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190" w:rsidRPr="00E77548" w:rsidRDefault="00477190" w:rsidP="00477190">
      <w:pPr>
        <w:jc w:val="center"/>
        <w:rPr>
          <w:rFonts w:eastAsia="Calibri"/>
          <w:color w:val="000000" w:themeColor="text1"/>
          <w:sz w:val="22"/>
          <w:szCs w:val="22"/>
        </w:rPr>
      </w:pPr>
      <w:r w:rsidRPr="00E77548">
        <w:rPr>
          <w:rFonts w:eastAsia="Calibri"/>
          <w:color w:val="000000" w:themeColor="text1"/>
          <w:sz w:val="20"/>
          <w:szCs w:val="22"/>
        </w:rPr>
        <w:t>МИНИСТЕРСТВО НАУКИ</w:t>
      </w:r>
      <w:r w:rsidRPr="00E77548">
        <w:rPr>
          <w:color w:val="000000" w:themeColor="text1"/>
          <w:sz w:val="20"/>
          <w:szCs w:val="22"/>
        </w:rPr>
        <w:t xml:space="preserve"> </w:t>
      </w:r>
      <w:r w:rsidRPr="00E77548">
        <w:rPr>
          <w:rFonts w:eastAsia="Calibri"/>
          <w:color w:val="000000" w:themeColor="text1"/>
          <w:sz w:val="20"/>
          <w:szCs w:val="22"/>
        </w:rPr>
        <w:t xml:space="preserve">И ВЫСШЕГО ОБРАЗОВАНИЯ </w:t>
      </w:r>
      <w:r w:rsidRPr="00E77548">
        <w:rPr>
          <w:color w:val="000000" w:themeColor="text1"/>
          <w:sz w:val="20"/>
          <w:szCs w:val="22"/>
        </w:rPr>
        <w:br/>
      </w:r>
      <w:r w:rsidRPr="00E77548">
        <w:rPr>
          <w:rFonts w:eastAsia="Calibri"/>
          <w:color w:val="000000" w:themeColor="text1"/>
          <w:sz w:val="20"/>
          <w:szCs w:val="22"/>
        </w:rPr>
        <w:t>РОССИЙСКОЙ</w:t>
      </w:r>
      <w:r w:rsidRPr="00E77548">
        <w:rPr>
          <w:color w:val="000000" w:themeColor="text1"/>
          <w:sz w:val="20"/>
          <w:szCs w:val="22"/>
        </w:rPr>
        <w:t xml:space="preserve"> </w:t>
      </w:r>
      <w:r w:rsidRPr="00E77548">
        <w:rPr>
          <w:rFonts w:eastAsia="Calibri"/>
          <w:color w:val="000000" w:themeColor="text1"/>
          <w:sz w:val="20"/>
          <w:szCs w:val="22"/>
        </w:rPr>
        <w:t>ФЕДЕРАЦИИ</w:t>
      </w:r>
    </w:p>
    <w:p w:rsidR="00477190" w:rsidRPr="00E77548" w:rsidRDefault="00477190" w:rsidP="00477190">
      <w:pPr>
        <w:jc w:val="center"/>
        <w:rPr>
          <w:rFonts w:eastAsia="Calibri"/>
          <w:color w:val="000000" w:themeColor="text1"/>
          <w:sz w:val="22"/>
          <w:szCs w:val="22"/>
        </w:rPr>
      </w:pPr>
    </w:p>
    <w:p w:rsidR="00477190" w:rsidRPr="00E77548" w:rsidRDefault="00477190" w:rsidP="00477190">
      <w:pPr>
        <w:jc w:val="center"/>
        <w:rPr>
          <w:rFonts w:eastAsia="Calibri"/>
          <w:color w:val="000000" w:themeColor="text1"/>
          <w:sz w:val="20"/>
          <w:szCs w:val="22"/>
        </w:rPr>
      </w:pPr>
      <w:r w:rsidRPr="00E77548">
        <w:rPr>
          <w:rFonts w:eastAsia="Calibri"/>
          <w:color w:val="000000" w:themeColor="text1"/>
          <w:sz w:val="20"/>
          <w:szCs w:val="22"/>
        </w:rPr>
        <w:t>НОВОСИБИРСКИЙ ГОСУДАРСТВЕННЫЙ</w:t>
      </w:r>
      <w:r w:rsidRPr="00E77548">
        <w:rPr>
          <w:rFonts w:eastAsia="Calibri"/>
          <w:color w:val="000000" w:themeColor="text1"/>
          <w:sz w:val="20"/>
          <w:szCs w:val="22"/>
        </w:rPr>
        <w:br/>
        <w:t xml:space="preserve">АРХИТЕКТУРНО-СТРОИТЕЛЬНЫЙ УНИВЕРСИТЕТ </w:t>
      </w:r>
      <w:r w:rsidRPr="00E77548">
        <w:rPr>
          <w:rFonts w:eastAsia="Calibri"/>
          <w:color w:val="000000" w:themeColor="text1"/>
          <w:sz w:val="20"/>
          <w:szCs w:val="22"/>
        </w:rPr>
        <w:br/>
        <w:t>(СИБСТРИН)</w:t>
      </w:r>
    </w:p>
    <w:p w:rsidR="00477190" w:rsidRPr="00E77548" w:rsidRDefault="00477190" w:rsidP="00477190">
      <w:pPr>
        <w:shd w:val="clear" w:color="auto" w:fill="FFFFFF"/>
        <w:ind w:right="4"/>
        <w:jc w:val="center"/>
        <w:rPr>
          <w:bCs/>
          <w:color w:val="000000" w:themeColor="text1"/>
          <w:sz w:val="22"/>
          <w:szCs w:val="22"/>
        </w:rPr>
      </w:pPr>
    </w:p>
    <w:p w:rsidR="00477190" w:rsidRPr="00E77548" w:rsidRDefault="00477190" w:rsidP="00477190">
      <w:pPr>
        <w:shd w:val="clear" w:color="auto" w:fill="FFFFFF"/>
        <w:ind w:right="4"/>
        <w:jc w:val="center"/>
        <w:rPr>
          <w:bCs/>
          <w:color w:val="000000" w:themeColor="text1"/>
          <w:sz w:val="22"/>
          <w:szCs w:val="22"/>
        </w:rPr>
      </w:pPr>
    </w:p>
    <w:p w:rsidR="00477190" w:rsidRPr="00E77548" w:rsidRDefault="00477190" w:rsidP="00477190">
      <w:pPr>
        <w:shd w:val="clear" w:color="auto" w:fill="FFFFFF"/>
        <w:ind w:right="4"/>
        <w:jc w:val="right"/>
        <w:rPr>
          <w:bCs/>
          <w:color w:val="000000" w:themeColor="text1"/>
          <w:sz w:val="22"/>
          <w:szCs w:val="22"/>
        </w:rPr>
      </w:pPr>
      <w:r w:rsidRPr="00E77548">
        <w:rPr>
          <w:rFonts w:eastAsia="Calibri"/>
          <w:b/>
          <w:color w:val="000000" w:themeColor="text1"/>
          <w:sz w:val="22"/>
          <w:szCs w:val="22"/>
        </w:rPr>
        <w:t xml:space="preserve">Кафедра </w:t>
      </w:r>
      <w:r w:rsidRPr="00E77548">
        <w:rPr>
          <w:b/>
          <w:color w:val="000000" w:themeColor="text1"/>
          <w:sz w:val="22"/>
        </w:rPr>
        <w:t>физики и химии</w:t>
      </w:r>
    </w:p>
    <w:p w:rsidR="00477190" w:rsidRPr="00E77548" w:rsidRDefault="00477190" w:rsidP="00477190">
      <w:pPr>
        <w:shd w:val="clear" w:color="auto" w:fill="FFFFFF"/>
        <w:ind w:right="4"/>
        <w:jc w:val="center"/>
        <w:rPr>
          <w:bCs/>
          <w:color w:val="000000" w:themeColor="text1"/>
          <w:sz w:val="22"/>
          <w:szCs w:val="22"/>
        </w:rPr>
      </w:pPr>
    </w:p>
    <w:p w:rsidR="00477190" w:rsidRPr="00E77548" w:rsidRDefault="00477190" w:rsidP="00477190">
      <w:pPr>
        <w:pStyle w:val="a7"/>
        <w:tabs>
          <w:tab w:val="left" w:pos="-4820"/>
        </w:tabs>
        <w:rPr>
          <w:b/>
          <w:bCs/>
          <w:caps/>
          <w:color w:val="000000" w:themeColor="text1"/>
          <w:sz w:val="20"/>
        </w:rPr>
      </w:pPr>
    </w:p>
    <w:p w:rsidR="00477190" w:rsidRPr="00E77548" w:rsidRDefault="00477190" w:rsidP="00477190">
      <w:pPr>
        <w:pStyle w:val="a7"/>
        <w:tabs>
          <w:tab w:val="left" w:pos="-4820"/>
        </w:tabs>
        <w:rPr>
          <w:b/>
          <w:bCs/>
          <w:caps/>
          <w:color w:val="000000" w:themeColor="text1"/>
          <w:sz w:val="20"/>
        </w:rPr>
      </w:pPr>
    </w:p>
    <w:p w:rsidR="00477190" w:rsidRPr="00E77548" w:rsidRDefault="00477190" w:rsidP="00477190">
      <w:pPr>
        <w:pStyle w:val="a7"/>
        <w:tabs>
          <w:tab w:val="left" w:pos="-4820"/>
        </w:tabs>
        <w:rPr>
          <w:b/>
          <w:bCs/>
          <w:caps/>
          <w:color w:val="000000" w:themeColor="text1"/>
          <w:sz w:val="20"/>
        </w:rPr>
      </w:pPr>
    </w:p>
    <w:p w:rsidR="00477190" w:rsidRPr="00E77548" w:rsidRDefault="00477190" w:rsidP="00477190">
      <w:pPr>
        <w:pStyle w:val="a7"/>
        <w:tabs>
          <w:tab w:val="left" w:pos="-4820"/>
        </w:tabs>
        <w:rPr>
          <w:b/>
          <w:bCs/>
          <w:caps/>
          <w:color w:val="000000" w:themeColor="text1"/>
          <w:sz w:val="20"/>
        </w:rPr>
      </w:pPr>
    </w:p>
    <w:p w:rsidR="00477190" w:rsidRPr="00E77548" w:rsidRDefault="00477190" w:rsidP="00477190">
      <w:pPr>
        <w:pStyle w:val="a7"/>
        <w:tabs>
          <w:tab w:val="left" w:pos="-4820"/>
        </w:tabs>
        <w:rPr>
          <w:b/>
          <w:bCs/>
          <w:caps/>
          <w:color w:val="000000" w:themeColor="text1"/>
          <w:sz w:val="20"/>
        </w:rPr>
      </w:pPr>
    </w:p>
    <w:p w:rsidR="00477190" w:rsidRPr="00E77548" w:rsidRDefault="00477190" w:rsidP="00477190">
      <w:pPr>
        <w:pStyle w:val="a7"/>
        <w:tabs>
          <w:tab w:val="left" w:pos="-4820"/>
        </w:tabs>
        <w:rPr>
          <w:b/>
          <w:bCs/>
          <w:caps/>
          <w:color w:val="000000" w:themeColor="text1"/>
          <w:sz w:val="20"/>
        </w:rPr>
      </w:pPr>
    </w:p>
    <w:p w:rsidR="00477190" w:rsidRPr="00E77548" w:rsidRDefault="00477190" w:rsidP="00477190">
      <w:pPr>
        <w:jc w:val="center"/>
        <w:rPr>
          <w:b/>
          <w:color w:val="000000" w:themeColor="text1"/>
          <w:sz w:val="40"/>
          <w:szCs w:val="40"/>
        </w:rPr>
      </w:pPr>
      <w:r w:rsidRPr="00E77548">
        <w:rPr>
          <w:b/>
          <w:caps/>
          <w:color w:val="000000" w:themeColor="text1"/>
          <w:sz w:val="44"/>
          <w:szCs w:val="48"/>
        </w:rPr>
        <w:t>Вяжущие вещества</w:t>
      </w:r>
    </w:p>
    <w:p w:rsidR="00477190" w:rsidRPr="00E77548" w:rsidRDefault="00477190" w:rsidP="00477190">
      <w:pPr>
        <w:jc w:val="center"/>
        <w:rPr>
          <w:b/>
          <w:color w:val="000000" w:themeColor="text1"/>
          <w:sz w:val="40"/>
          <w:szCs w:val="40"/>
        </w:rPr>
      </w:pPr>
    </w:p>
    <w:p w:rsidR="00477190" w:rsidRPr="00E77548" w:rsidRDefault="00477190" w:rsidP="00477190">
      <w:pPr>
        <w:jc w:val="center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 xml:space="preserve">Индивидуальные задания </w:t>
      </w:r>
      <w:r w:rsidRPr="00E77548">
        <w:rPr>
          <w:color w:val="000000" w:themeColor="text1"/>
          <w:sz w:val="22"/>
          <w:szCs w:val="22"/>
        </w:rPr>
        <w:br/>
        <w:t xml:space="preserve">для студентов 1 курса, обучающихся </w:t>
      </w:r>
      <w:r w:rsidRPr="00E77548">
        <w:rPr>
          <w:color w:val="000000" w:themeColor="text1"/>
          <w:sz w:val="22"/>
          <w:szCs w:val="22"/>
        </w:rPr>
        <w:br/>
        <w:t>по направлени</w:t>
      </w:r>
      <w:r w:rsidR="009B4BA9">
        <w:rPr>
          <w:color w:val="000000" w:themeColor="text1"/>
          <w:sz w:val="22"/>
          <w:szCs w:val="22"/>
        </w:rPr>
        <w:t>ям</w:t>
      </w:r>
      <w:r w:rsidRPr="00E77548">
        <w:rPr>
          <w:color w:val="000000" w:themeColor="text1"/>
          <w:sz w:val="22"/>
          <w:szCs w:val="22"/>
        </w:rPr>
        <w:t xml:space="preserve"> подготовки 08.03.01 «Строительство» </w:t>
      </w:r>
      <w:r w:rsidRPr="00E77548">
        <w:rPr>
          <w:color w:val="000000" w:themeColor="text1"/>
          <w:sz w:val="22"/>
          <w:szCs w:val="22"/>
        </w:rPr>
        <w:br/>
        <w:t>и 20.03.02 «</w:t>
      </w:r>
      <w:proofErr w:type="spellStart"/>
      <w:r w:rsidRPr="00E77548">
        <w:rPr>
          <w:color w:val="000000" w:themeColor="text1"/>
          <w:sz w:val="22"/>
          <w:szCs w:val="22"/>
        </w:rPr>
        <w:t>Природообустройство</w:t>
      </w:r>
      <w:proofErr w:type="spellEnd"/>
      <w:r w:rsidRPr="00E77548">
        <w:rPr>
          <w:color w:val="000000" w:themeColor="text1"/>
          <w:sz w:val="22"/>
          <w:szCs w:val="22"/>
        </w:rPr>
        <w:t xml:space="preserve"> и водопользование» </w:t>
      </w:r>
      <w:r w:rsidRPr="00E77548">
        <w:rPr>
          <w:color w:val="000000" w:themeColor="text1"/>
          <w:sz w:val="22"/>
          <w:szCs w:val="22"/>
        </w:rPr>
        <w:br/>
        <w:t xml:space="preserve">(профиль «Комплексное использование </w:t>
      </w:r>
      <w:r w:rsidRPr="00E77548">
        <w:rPr>
          <w:color w:val="000000" w:themeColor="text1"/>
          <w:sz w:val="22"/>
          <w:szCs w:val="22"/>
        </w:rPr>
        <w:br/>
        <w:t>и охрана водных ресурсов»)</w:t>
      </w:r>
    </w:p>
    <w:p w:rsidR="00477190" w:rsidRPr="00E77548" w:rsidRDefault="00477190" w:rsidP="00477190">
      <w:pPr>
        <w:jc w:val="center"/>
        <w:rPr>
          <w:color w:val="000000" w:themeColor="text1"/>
          <w:sz w:val="22"/>
          <w:szCs w:val="22"/>
        </w:rPr>
      </w:pPr>
    </w:p>
    <w:p w:rsidR="00477190" w:rsidRPr="00E77548" w:rsidRDefault="00477190" w:rsidP="00477190">
      <w:pPr>
        <w:shd w:val="clear" w:color="auto" w:fill="FFFFFF"/>
        <w:ind w:left="1560" w:right="454" w:hanging="993"/>
        <w:jc w:val="center"/>
        <w:rPr>
          <w:b/>
          <w:bCs/>
          <w:color w:val="000000" w:themeColor="text1"/>
          <w:sz w:val="22"/>
          <w:szCs w:val="22"/>
        </w:rPr>
      </w:pPr>
    </w:p>
    <w:p w:rsidR="00477190" w:rsidRPr="00E77548" w:rsidRDefault="00477190" w:rsidP="00477190">
      <w:pPr>
        <w:shd w:val="clear" w:color="auto" w:fill="FFFFFF"/>
        <w:ind w:left="1560" w:right="454" w:hanging="993"/>
        <w:jc w:val="center"/>
        <w:rPr>
          <w:b/>
          <w:bCs/>
          <w:color w:val="000000" w:themeColor="text1"/>
          <w:sz w:val="22"/>
          <w:szCs w:val="22"/>
        </w:rPr>
      </w:pPr>
    </w:p>
    <w:p w:rsidR="00477190" w:rsidRPr="00E77548" w:rsidRDefault="00477190" w:rsidP="00477190">
      <w:pPr>
        <w:shd w:val="clear" w:color="auto" w:fill="FFFFFF"/>
        <w:ind w:left="1560" w:right="454" w:hanging="993"/>
        <w:jc w:val="center"/>
        <w:rPr>
          <w:b/>
          <w:bCs/>
          <w:color w:val="000000" w:themeColor="text1"/>
          <w:sz w:val="22"/>
          <w:szCs w:val="22"/>
        </w:rPr>
      </w:pPr>
    </w:p>
    <w:p w:rsidR="00477190" w:rsidRPr="00E77548" w:rsidRDefault="00477190" w:rsidP="00477190">
      <w:pPr>
        <w:shd w:val="clear" w:color="auto" w:fill="FFFFFF"/>
        <w:ind w:left="1560" w:right="454" w:hanging="993"/>
        <w:jc w:val="center"/>
        <w:rPr>
          <w:b/>
          <w:bCs/>
          <w:color w:val="000000" w:themeColor="text1"/>
          <w:sz w:val="22"/>
          <w:szCs w:val="22"/>
        </w:rPr>
      </w:pPr>
    </w:p>
    <w:p w:rsidR="00477190" w:rsidRPr="00E77548" w:rsidRDefault="00477190" w:rsidP="00477190">
      <w:pPr>
        <w:shd w:val="clear" w:color="auto" w:fill="FFFFFF"/>
        <w:ind w:left="1560" w:right="454" w:hanging="993"/>
        <w:jc w:val="center"/>
        <w:rPr>
          <w:b/>
          <w:bCs/>
          <w:color w:val="000000" w:themeColor="text1"/>
          <w:sz w:val="22"/>
          <w:szCs w:val="22"/>
        </w:rPr>
      </w:pPr>
    </w:p>
    <w:p w:rsidR="00477190" w:rsidRPr="00E77548" w:rsidRDefault="00477190" w:rsidP="00477190">
      <w:pPr>
        <w:shd w:val="clear" w:color="auto" w:fill="FFFFFF"/>
        <w:ind w:left="1560" w:right="454" w:hanging="993"/>
        <w:jc w:val="center"/>
        <w:rPr>
          <w:b/>
          <w:bCs/>
          <w:color w:val="000000" w:themeColor="text1"/>
          <w:sz w:val="22"/>
          <w:szCs w:val="22"/>
        </w:rPr>
      </w:pPr>
    </w:p>
    <w:p w:rsidR="00477190" w:rsidRPr="00E77548" w:rsidRDefault="00477190" w:rsidP="00477190">
      <w:pPr>
        <w:shd w:val="clear" w:color="auto" w:fill="FFFFFF"/>
        <w:ind w:left="1560" w:right="454" w:hanging="993"/>
        <w:jc w:val="center"/>
        <w:rPr>
          <w:b/>
          <w:bCs/>
          <w:color w:val="000000" w:themeColor="text1"/>
          <w:sz w:val="22"/>
          <w:szCs w:val="22"/>
        </w:rPr>
      </w:pPr>
    </w:p>
    <w:p w:rsidR="00477190" w:rsidRPr="00E77548" w:rsidRDefault="00477190" w:rsidP="00477190">
      <w:pPr>
        <w:shd w:val="clear" w:color="auto" w:fill="FFFFFF"/>
        <w:ind w:left="1560" w:right="454" w:hanging="993"/>
        <w:jc w:val="center"/>
        <w:rPr>
          <w:b/>
          <w:bCs/>
          <w:color w:val="000000" w:themeColor="text1"/>
          <w:sz w:val="22"/>
          <w:szCs w:val="22"/>
        </w:rPr>
      </w:pPr>
    </w:p>
    <w:p w:rsidR="00477190" w:rsidRPr="00E77548" w:rsidRDefault="00477190" w:rsidP="00477190">
      <w:pPr>
        <w:shd w:val="clear" w:color="auto" w:fill="FFFFFF"/>
        <w:ind w:left="1560" w:right="454" w:hanging="993"/>
        <w:jc w:val="center"/>
        <w:rPr>
          <w:b/>
          <w:bCs/>
          <w:color w:val="000000" w:themeColor="text1"/>
          <w:sz w:val="22"/>
          <w:szCs w:val="22"/>
        </w:rPr>
      </w:pPr>
    </w:p>
    <w:p w:rsidR="00477190" w:rsidRPr="00E77548" w:rsidRDefault="00477190" w:rsidP="00477190">
      <w:pPr>
        <w:shd w:val="clear" w:color="auto" w:fill="FFFFFF"/>
        <w:ind w:left="1560" w:right="454" w:hanging="993"/>
        <w:jc w:val="center"/>
        <w:rPr>
          <w:b/>
          <w:bCs/>
          <w:color w:val="000000" w:themeColor="text1"/>
          <w:sz w:val="22"/>
          <w:szCs w:val="22"/>
        </w:rPr>
      </w:pPr>
    </w:p>
    <w:p w:rsidR="00477190" w:rsidRPr="00E77548" w:rsidRDefault="00477190" w:rsidP="00477190">
      <w:pPr>
        <w:shd w:val="clear" w:color="auto" w:fill="FFFFFF"/>
        <w:ind w:left="1560" w:right="454" w:hanging="993"/>
        <w:jc w:val="center"/>
        <w:rPr>
          <w:bCs/>
          <w:color w:val="000000" w:themeColor="text1"/>
          <w:sz w:val="22"/>
          <w:szCs w:val="22"/>
        </w:rPr>
        <w:sectPr w:rsidR="00477190" w:rsidRPr="00E77548" w:rsidSect="009775B1">
          <w:footerReference w:type="even" r:id="rId8"/>
          <w:footerReference w:type="first" r:id="rId9"/>
          <w:pgSz w:w="8392" w:h="11907" w:code="11"/>
          <w:pgMar w:top="1134" w:right="1134" w:bottom="1418" w:left="1134" w:header="0" w:footer="1191" w:gutter="0"/>
          <w:pgNumType w:start="1"/>
          <w:cols w:space="708"/>
          <w:titlePg/>
          <w:docGrid w:linePitch="360"/>
        </w:sectPr>
      </w:pPr>
      <w:r w:rsidRPr="00E77548">
        <w:rPr>
          <w:bCs/>
          <w:color w:val="000000" w:themeColor="text1"/>
          <w:sz w:val="22"/>
          <w:szCs w:val="22"/>
        </w:rPr>
        <w:t>НОВОСИБИРСК 20</w:t>
      </w:r>
      <w:r w:rsidR="009B4BA9">
        <w:rPr>
          <w:bCs/>
          <w:color w:val="000000" w:themeColor="text1"/>
          <w:sz w:val="22"/>
          <w:szCs w:val="22"/>
        </w:rPr>
        <w:t>20</w:t>
      </w:r>
    </w:p>
    <w:p w:rsidR="00477190" w:rsidRPr="00E77548" w:rsidRDefault="00477190" w:rsidP="00477190">
      <w:pPr>
        <w:suppressAutoHyphens/>
        <w:jc w:val="both"/>
        <w:rPr>
          <w:bCs/>
          <w:iCs/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lastRenderedPageBreak/>
        <w:t>Индивидуальные задания</w:t>
      </w:r>
      <w:r w:rsidRPr="00E77548">
        <w:rPr>
          <w:rFonts w:eastAsia="Calibri"/>
          <w:color w:val="000000" w:themeColor="text1"/>
          <w:sz w:val="22"/>
          <w:szCs w:val="22"/>
        </w:rPr>
        <w:t xml:space="preserve"> составлены </w:t>
      </w:r>
      <w:r w:rsidRPr="00E77548">
        <w:rPr>
          <w:color w:val="000000" w:themeColor="text1"/>
          <w:sz w:val="22"/>
        </w:rPr>
        <w:t xml:space="preserve">канд. хим. наук, доцентом Н.В. </w:t>
      </w:r>
      <w:proofErr w:type="spellStart"/>
      <w:r w:rsidRPr="00E77548">
        <w:rPr>
          <w:color w:val="000000" w:themeColor="text1"/>
          <w:sz w:val="22"/>
        </w:rPr>
        <w:t>Шальневой</w:t>
      </w:r>
      <w:proofErr w:type="spellEnd"/>
      <w:r w:rsidRPr="00E77548">
        <w:rPr>
          <w:color w:val="000000" w:themeColor="text1"/>
          <w:sz w:val="22"/>
        </w:rPr>
        <w:t xml:space="preserve"> и канд. хим. наук, доцентом Н.А. </w:t>
      </w:r>
      <w:proofErr w:type="spellStart"/>
      <w:r w:rsidRPr="00E77548">
        <w:rPr>
          <w:color w:val="000000" w:themeColor="text1"/>
          <w:sz w:val="22"/>
        </w:rPr>
        <w:t>Старцевой</w:t>
      </w:r>
      <w:proofErr w:type="spellEnd"/>
    </w:p>
    <w:p w:rsidR="00477190" w:rsidRPr="00E77548" w:rsidRDefault="00477190" w:rsidP="00477190">
      <w:pPr>
        <w:suppressAutoHyphens/>
        <w:rPr>
          <w:bCs/>
          <w:iCs/>
          <w:color w:val="000000" w:themeColor="text1"/>
          <w:sz w:val="22"/>
          <w:szCs w:val="22"/>
        </w:rPr>
      </w:pPr>
    </w:p>
    <w:p w:rsidR="00477190" w:rsidRPr="00E77548" w:rsidRDefault="00477190" w:rsidP="00477190">
      <w:pPr>
        <w:suppressAutoHyphens/>
        <w:rPr>
          <w:bCs/>
          <w:iCs/>
          <w:color w:val="000000" w:themeColor="text1"/>
          <w:sz w:val="22"/>
          <w:szCs w:val="22"/>
        </w:rPr>
      </w:pPr>
    </w:p>
    <w:p w:rsidR="00477190" w:rsidRPr="00E77548" w:rsidRDefault="00477190" w:rsidP="00477190">
      <w:pPr>
        <w:suppressAutoHyphens/>
        <w:rPr>
          <w:bCs/>
          <w:iCs/>
          <w:color w:val="000000" w:themeColor="text1"/>
          <w:sz w:val="22"/>
          <w:szCs w:val="22"/>
        </w:rPr>
      </w:pPr>
    </w:p>
    <w:p w:rsidR="00477190" w:rsidRPr="00E77548" w:rsidRDefault="00477190" w:rsidP="00477190">
      <w:pPr>
        <w:suppressAutoHyphens/>
        <w:jc w:val="center"/>
        <w:rPr>
          <w:bCs/>
          <w:iCs/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Утверждены учебно-методической комиссией</w:t>
      </w:r>
      <w:r w:rsidRPr="00E77548">
        <w:rPr>
          <w:color w:val="000000" w:themeColor="text1"/>
          <w:sz w:val="22"/>
          <w:szCs w:val="22"/>
        </w:rPr>
        <w:br/>
      </w:r>
      <w:r w:rsidRPr="00E77548">
        <w:rPr>
          <w:color w:val="000000" w:themeColor="text1"/>
          <w:sz w:val="22"/>
        </w:rPr>
        <w:t>инженерно-экологического факультета</w:t>
      </w:r>
      <w:r w:rsidRPr="00E77548">
        <w:rPr>
          <w:color w:val="000000" w:themeColor="text1"/>
          <w:sz w:val="22"/>
          <w:szCs w:val="22"/>
        </w:rPr>
        <w:br/>
        <w:t>21 октября 2019 года</w:t>
      </w:r>
    </w:p>
    <w:p w:rsidR="00477190" w:rsidRPr="00E77548" w:rsidRDefault="00477190" w:rsidP="00477190">
      <w:pPr>
        <w:suppressAutoHyphens/>
        <w:rPr>
          <w:bCs/>
          <w:iCs/>
          <w:color w:val="000000" w:themeColor="text1"/>
          <w:sz w:val="22"/>
          <w:szCs w:val="22"/>
        </w:rPr>
      </w:pPr>
    </w:p>
    <w:p w:rsidR="00477190" w:rsidRPr="00E77548" w:rsidRDefault="00477190" w:rsidP="00477190">
      <w:pPr>
        <w:suppressAutoHyphens/>
        <w:rPr>
          <w:bCs/>
          <w:iCs/>
          <w:color w:val="000000" w:themeColor="text1"/>
          <w:sz w:val="22"/>
          <w:szCs w:val="22"/>
        </w:rPr>
      </w:pPr>
    </w:p>
    <w:p w:rsidR="00477190" w:rsidRPr="00E77548" w:rsidRDefault="00477190" w:rsidP="00477190">
      <w:pPr>
        <w:suppressAutoHyphens/>
        <w:rPr>
          <w:bCs/>
          <w:iCs/>
          <w:color w:val="000000" w:themeColor="text1"/>
          <w:sz w:val="22"/>
          <w:szCs w:val="22"/>
        </w:rPr>
      </w:pPr>
    </w:p>
    <w:p w:rsidR="00477190" w:rsidRPr="00E77548" w:rsidRDefault="00477190" w:rsidP="00477190">
      <w:pPr>
        <w:suppressAutoHyphens/>
        <w:rPr>
          <w:bCs/>
          <w:iCs/>
          <w:color w:val="000000" w:themeColor="text1"/>
          <w:sz w:val="22"/>
          <w:szCs w:val="22"/>
        </w:rPr>
      </w:pPr>
    </w:p>
    <w:p w:rsidR="00477190" w:rsidRPr="00E77548" w:rsidRDefault="00477190" w:rsidP="00477190">
      <w:pPr>
        <w:suppressAutoHyphens/>
        <w:rPr>
          <w:bCs/>
          <w:iCs/>
          <w:color w:val="000000" w:themeColor="text1"/>
          <w:sz w:val="22"/>
          <w:szCs w:val="22"/>
        </w:rPr>
      </w:pPr>
    </w:p>
    <w:p w:rsidR="00477190" w:rsidRPr="00E77548" w:rsidRDefault="00477190" w:rsidP="00477190">
      <w:pPr>
        <w:suppressAutoHyphens/>
        <w:rPr>
          <w:bCs/>
          <w:iCs/>
          <w:color w:val="000000" w:themeColor="text1"/>
          <w:sz w:val="22"/>
          <w:szCs w:val="22"/>
        </w:rPr>
      </w:pPr>
    </w:p>
    <w:p w:rsidR="00477190" w:rsidRPr="00E77548" w:rsidRDefault="00477190" w:rsidP="00477190">
      <w:pPr>
        <w:suppressAutoHyphens/>
        <w:rPr>
          <w:bCs/>
          <w:iCs/>
          <w:color w:val="000000" w:themeColor="text1"/>
          <w:sz w:val="22"/>
          <w:szCs w:val="22"/>
        </w:rPr>
      </w:pPr>
    </w:p>
    <w:p w:rsidR="00477190" w:rsidRPr="00E77548" w:rsidRDefault="00477190" w:rsidP="00477190">
      <w:pPr>
        <w:tabs>
          <w:tab w:val="left" w:pos="1134"/>
        </w:tabs>
        <w:rPr>
          <w:rFonts w:eastAsia="Calibri"/>
          <w:color w:val="000000" w:themeColor="text1"/>
          <w:sz w:val="22"/>
          <w:szCs w:val="22"/>
          <w:lang w:eastAsia="en-US"/>
        </w:rPr>
      </w:pPr>
      <w:r w:rsidRPr="00E77548">
        <w:rPr>
          <w:rFonts w:eastAsia="Calibri"/>
          <w:color w:val="000000" w:themeColor="text1"/>
          <w:sz w:val="22"/>
          <w:szCs w:val="22"/>
          <w:lang w:eastAsia="en-US"/>
        </w:rPr>
        <w:t>Рецензенты:</w:t>
      </w:r>
    </w:p>
    <w:p w:rsidR="00477190" w:rsidRPr="00E77548" w:rsidRDefault="00477190" w:rsidP="00477190">
      <w:pPr>
        <w:pStyle w:val="af2"/>
        <w:numPr>
          <w:ilvl w:val="0"/>
          <w:numId w:val="21"/>
        </w:numPr>
        <w:tabs>
          <w:tab w:val="left" w:pos="1134"/>
          <w:tab w:val="left" w:pos="5529"/>
        </w:tabs>
        <w:ind w:left="1135" w:hanging="284"/>
        <w:contextualSpacing w:val="0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 xml:space="preserve">В.А. Шестаков, канд. хим. наук, ст. науч. сотрудник ИНХ СО РАН, доцент кафедры </w:t>
      </w:r>
      <w:r w:rsidR="00E77548" w:rsidRPr="00E77548">
        <w:rPr>
          <w:color w:val="000000" w:themeColor="text1"/>
          <w:sz w:val="22"/>
          <w:szCs w:val="22"/>
        </w:rPr>
        <w:t xml:space="preserve">физики и </w:t>
      </w:r>
      <w:r w:rsidRPr="00E77548">
        <w:rPr>
          <w:color w:val="000000" w:themeColor="text1"/>
          <w:sz w:val="22"/>
          <w:szCs w:val="22"/>
        </w:rPr>
        <w:t>химии</w:t>
      </w:r>
      <w:r w:rsidRPr="00E77548">
        <w:rPr>
          <w:color w:val="000000" w:themeColor="text1"/>
          <w:sz w:val="22"/>
          <w:szCs w:val="22"/>
        </w:rPr>
        <w:br/>
        <w:t>НГАСУ (</w:t>
      </w:r>
      <w:proofErr w:type="spellStart"/>
      <w:r w:rsidRPr="00E77548">
        <w:rPr>
          <w:color w:val="000000" w:themeColor="text1"/>
          <w:sz w:val="22"/>
          <w:szCs w:val="22"/>
        </w:rPr>
        <w:t>Сибстрин</w:t>
      </w:r>
      <w:proofErr w:type="spellEnd"/>
      <w:r w:rsidRPr="00E77548">
        <w:rPr>
          <w:color w:val="000000" w:themeColor="text1"/>
          <w:sz w:val="22"/>
          <w:szCs w:val="22"/>
        </w:rPr>
        <w:t xml:space="preserve">); </w:t>
      </w:r>
    </w:p>
    <w:p w:rsidR="00477190" w:rsidRPr="00E77548" w:rsidRDefault="00E77548" w:rsidP="00477190">
      <w:pPr>
        <w:pStyle w:val="af2"/>
        <w:numPr>
          <w:ilvl w:val="0"/>
          <w:numId w:val="21"/>
        </w:numPr>
        <w:tabs>
          <w:tab w:val="left" w:pos="1134"/>
          <w:tab w:val="left" w:pos="5529"/>
        </w:tabs>
        <w:ind w:left="1135" w:hanging="284"/>
        <w:contextualSpacing w:val="0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</w:rPr>
        <w:t>О.А.</w:t>
      </w:r>
      <w:r w:rsidR="009775B1">
        <w:rPr>
          <w:color w:val="000000" w:themeColor="text1"/>
          <w:sz w:val="22"/>
        </w:rPr>
        <w:t> </w:t>
      </w:r>
      <w:r w:rsidRPr="00E77548">
        <w:rPr>
          <w:color w:val="000000" w:themeColor="text1"/>
          <w:sz w:val="22"/>
        </w:rPr>
        <w:t>Полунина, канд. хим. наук, доцент кафедры физики и химии</w:t>
      </w:r>
      <w:r w:rsidR="00477190" w:rsidRPr="00E77548">
        <w:rPr>
          <w:color w:val="000000" w:themeColor="text1"/>
          <w:sz w:val="22"/>
          <w:szCs w:val="22"/>
        </w:rPr>
        <w:t xml:space="preserve"> НГАСУ (</w:t>
      </w:r>
      <w:proofErr w:type="spellStart"/>
      <w:r w:rsidR="00477190" w:rsidRPr="00E77548">
        <w:rPr>
          <w:color w:val="000000" w:themeColor="text1"/>
          <w:sz w:val="22"/>
          <w:szCs w:val="22"/>
        </w:rPr>
        <w:t>Сибстрин</w:t>
      </w:r>
      <w:proofErr w:type="spellEnd"/>
      <w:r w:rsidR="00477190" w:rsidRPr="00E77548">
        <w:rPr>
          <w:color w:val="000000" w:themeColor="text1"/>
          <w:sz w:val="22"/>
          <w:szCs w:val="22"/>
        </w:rPr>
        <w:t>)</w:t>
      </w:r>
    </w:p>
    <w:p w:rsidR="00477190" w:rsidRPr="00E77548" w:rsidRDefault="00477190" w:rsidP="00477190">
      <w:pPr>
        <w:suppressAutoHyphens/>
        <w:rPr>
          <w:bCs/>
          <w:iCs/>
          <w:color w:val="000000" w:themeColor="text1"/>
          <w:sz w:val="22"/>
          <w:szCs w:val="22"/>
        </w:rPr>
      </w:pPr>
    </w:p>
    <w:p w:rsidR="00477190" w:rsidRPr="00E77548" w:rsidRDefault="00477190" w:rsidP="00477190">
      <w:pPr>
        <w:tabs>
          <w:tab w:val="left" w:pos="2835"/>
        </w:tabs>
        <w:ind w:left="2835" w:hanging="283"/>
        <w:rPr>
          <w:rFonts w:eastAsia="Calibri"/>
          <w:color w:val="000000" w:themeColor="text1"/>
          <w:sz w:val="22"/>
          <w:szCs w:val="22"/>
          <w:lang w:eastAsia="en-US"/>
        </w:rPr>
      </w:pPr>
    </w:p>
    <w:p w:rsidR="00477190" w:rsidRPr="00E77548" w:rsidRDefault="00477190" w:rsidP="00477190">
      <w:pPr>
        <w:tabs>
          <w:tab w:val="left" w:pos="2835"/>
        </w:tabs>
        <w:ind w:left="2835" w:hanging="283"/>
        <w:rPr>
          <w:rFonts w:eastAsia="Calibri"/>
          <w:color w:val="000000" w:themeColor="text1"/>
          <w:sz w:val="22"/>
          <w:szCs w:val="22"/>
          <w:lang w:eastAsia="en-US"/>
        </w:rPr>
      </w:pPr>
    </w:p>
    <w:p w:rsidR="00477190" w:rsidRPr="00E77548" w:rsidRDefault="00477190" w:rsidP="00477190">
      <w:pPr>
        <w:tabs>
          <w:tab w:val="left" w:pos="2835"/>
        </w:tabs>
        <w:ind w:left="2835" w:hanging="283"/>
        <w:rPr>
          <w:rFonts w:eastAsia="Calibri"/>
          <w:color w:val="000000" w:themeColor="text1"/>
          <w:sz w:val="22"/>
          <w:szCs w:val="22"/>
          <w:lang w:eastAsia="en-US"/>
        </w:rPr>
      </w:pPr>
    </w:p>
    <w:p w:rsidR="00477190" w:rsidRPr="00E77548" w:rsidRDefault="00477190" w:rsidP="00477190">
      <w:pPr>
        <w:tabs>
          <w:tab w:val="left" w:pos="2835"/>
        </w:tabs>
        <w:ind w:left="2835" w:hanging="283"/>
        <w:rPr>
          <w:rFonts w:eastAsia="Calibri"/>
          <w:color w:val="000000" w:themeColor="text1"/>
          <w:sz w:val="22"/>
          <w:szCs w:val="22"/>
          <w:lang w:eastAsia="en-US"/>
        </w:rPr>
      </w:pPr>
    </w:p>
    <w:p w:rsidR="00477190" w:rsidRPr="00E77548" w:rsidRDefault="00477190" w:rsidP="00477190">
      <w:pPr>
        <w:tabs>
          <w:tab w:val="left" w:pos="2835"/>
        </w:tabs>
        <w:ind w:left="2835" w:hanging="283"/>
        <w:rPr>
          <w:rFonts w:eastAsia="Calibri"/>
          <w:color w:val="000000" w:themeColor="text1"/>
          <w:sz w:val="22"/>
          <w:szCs w:val="22"/>
          <w:lang w:eastAsia="en-US"/>
        </w:rPr>
      </w:pPr>
    </w:p>
    <w:p w:rsidR="00477190" w:rsidRPr="00E77548" w:rsidRDefault="00477190" w:rsidP="00477190">
      <w:pPr>
        <w:tabs>
          <w:tab w:val="left" w:pos="2835"/>
        </w:tabs>
        <w:ind w:left="2835" w:hanging="283"/>
        <w:rPr>
          <w:rFonts w:eastAsia="Calibri"/>
          <w:color w:val="000000" w:themeColor="text1"/>
          <w:sz w:val="22"/>
          <w:szCs w:val="22"/>
          <w:lang w:eastAsia="en-US"/>
        </w:rPr>
      </w:pPr>
    </w:p>
    <w:p w:rsidR="00477190" w:rsidRPr="00E77548" w:rsidRDefault="00477190" w:rsidP="00477190">
      <w:pPr>
        <w:tabs>
          <w:tab w:val="left" w:pos="2835"/>
        </w:tabs>
        <w:ind w:left="2835" w:hanging="283"/>
        <w:rPr>
          <w:rFonts w:eastAsia="Calibri"/>
          <w:color w:val="000000" w:themeColor="text1"/>
          <w:sz w:val="22"/>
          <w:szCs w:val="22"/>
          <w:lang w:eastAsia="en-US"/>
        </w:rPr>
      </w:pPr>
    </w:p>
    <w:p w:rsidR="00E77548" w:rsidRPr="00E77548" w:rsidRDefault="00E77548" w:rsidP="00477190">
      <w:pPr>
        <w:tabs>
          <w:tab w:val="left" w:pos="2835"/>
        </w:tabs>
        <w:ind w:left="2835" w:hanging="283"/>
        <w:rPr>
          <w:rFonts w:eastAsia="Calibri"/>
          <w:color w:val="000000" w:themeColor="text1"/>
          <w:sz w:val="22"/>
          <w:szCs w:val="22"/>
          <w:lang w:eastAsia="en-US"/>
        </w:rPr>
      </w:pPr>
    </w:p>
    <w:p w:rsidR="00477190" w:rsidRPr="00E77548" w:rsidRDefault="00477190" w:rsidP="00477190">
      <w:pPr>
        <w:tabs>
          <w:tab w:val="left" w:pos="2835"/>
        </w:tabs>
        <w:ind w:left="2835" w:hanging="283"/>
        <w:rPr>
          <w:rFonts w:eastAsia="Calibri"/>
          <w:color w:val="000000" w:themeColor="text1"/>
          <w:sz w:val="22"/>
          <w:szCs w:val="22"/>
          <w:lang w:eastAsia="en-US"/>
        </w:rPr>
      </w:pPr>
    </w:p>
    <w:p w:rsidR="00477190" w:rsidRDefault="00477190" w:rsidP="00477190">
      <w:pPr>
        <w:tabs>
          <w:tab w:val="left" w:pos="2835"/>
        </w:tabs>
        <w:ind w:left="2835" w:hanging="283"/>
        <w:rPr>
          <w:rFonts w:eastAsia="Calibri"/>
          <w:color w:val="000000" w:themeColor="text1"/>
          <w:sz w:val="22"/>
          <w:szCs w:val="22"/>
          <w:lang w:eastAsia="en-US"/>
        </w:rPr>
      </w:pPr>
    </w:p>
    <w:p w:rsidR="004E18C0" w:rsidRPr="004E18C0" w:rsidRDefault="004E18C0" w:rsidP="00477190">
      <w:pPr>
        <w:tabs>
          <w:tab w:val="left" w:pos="2835"/>
        </w:tabs>
        <w:ind w:left="2835" w:hanging="283"/>
        <w:rPr>
          <w:rFonts w:eastAsia="Calibri"/>
          <w:color w:val="000000" w:themeColor="text1"/>
          <w:sz w:val="36"/>
          <w:szCs w:val="22"/>
          <w:lang w:eastAsia="en-US"/>
        </w:rPr>
      </w:pPr>
    </w:p>
    <w:p w:rsidR="00477190" w:rsidRPr="00E77548" w:rsidRDefault="00477190" w:rsidP="00477190">
      <w:pPr>
        <w:tabs>
          <w:tab w:val="left" w:pos="2835"/>
        </w:tabs>
        <w:ind w:left="2835" w:hanging="283"/>
        <w:rPr>
          <w:color w:val="000000" w:themeColor="text1"/>
          <w:sz w:val="22"/>
          <w:szCs w:val="22"/>
        </w:rPr>
        <w:sectPr w:rsidR="00477190" w:rsidRPr="00E77548" w:rsidSect="00477190">
          <w:pgSz w:w="8392" w:h="11907" w:code="11"/>
          <w:pgMar w:top="1134" w:right="1134" w:bottom="1418" w:left="1134" w:header="0" w:footer="1191" w:gutter="0"/>
          <w:cols w:space="708"/>
          <w:titlePg/>
          <w:docGrid w:linePitch="360"/>
        </w:sectPr>
      </w:pPr>
      <w:r w:rsidRPr="00E77548">
        <w:rPr>
          <w:rFonts w:eastAsia="Calibri"/>
          <w:color w:val="000000" w:themeColor="text1"/>
          <w:sz w:val="22"/>
          <w:szCs w:val="22"/>
          <w:lang w:eastAsia="en-US"/>
        </w:rPr>
        <w:t>©</w:t>
      </w:r>
      <w:r w:rsidRPr="00E77548">
        <w:rPr>
          <w:rFonts w:eastAsia="Calibri"/>
          <w:color w:val="000000" w:themeColor="text1"/>
          <w:sz w:val="22"/>
          <w:szCs w:val="22"/>
          <w:lang w:eastAsia="en-US"/>
        </w:rPr>
        <w:tab/>
        <w:t xml:space="preserve">Новосибирский государственный архитектурно-строительный </w:t>
      </w:r>
      <w:r w:rsidRPr="00E77548">
        <w:rPr>
          <w:rFonts w:eastAsia="Calibri"/>
          <w:color w:val="000000" w:themeColor="text1"/>
          <w:sz w:val="22"/>
          <w:szCs w:val="22"/>
          <w:lang w:eastAsia="en-US"/>
        </w:rPr>
        <w:br/>
        <w:t>университет (</w:t>
      </w:r>
      <w:proofErr w:type="spellStart"/>
      <w:r w:rsidRPr="00E77548">
        <w:rPr>
          <w:rFonts w:eastAsia="Calibri"/>
          <w:color w:val="000000" w:themeColor="text1"/>
          <w:sz w:val="22"/>
          <w:szCs w:val="22"/>
          <w:lang w:eastAsia="en-US"/>
        </w:rPr>
        <w:t>Сибстрин</w:t>
      </w:r>
      <w:proofErr w:type="spellEnd"/>
      <w:r w:rsidRPr="00E77548">
        <w:rPr>
          <w:rFonts w:eastAsia="Calibri"/>
          <w:color w:val="000000" w:themeColor="text1"/>
          <w:sz w:val="22"/>
          <w:szCs w:val="22"/>
          <w:lang w:eastAsia="en-US"/>
        </w:rPr>
        <w:t>), 20</w:t>
      </w:r>
      <w:r w:rsidR="009B4BA9">
        <w:rPr>
          <w:rFonts w:eastAsia="Calibri"/>
          <w:color w:val="000000" w:themeColor="text1"/>
          <w:sz w:val="22"/>
          <w:szCs w:val="22"/>
          <w:lang w:eastAsia="en-US"/>
        </w:rPr>
        <w:t>20</w:t>
      </w:r>
    </w:p>
    <w:p w:rsidR="0074198D" w:rsidRPr="00E77548" w:rsidRDefault="00D51618" w:rsidP="00D51618">
      <w:pPr>
        <w:pStyle w:val="1"/>
        <w:spacing w:after="360"/>
        <w:rPr>
          <w:b w:val="0"/>
          <w:bCs w:val="0"/>
          <w:caps w:val="0"/>
          <w:color w:val="000000" w:themeColor="text1"/>
          <w:szCs w:val="22"/>
        </w:rPr>
      </w:pPr>
      <w:bookmarkStart w:id="0" w:name="_СОДЕРЖАНИЕ"/>
      <w:bookmarkStart w:id="1" w:name="_Toc30866192"/>
      <w:bookmarkStart w:id="2" w:name="_Toc30866219"/>
      <w:bookmarkStart w:id="3" w:name="_Toc30866258"/>
      <w:bookmarkEnd w:id="0"/>
      <w:r w:rsidRPr="00E77548">
        <w:rPr>
          <w:rFonts w:hint="eastAsia"/>
          <w:bCs w:val="0"/>
          <w:caps w:val="0"/>
          <w:color w:val="000000" w:themeColor="text1"/>
          <w:szCs w:val="22"/>
        </w:rPr>
        <w:lastRenderedPageBreak/>
        <w:t>СОДЕРЖАНИЕ</w:t>
      </w:r>
      <w:bookmarkEnd w:id="1"/>
      <w:bookmarkEnd w:id="2"/>
      <w:bookmarkEnd w:id="3"/>
    </w:p>
    <w:p w:rsidR="00D51618" w:rsidRPr="004E18C0" w:rsidRDefault="00C538E9" w:rsidP="00D51618">
      <w:pPr>
        <w:pStyle w:val="12"/>
        <w:rPr>
          <w:rFonts w:eastAsiaTheme="minorEastAsia" w:cs="Times New Roman"/>
          <w:szCs w:val="22"/>
        </w:rPr>
      </w:pPr>
      <w:r w:rsidRPr="00C538E9">
        <w:rPr>
          <w:rFonts w:cs="Times New Roman"/>
          <w:caps/>
          <w:color w:val="000000" w:themeColor="text1"/>
          <w:szCs w:val="22"/>
        </w:rPr>
        <w:fldChar w:fldCharType="begin"/>
      </w:r>
      <w:r w:rsidR="00D51618" w:rsidRPr="00D51618">
        <w:rPr>
          <w:rFonts w:cs="Times New Roman"/>
          <w:color w:val="000000" w:themeColor="text1"/>
          <w:szCs w:val="22"/>
        </w:rPr>
        <w:instrText xml:space="preserve"> TOC \o "1-1" \h \z \u \t "Заголовок 4;2" </w:instrText>
      </w:r>
      <w:r w:rsidRPr="00C538E9">
        <w:rPr>
          <w:rFonts w:cs="Times New Roman"/>
          <w:caps/>
          <w:color w:val="000000" w:themeColor="text1"/>
          <w:szCs w:val="22"/>
        </w:rPr>
        <w:fldChar w:fldCharType="separate"/>
      </w:r>
      <w:hyperlink w:anchor="_Toc30866259" w:history="1">
        <w:r w:rsidR="00D51618" w:rsidRPr="004E18C0">
          <w:rPr>
            <w:rStyle w:val="aff"/>
            <w:rFonts w:cs="Times New Roman"/>
            <w:szCs w:val="22"/>
          </w:rPr>
          <w:t>Общие правила выполнения индивидуального задания</w:t>
        </w:r>
        <w:r w:rsidR="00D51618" w:rsidRPr="004E18C0">
          <w:rPr>
            <w:rFonts w:cs="Times New Roman"/>
            <w:webHidden/>
            <w:szCs w:val="22"/>
          </w:rPr>
          <w:tab/>
        </w:r>
        <w:r w:rsidRPr="004E18C0">
          <w:rPr>
            <w:rFonts w:cs="Times New Roman"/>
            <w:webHidden/>
            <w:szCs w:val="22"/>
          </w:rPr>
          <w:fldChar w:fldCharType="begin"/>
        </w:r>
        <w:r w:rsidR="00D51618" w:rsidRPr="004E18C0">
          <w:rPr>
            <w:rFonts w:cs="Times New Roman"/>
            <w:webHidden/>
            <w:szCs w:val="22"/>
          </w:rPr>
          <w:instrText xml:space="preserve"> PAGEREF _Toc30866259 \h </w:instrText>
        </w:r>
        <w:r w:rsidRPr="004E18C0">
          <w:rPr>
            <w:rFonts w:cs="Times New Roman"/>
            <w:webHidden/>
            <w:szCs w:val="22"/>
          </w:rPr>
        </w:r>
        <w:r w:rsidRPr="004E18C0">
          <w:rPr>
            <w:rFonts w:cs="Times New Roman"/>
            <w:webHidden/>
            <w:szCs w:val="22"/>
          </w:rPr>
          <w:fldChar w:fldCharType="separate"/>
        </w:r>
        <w:r w:rsidR="00581C26">
          <w:rPr>
            <w:rFonts w:cs="Times New Roman"/>
            <w:webHidden/>
            <w:szCs w:val="22"/>
          </w:rPr>
          <w:t>2</w:t>
        </w:r>
        <w:r w:rsidRPr="004E18C0">
          <w:rPr>
            <w:rFonts w:cs="Times New Roman"/>
            <w:webHidden/>
            <w:szCs w:val="22"/>
          </w:rPr>
          <w:fldChar w:fldCharType="end"/>
        </w:r>
      </w:hyperlink>
    </w:p>
    <w:p w:rsidR="00D51618" w:rsidRPr="004E18C0" w:rsidRDefault="00C538E9" w:rsidP="00D51618">
      <w:pPr>
        <w:pStyle w:val="12"/>
        <w:rPr>
          <w:rFonts w:eastAsiaTheme="minorEastAsia" w:cs="Times New Roman"/>
          <w:szCs w:val="22"/>
        </w:rPr>
      </w:pPr>
      <w:hyperlink w:anchor="_Toc30866260" w:history="1">
        <w:r w:rsidR="00D51618" w:rsidRPr="004E18C0">
          <w:rPr>
            <w:rStyle w:val="aff"/>
            <w:rFonts w:cs="Times New Roman"/>
            <w:szCs w:val="22"/>
          </w:rPr>
          <w:t>1.</w:t>
        </w:r>
        <w:r w:rsidR="00D51618" w:rsidRPr="004E18C0">
          <w:rPr>
            <w:rStyle w:val="aff"/>
            <w:rFonts w:cs="Times New Roman"/>
            <w:szCs w:val="22"/>
          </w:rPr>
          <w:tab/>
          <w:t>Воздушные вяжущие вещества</w:t>
        </w:r>
      </w:hyperlink>
    </w:p>
    <w:p w:rsidR="00D51618" w:rsidRPr="004E18C0" w:rsidRDefault="00C538E9" w:rsidP="00D51618">
      <w:pPr>
        <w:pStyle w:val="27"/>
        <w:tabs>
          <w:tab w:val="right" w:leader="dot" w:pos="6113"/>
        </w:tabs>
        <w:ind w:left="284"/>
        <w:rPr>
          <w:rFonts w:eastAsiaTheme="minorEastAsia" w:cs="Times New Roman"/>
          <w:smallCaps/>
          <w:noProof/>
          <w:szCs w:val="22"/>
        </w:rPr>
      </w:pPr>
      <w:hyperlink w:anchor="_Toc30866261" w:history="1">
        <w:r w:rsidR="00D51618" w:rsidRPr="004E18C0">
          <w:rPr>
            <w:rStyle w:val="aff"/>
            <w:rFonts w:eastAsia="Calibri" w:cs="Times New Roman"/>
            <w:noProof/>
            <w:szCs w:val="22"/>
          </w:rPr>
          <w:t>1.1. Контрольные вопросы</w:t>
        </w:r>
        <w:r w:rsidR="00D51618" w:rsidRPr="004E18C0">
          <w:rPr>
            <w:rFonts w:cs="Times New Roman"/>
            <w:noProof/>
            <w:webHidden/>
            <w:szCs w:val="22"/>
          </w:rPr>
          <w:tab/>
        </w:r>
        <w:r w:rsidRPr="004E18C0">
          <w:rPr>
            <w:rFonts w:cs="Times New Roman"/>
            <w:smallCaps/>
            <w:noProof/>
            <w:webHidden/>
            <w:szCs w:val="22"/>
          </w:rPr>
          <w:fldChar w:fldCharType="begin"/>
        </w:r>
        <w:r w:rsidR="00D51618" w:rsidRPr="004E18C0">
          <w:rPr>
            <w:rFonts w:cs="Times New Roman"/>
            <w:noProof/>
            <w:webHidden/>
            <w:szCs w:val="22"/>
          </w:rPr>
          <w:instrText xml:space="preserve"> PAGEREF _Toc30866261 \h </w:instrText>
        </w:r>
        <w:r w:rsidRPr="004E18C0">
          <w:rPr>
            <w:rFonts w:cs="Times New Roman"/>
            <w:smallCaps/>
            <w:noProof/>
            <w:webHidden/>
            <w:szCs w:val="22"/>
          </w:rPr>
        </w:r>
        <w:r w:rsidRPr="004E18C0">
          <w:rPr>
            <w:rFonts w:cs="Times New Roman"/>
            <w:smallCaps/>
            <w:noProof/>
            <w:webHidden/>
            <w:szCs w:val="22"/>
          </w:rPr>
          <w:fldChar w:fldCharType="separate"/>
        </w:r>
        <w:r w:rsidR="00581C26">
          <w:rPr>
            <w:rFonts w:cs="Times New Roman"/>
            <w:noProof/>
            <w:webHidden/>
            <w:szCs w:val="22"/>
          </w:rPr>
          <w:t>3</w:t>
        </w:r>
        <w:r w:rsidRPr="004E18C0">
          <w:rPr>
            <w:rFonts w:cs="Times New Roman"/>
            <w:smallCaps/>
            <w:noProof/>
            <w:webHidden/>
            <w:szCs w:val="22"/>
          </w:rPr>
          <w:fldChar w:fldCharType="end"/>
        </w:r>
      </w:hyperlink>
    </w:p>
    <w:p w:rsidR="00D51618" w:rsidRPr="004E18C0" w:rsidRDefault="00C538E9" w:rsidP="00D51618">
      <w:pPr>
        <w:pStyle w:val="27"/>
        <w:tabs>
          <w:tab w:val="right" w:leader="dot" w:pos="6113"/>
        </w:tabs>
        <w:ind w:left="284"/>
        <w:rPr>
          <w:rFonts w:eastAsiaTheme="minorEastAsia" w:cs="Times New Roman"/>
          <w:smallCaps/>
          <w:noProof/>
          <w:szCs w:val="22"/>
        </w:rPr>
      </w:pPr>
      <w:hyperlink w:anchor="_Toc30866262" w:history="1">
        <w:r w:rsidR="00D51618" w:rsidRPr="004E18C0">
          <w:rPr>
            <w:rStyle w:val="aff"/>
            <w:rFonts w:eastAsia="TimesNewRomanPSMT" w:cs="Times New Roman"/>
            <w:noProof/>
            <w:szCs w:val="22"/>
          </w:rPr>
          <w:t>1.2. Тестовые задания</w:t>
        </w:r>
        <w:r w:rsidR="00D51618" w:rsidRPr="004E18C0">
          <w:rPr>
            <w:rFonts w:cs="Times New Roman"/>
            <w:noProof/>
            <w:webHidden/>
            <w:szCs w:val="22"/>
          </w:rPr>
          <w:tab/>
        </w:r>
        <w:r w:rsidRPr="004E18C0">
          <w:rPr>
            <w:rFonts w:cs="Times New Roman"/>
            <w:smallCaps/>
            <w:noProof/>
            <w:webHidden/>
            <w:szCs w:val="22"/>
          </w:rPr>
          <w:fldChar w:fldCharType="begin"/>
        </w:r>
        <w:r w:rsidR="00D51618" w:rsidRPr="004E18C0">
          <w:rPr>
            <w:rFonts w:cs="Times New Roman"/>
            <w:noProof/>
            <w:webHidden/>
            <w:szCs w:val="22"/>
          </w:rPr>
          <w:instrText xml:space="preserve"> PAGEREF _Toc30866262 \h </w:instrText>
        </w:r>
        <w:r w:rsidRPr="004E18C0">
          <w:rPr>
            <w:rFonts w:cs="Times New Roman"/>
            <w:smallCaps/>
            <w:noProof/>
            <w:webHidden/>
            <w:szCs w:val="22"/>
          </w:rPr>
        </w:r>
        <w:r w:rsidRPr="004E18C0">
          <w:rPr>
            <w:rFonts w:cs="Times New Roman"/>
            <w:smallCaps/>
            <w:noProof/>
            <w:webHidden/>
            <w:szCs w:val="22"/>
          </w:rPr>
          <w:fldChar w:fldCharType="separate"/>
        </w:r>
        <w:r w:rsidR="00581C26">
          <w:rPr>
            <w:rFonts w:cs="Times New Roman"/>
            <w:noProof/>
            <w:webHidden/>
            <w:szCs w:val="22"/>
          </w:rPr>
          <w:t>6</w:t>
        </w:r>
        <w:r w:rsidRPr="004E18C0">
          <w:rPr>
            <w:rFonts w:cs="Times New Roman"/>
            <w:smallCaps/>
            <w:noProof/>
            <w:webHidden/>
            <w:szCs w:val="22"/>
          </w:rPr>
          <w:fldChar w:fldCharType="end"/>
        </w:r>
      </w:hyperlink>
    </w:p>
    <w:p w:rsidR="00D51618" w:rsidRPr="004E18C0" w:rsidRDefault="00C538E9" w:rsidP="00D51618">
      <w:pPr>
        <w:pStyle w:val="27"/>
        <w:tabs>
          <w:tab w:val="right" w:leader="dot" w:pos="6113"/>
        </w:tabs>
        <w:ind w:left="284"/>
        <w:rPr>
          <w:rFonts w:eastAsiaTheme="minorEastAsia" w:cs="Times New Roman"/>
          <w:smallCaps/>
          <w:noProof/>
          <w:szCs w:val="22"/>
        </w:rPr>
      </w:pPr>
      <w:hyperlink w:anchor="_Toc30866263" w:history="1">
        <w:r w:rsidR="00D51618" w:rsidRPr="004E18C0">
          <w:rPr>
            <w:rStyle w:val="aff"/>
            <w:rFonts w:cs="Times New Roman"/>
            <w:noProof/>
            <w:szCs w:val="22"/>
          </w:rPr>
          <w:t>1.3. Задачи</w:t>
        </w:r>
        <w:r w:rsidR="00D51618" w:rsidRPr="004E18C0">
          <w:rPr>
            <w:rFonts w:cs="Times New Roman"/>
            <w:noProof/>
            <w:webHidden/>
            <w:szCs w:val="22"/>
          </w:rPr>
          <w:tab/>
        </w:r>
        <w:r w:rsidRPr="004E18C0">
          <w:rPr>
            <w:rFonts w:cs="Times New Roman"/>
            <w:smallCaps/>
            <w:noProof/>
            <w:webHidden/>
            <w:szCs w:val="22"/>
          </w:rPr>
          <w:fldChar w:fldCharType="begin"/>
        </w:r>
        <w:r w:rsidR="00D51618" w:rsidRPr="004E18C0">
          <w:rPr>
            <w:rFonts w:cs="Times New Roman"/>
            <w:noProof/>
            <w:webHidden/>
            <w:szCs w:val="22"/>
          </w:rPr>
          <w:instrText xml:space="preserve"> PAGEREF _Toc30866263 \h </w:instrText>
        </w:r>
        <w:r w:rsidRPr="004E18C0">
          <w:rPr>
            <w:rFonts w:cs="Times New Roman"/>
            <w:smallCaps/>
            <w:noProof/>
            <w:webHidden/>
            <w:szCs w:val="22"/>
          </w:rPr>
        </w:r>
        <w:r w:rsidRPr="004E18C0">
          <w:rPr>
            <w:rFonts w:cs="Times New Roman"/>
            <w:smallCaps/>
            <w:noProof/>
            <w:webHidden/>
            <w:szCs w:val="22"/>
          </w:rPr>
          <w:fldChar w:fldCharType="separate"/>
        </w:r>
        <w:r w:rsidR="00581C26">
          <w:rPr>
            <w:rFonts w:cs="Times New Roman"/>
            <w:noProof/>
            <w:webHidden/>
            <w:szCs w:val="22"/>
          </w:rPr>
          <w:t>10</w:t>
        </w:r>
        <w:r w:rsidRPr="004E18C0">
          <w:rPr>
            <w:rFonts w:cs="Times New Roman"/>
            <w:smallCaps/>
            <w:noProof/>
            <w:webHidden/>
            <w:szCs w:val="22"/>
          </w:rPr>
          <w:fldChar w:fldCharType="end"/>
        </w:r>
      </w:hyperlink>
    </w:p>
    <w:p w:rsidR="00D51618" w:rsidRPr="004E18C0" w:rsidRDefault="00C538E9" w:rsidP="00D51618">
      <w:pPr>
        <w:pStyle w:val="12"/>
        <w:rPr>
          <w:rFonts w:eastAsiaTheme="minorEastAsia" w:cs="Times New Roman"/>
          <w:szCs w:val="22"/>
        </w:rPr>
      </w:pPr>
      <w:hyperlink w:anchor="_Toc30866264" w:history="1">
        <w:r w:rsidR="00D51618" w:rsidRPr="004E18C0">
          <w:rPr>
            <w:rStyle w:val="aff"/>
            <w:rFonts w:cs="Times New Roman"/>
            <w:szCs w:val="22"/>
          </w:rPr>
          <w:t>2.</w:t>
        </w:r>
        <w:r w:rsidR="00D51618" w:rsidRPr="004E18C0">
          <w:rPr>
            <w:rStyle w:val="aff"/>
            <w:rFonts w:cs="Times New Roman"/>
            <w:szCs w:val="22"/>
          </w:rPr>
          <w:tab/>
          <w:t>Гидравлические вяжущие вещества. Коррозия бетона</w:t>
        </w:r>
      </w:hyperlink>
    </w:p>
    <w:p w:rsidR="00D51618" w:rsidRPr="004E18C0" w:rsidRDefault="00C538E9">
      <w:pPr>
        <w:pStyle w:val="27"/>
        <w:tabs>
          <w:tab w:val="right" w:leader="dot" w:pos="6113"/>
        </w:tabs>
        <w:rPr>
          <w:rFonts w:eastAsiaTheme="minorEastAsia" w:cs="Times New Roman"/>
          <w:smallCaps/>
          <w:noProof/>
          <w:szCs w:val="22"/>
        </w:rPr>
      </w:pPr>
      <w:hyperlink w:anchor="_Toc30866265" w:history="1">
        <w:r w:rsidR="00D51618" w:rsidRPr="004E18C0">
          <w:rPr>
            <w:rStyle w:val="aff"/>
            <w:rFonts w:eastAsia="TimesNewRomanPSMT" w:cs="Times New Roman"/>
            <w:noProof/>
            <w:szCs w:val="22"/>
          </w:rPr>
          <w:t>2.1. Контрольные вопросы</w:t>
        </w:r>
        <w:r w:rsidR="00D51618" w:rsidRPr="004E18C0">
          <w:rPr>
            <w:rFonts w:cs="Times New Roman"/>
            <w:noProof/>
            <w:webHidden/>
            <w:szCs w:val="22"/>
          </w:rPr>
          <w:tab/>
        </w:r>
        <w:r w:rsidRPr="004E18C0">
          <w:rPr>
            <w:rFonts w:cs="Times New Roman"/>
            <w:smallCaps/>
            <w:noProof/>
            <w:webHidden/>
            <w:szCs w:val="22"/>
          </w:rPr>
          <w:fldChar w:fldCharType="begin"/>
        </w:r>
        <w:r w:rsidR="00D51618" w:rsidRPr="004E18C0">
          <w:rPr>
            <w:rFonts w:cs="Times New Roman"/>
            <w:noProof/>
            <w:webHidden/>
            <w:szCs w:val="22"/>
          </w:rPr>
          <w:instrText xml:space="preserve"> PAGEREF _Toc30866265 \h </w:instrText>
        </w:r>
        <w:r w:rsidRPr="004E18C0">
          <w:rPr>
            <w:rFonts w:cs="Times New Roman"/>
            <w:smallCaps/>
            <w:noProof/>
            <w:webHidden/>
            <w:szCs w:val="22"/>
          </w:rPr>
        </w:r>
        <w:r w:rsidRPr="004E18C0">
          <w:rPr>
            <w:rFonts w:cs="Times New Roman"/>
            <w:smallCaps/>
            <w:noProof/>
            <w:webHidden/>
            <w:szCs w:val="22"/>
          </w:rPr>
          <w:fldChar w:fldCharType="separate"/>
        </w:r>
        <w:r w:rsidR="00581C26">
          <w:rPr>
            <w:rFonts w:cs="Times New Roman"/>
            <w:noProof/>
            <w:webHidden/>
            <w:szCs w:val="22"/>
          </w:rPr>
          <w:t>14</w:t>
        </w:r>
        <w:r w:rsidRPr="004E18C0">
          <w:rPr>
            <w:rFonts w:cs="Times New Roman"/>
            <w:smallCaps/>
            <w:noProof/>
            <w:webHidden/>
            <w:szCs w:val="22"/>
          </w:rPr>
          <w:fldChar w:fldCharType="end"/>
        </w:r>
      </w:hyperlink>
    </w:p>
    <w:p w:rsidR="00D51618" w:rsidRPr="004E18C0" w:rsidRDefault="00C538E9">
      <w:pPr>
        <w:pStyle w:val="27"/>
        <w:tabs>
          <w:tab w:val="right" w:leader="dot" w:pos="6113"/>
        </w:tabs>
        <w:rPr>
          <w:rFonts w:eastAsiaTheme="minorEastAsia" w:cs="Times New Roman"/>
          <w:smallCaps/>
          <w:noProof/>
          <w:szCs w:val="22"/>
        </w:rPr>
      </w:pPr>
      <w:hyperlink w:anchor="_Toc30866266" w:history="1">
        <w:r w:rsidR="00D51618" w:rsidRPr="004E18C0">
          <w:rPr>
            <w:rStyle w:val="aff"/>
            <w:rFonts w:cs="Times New Roman"/>
            <w:noProof/>
            <w:szCs w:val="22"/>
          </w:rPr>
          <w:t>2.2. Тестовые задания</w:t>
        </w:r>
        <w:r w:rsidR="00D51618" w:rsidRPr="004E18C0">
          <w:rPr>
            <w:rFonts w:cs="Times New Roman"/>
            <w:noProof/>
            <w:webHidden/>
            <w:szCs w:val="22"/>
          </w:rPr>
          <w:tab/>
        </w:r>
        <w:r w:rsidRPr="004E18C0">
          <w:rPr>
            <w:rFonts w:cs="Times New Roman"/>
            <w:smallCaps/>
            <w:noProof/>
            <w:webHidden/>
            <w:szCs w:val="22"/>
          </w:rPr>
          <w:fldChar w:fldCharType="begin"/>
        </w:r>
        <w:r w:rsidR="00D51618" w:rsidRPr="004E18C0">
          <w:rPr>
            <w:rFonts w:cs="Times New Roman"/>
            <w:noProof/>
            <w:webHidden/>
            <w:szCs w:val="22"/>
          </w:rPr>
          <w:instrText xml:space="preserve"> PAGEREF _Toc30866266 \h </w:instrText>
        </w:r>
        <w:r w:rsidRPr="004E18C0">
          <w:rPr>
            <w:rFonts w:cs="Times New Roman"/>
            <w:smallCaps/>
            <w:noProof/>
            <w:webHidden/>
            <w:szCs w:val="22"/>
          </w:rPr>
        </w:r>
        <w:r w:rsidRPr="004E18C0">
          <w:rPr>
            <w:rFonts w:cs="Times New Roman"/>
            <w:smallCaps/>
            <w:noProof/>
            <w:webHidden/>
            <w:szCs w:val="22"/>
          </w:rPr>
          <w:fldChar w:fldCharType="separate"/>
        </w:r>
        <w:r w:rsidR="00581C26">
          <w:rPr>
            <w:rFonts w:cs="Times New Roman"/>
            <w:noProof/>
            <w:webHidden/>
            <w:szCs w:val="22"/>
          </w:rPr>
          <w:t>17</w:t>
        </w:r>
        <w:r w:rsidRPr="004E18C0">
          <w:rPr>
            <w:rFonts w:cs="Times New Roman"/>
            <w:smallCaps/>
            <w:noProof/>
            <w:webHidden/>
            <w:szCs w:val="22"/>
          </w:rPr>
          <w:fldChar w:fldCharType="end"/>
        </w:r>
      </w:hyperlink>
    </w:p>
    <w:p w:rsidR="00D51618" w:rsidRPr="004E18C0" w:rsidRDefault="00C538E9">
      <w:pPr>
        <w:pStyle w:val="27"/>
        <w:tabs>
          <w:tab w:val="right" w:leader="dot" w:pos="6113"/>
        </w:tabs>
        <w:rPr>
          <w:rFonts w:eastAsiaTheme="minorEastAsia" w:cs="Times New Roman"/>
          <w:smallCaps/>
          <w:noProof/>
          <w:szCs w:val="22"/>
        </w:rPr>
      </w:pPr>
      <w:hyperlink w:anchor="_Toc30866267" w:history="1">
        <w:r w:rsidR="00D51618" w:rsidRPr="004E18C0">
          <w:rPr>
            <w:rStyle w:val="aff"/>
            <w:rFonts w:cs="Times New Roman"/>
            <w:noProof/>
            <w:szCs w:val="22"/>
          </w:rPr>
          <w:t>2.3. Задачи</w:t>
        </w:r>
        <w:r w:rsidR="00D51618" w:rsidRPr="004E18C0">
          <w:rPr>
            <w:rFonts w:cs="Times New Roman"/>
            <w:noProof/>
            <w:webHidden/>
            <w:szCs w:val="22"/>
          </w:rPr>
          <w:tab/>
        </w:r>
        <w:r w:rsidRPr="004E18C0">
          <w:rPr>
            <w:rFonts w:cs="Times New Roman"/>
            <w:smallCaps/>
            <w:noProof/>
            <w:webHidden/>
            <w:szCs w:val="22"/>
          </w:rPr>
          <w:fldChar w:fldCharType="begin"/>
        </w:r>
        <w:r w:rsidR="00D51618" w:rsidRPr="004E18C0">
          <w:rPr>
            <w:rFonts w:cs="Times New Roman"/>
            <w:noProof/>
            <w:webHidden/>
            <w:szCs w:val="22"/>
          </w:rPr>
          <w:instrText xml:space="preserve"> PAGEREF _Toc30866267 \h </w:instrText>
        </w:r>
        <w:r w:rsidRPr="004E18C0">
          <w:rPr>
            <w:rFonts w:cs="Times New Roman"/>
            <w:smallCaps/>
            <w:noProof/>
            <w:webHidden/>
            <w:szCs w:val="22"/>
          </w:rPr>
        </w:r>
        <w:r w:rsidRPr="004E18C0">
          <w:rPr>
            <w:rFonts w:cs="Times New Roman"/>
            <w:smallCaps/>
            <w:noProof/>
            <w:webHidden/>
            <w:szCs w:val="22"/>
          </w:rPr>
          <w:fldChar w:fldCharType="separate"/>
        </w:r>
        <w:r w:rsidR="00581C26">
          <w:rPr>
            <w:rFonts w:cs="Times New Roman"/>
            <w:noProof/>
            <w:webHidden/>
            <w:szCs w:val="22"/>
          </w:rPr>
          <w:t>26</w:t>
        </w:r>
        <w:r w:rsidRPr="004E18C0">
          <w:rPr>
            <w:rFonts w:cs="Times New Roman"/>
            <w:smallCaps/>
            <w:noProof/>
            <w:webHidden/>
            <w:szCs w:val="22"/>
          </w:rPr>
          <w:fldChar w:fldCharType="end"/>
        </w:r>
      </w:hyperlink>
    </w:p>
    <w:p w:rsidR="00D51618" w:rsidRPr="004E18C0" w:rsidRDefault="00C538E9" w:rsidP="00D51618">
      <w:pPr>
        <w:pStyle w:val="12"/>
        <w:rPr>
          <w:rStyle w:val="aff"/>
          <w:rFonts w:cs="Times New Roman"/>
          <w:szCs w:val="22"/>
        </w:rPr>
      </w:pPr>
      <w:hyperlink w:anchor="_Toc30866268" w:history="1">
        <w:r w:rsidR="00D51618" w:rsidRPr="004E18C0">
          <w:rPr>
            <w:rStyle w:val="aff"/>
            <w:rFonts w:cs="Times New Roman"/>
            <w:szCs w:val="22"/>
          </w:rPr>
          <w:t>Список литературы</w:t>
        </w:r>
        <w:r w:rsidR="00D51618" w:rsidRPr="004E18C0">
          <w:rPr>
            <w:rFonts w:cs="Times New Roman"/>
            <w:webHidden/>
            <w:szCs w:val="22"/>
          </w:rPr>
          <w:tab/>
        </w:r>
        <w:r w:rsidRPr="004E18C0">
          <w:rPr>
            <w:rFonts w:cs="Times New Roman"/>
            <w:webHidden/>
            <w:szCs w:val="22"/>
          </w:rPr>
          <w:fldChar w:fldCharType="begin"/>
        </w:r>
        <w:r w:rsidR="00D51618" w:rsidRPr="004E18C0">
          <w:rPr>
            <w:rFonts w:cs="Times New Roman"/>
            <w:webHidden/>
            <w:szCs w:val="22"/>
          </w:rPr>
          <w:instrText xml:space="preserve"> PAGEREF _Toc30866268 \h </w:instrText>
        </w:r>
        <w:r w:rsidRPr="004E18C0">
          <w:rPr>
            <w:rFonts w:cs="Times New Roman"/>
            <w:webHidden/>
            <w:szCs w:val="22"/>
          </w:rPr>
        </w:r>
        <w:r w:rsidRPr="004E18C0">
          <w:rPr>
            <w:rFonts w:cs="Times New Roman"/>
            <w:webHidden/>
            <w:szCs w:val="22"/>
          </w:rPr>
          <w:fldChar w:fldCharType="separate"/>
        </w:r>
        <w:r w:rsidR="00581C26">
          <w:rPr>
            <w:rFonts w:cs="Times New Roman"/>
            <w:webHidden/>
            <w:szCs w:val="22"/>
          </w:rPr>
          <w:t>31</w:t>
        </w:r>
        <w:r w:rsidRPr="004E18C0">
          <w:rPr>
            <w:rFonts w:cs="Times New Roman"/>
            <w:webHidden/>
            <w:szCs w:val="22"/>
          </w:rPr>
          <w:fldChar w:fldCharType="end"/>
        </w:r>
      </w:hyperlink>
    </w:p>
    <w:p w:rsidR="006C2CD6" w:rsidRDefault="006C2CD6" w:rsidP="00D51618">
      <w:pPr>
        <w:pStyle w:val="12"/>
        <w:rPr>
          <w:rFonts w:cs="Times New Roman"/>
          <w:szCs w:val="22"/>
        </w:rPr>
      </w:pPr>
      <w:r w:rsidRPr="006C2CD6">
        <w:rPr>
          <w:rFonts w:cs="Times New Roman"/>
          <w:szCs w:val="22"/>
        </w:rPr>
        <w:t xml:space="preserve">Современная периодическая система элементов </w:t>
      </w:r>
      <w:r w:rsidRPr="006C2CD6">
        <w:rPr>
          <w:rFonts w:cs="Times New Roman"/>
          <w:szCs w:val="22"/>
        </w:rPr>
        <w:br/>
        <w:t>Д.И. Менделеева</w:t>
      </w:r>
      <w:r w:rsidRPr="006C2CD6">
        <w:rPr>
          <w:rFonts w:cs="Times New Roman"/>
          <w:webHidden/>
          <w:szCs w:val="22"/>
        </w:rPr>
        <w:tab/>
      </w:r>
      <w:r>
        <w:rPr>
          <w:rFonts w:cs="Times New Roman"/>
          <w:webHidden/>
          <w:szCs w:val="22"/>
        </w:rPr>
        <w:t>32</w:t>
      </w:r>
    </w:p>
    <w:p w:rsidR="00D51618" w:rsidRPr="00D51618" w:rsidRDefault="00D51618" w:rsidP="00D51618">
      <w:pPr>
        <w:rPr>
          <w:rFonts w:eastAsiaTheme="minorEastAsia"/>
        </w:rPr>
      </w:pPr>
    </w:p>
    <w:p w:rsidR="00E77548" w:rsidRPr="00D51618" w:rsidRDefault="00C538E9">
      <w:pPr>
        <w:rPr>
          <w:color w:val="000000" w:themeColor="text1"/>
          <w:sz w:val="22"/>
          <w:szCs w:val="22"/>
        </w:rPr>
      </w:pPr>
      <w:r w:rsidRPr="00D51618">
        <w:rPr>
          <w:color w:val="000000" w:themeColor="text1"/>
          <w:sz w:val="22"/>
          <w:szCs w:val="22"/>
        </w:rPr>
        <w:fldChar w:fldCharType="end"/>
      </w:r>
    </w:p>
    <w:p w:rsidR="0074198D" w:rsidRPr="00E77548" w:rsidRDefault="0074198D">
      <w:pPr>
        <w:rPr>
          <w:b/>
          <w:color w:val="000000" w:themeColor="text1"/>
          <w:sz w:val="22"/>
          <w:szCs w:val="22"/>
        </w:rPr>
      </w:pPr>
      <w:r w:rsidRPr="00E77548">
        <w:rPr>
          <w:b/>
          <w:color w:val="000000" w:themeColor="text1"/>
          <w:sz w:val="22"/>
          <w:szCs w:val="22"/>
        </w:rPr>
        <w:br w:type="page"/>
      </w:r>
      <w:bookmarkStart w:id="4" w:name="_GoBack"/>
      <w:bookmarkEnd w:id="4"/>
    </w:p>
    <w:p w:rsidR="00C83EA1" w:rsidRPr="00E77548" w:rsidRDefault="00E44502" w:rsidP="00853F62">
      <w:pPr>
        <w:pStyle w:val="1"/>
      </w:pPr>
      <w:bookmarkStart w:id="5" w:name="_Toc30866193"/>
      <w:bookmarkStart w:id="6" w:name="_Toc30866220"/>
      <w:bookmarkStart w:id="7" w:name="_Toc30866259"/>
      <w:r w:rsidRPr="00E77548">
        <w:lastRenderedPageBreak/>
        <w:t xml:space="preserve">Общие правила </w:t>
      </w:r>
      <w:r w:rsidR="00853F62">
        <w:rPr>
          <w:rFonts w:asciiTheme="minorHAnsi" w:hAnsiTheme="minorHAnsi"/>
        </w:rPr>
        <w:br/>
      </w:r>
      <w:r w:rsidRPr="00E77548">
        <w:t>выполнения индивидуального задания</w:t>
      </w:r>
      <w:bookmarkEnd w:id="5"/>
      <w:bookmarkEnd w:id="6"/>
      <w:bookmarkEnd w:id="7"/>
    </w:p>
    <w:p w:rsidR="00520F78" w:rsidRPr="00E77548" w:rsidRDefault="00173E87" w:rsidP="009775B1">
      <w:pPr>
        <w:ind w:firstLine="425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Индивидуальные задания</w:t>
      </w:r>
      <w:r w:rsidR="0001559E" w:rsidRPr="00E77548">
        <w:rPr>
          <w:color w:val="000000" w:themeColor="text1"/>
          <w:sz w:val="22"/>
          <w:szCs w:val="22"/>
        </w:rPr>
        <w:t xml:space="preserve"> (ИЗ)</w:t>
      </w:r>
      <w:r w:rsidR="0025235B" w:rsidRPr="00E77548">
        <w:rPr>
          <w:color w:val="000000" w:themeColor="text1"/>
          <w:sz w:val="22"/>
          <w:szCs w:val="22"/>
        </w:rPr>
        <w:t xml:space="preserve"> содержат вопросы, </w:t>
      </w:r>
      <w:r w:rsidR="00C83EA1" w:rsidRPr="00E77548">
        <w:rPr>
          <w:color w:val="000000" w:themeColor="text1"/>
          <w:sz w:val="22"/>
          <w:szCs w:val="22"/>
        </w:rPr>
        <w:t xml:space="preserve">задачи </w:t>
      </w:r>
      <w:r w:rsidR="0025235B" w:rsidRPr="00E77548">
        <w:rPr>
          <w:color w:val="000000" w:themeColor="text1"/>
          <w:sz w:val="22"/>
          <w:szCs w:val="22"/>
        </w:rPr>
        <w:t>и</w:t>
      </w:r>
      <w:r w:rsidR="00853F62">
        <w:rPr>
          <w:color w:val="000000" w:themeColor="text1"/>
          <w:sz w:val="22"/>
          <w:szCs w:val="22"/>
        </w:rPr>
        <w:t> </w:t>
      </w:r>
      <w:r w:rsidR="0025235B" w:rsidRPr="00E77548">
        <w:rPr>
          <w:color w:val="000000" w:themeColor="text1"/>
          <w:sz w:val="22"/>
          <w:szCs w:val="22"/>
        </w:rPr>
        <w:t xml:space="preserve">тесты </w:t>
      </w:r>
      <w:r w:rsidR="00C83EA1" w:rsidRPr="00E77548">
        <w:rPr>
          <w:color w:val="000000" w:themeColor="text1"/>
          <w:sz w:val="22"/>
          <w:szCs w:val="22"/>
        </w:rPr>
        <w:t xml:space="preserve">по </w:t>
      </w:r>
      <w:r w:rsidR="00F65D17" w:rsidRPr="00E77548">
        <w:rPr>
          <w:color w:val="000000" w:themeColor="text1"/>
          <w:sz w:val="22"/>
          <w:szCs w:val="22"/>
        </w:rPr>
        <w:t>теме</w:t>
      </w:r>
      <w:r w:rsidR="00C83EA1" w:rsidRPr="00E77548">
        <w:rPr>
          <w:color w:val="000000" w:themeColor="text1"/>
          <w:sz w:val="22"/>
          <w:szCs w:val="22"/>
        </w:rPr>
        <w:t xml:space="preserve"> «</w:t>
      </w:r>
      <w:r w:rsidR="00F65D17" w:rsidRPr="00E77548">
        <w:rPr>
          <w:color w:val="000000" w:themeColor="text1"/>
          <w:sz w:val="22"/>
          <w:szCs w:val="22"/>
        </w:rPr>
        <w:t>Вяжущие вещества</w:t>
      </w:r>
      <w:r w:rsidR="00F65D17" w:rsidRPr="00E77548">
        <w:rPr>
          <w:bCs/>
          <w:color w:val="000000" w:themeColor="text1"/>
          <w:sz w:val="22"/>
          <w:szCs w:val="22"/>
        </w:rPr>
        <w:t>»</w:t>
      </w:r>
      <w:r w:rsidR="00C83EA1" w:rsidRPr="00E77548">
        <w:rPr>
          <w:color w:val="000000" w:themeColor="text1"/>
          <w:sz w:val="22"/>
          <w:szCs w:val="22"/>
        </w:rPr>
        <w:t>, дающие возможность студентам ознакомиться</w:t>
      </w:r>
      <w:r w:rsidR="0025235B" w:rsidRPr="00E77548">
        <w:rPr>
          <w:color w:val="000000" w:themeColor="text1"/>
          <w:sz w:val="22"/>
          <w:szCs w:val="22"/>
        </w:rPr>
        <w:t>, углубить и систематизировать знания</w:t>
      </w:r>
      <w:r w:rsidR="0067395C">
        <w:rPr>
          <w:color w:val="000000" w:themeColor="text1"/>
          <w:sz w:val="22"/>
          <w:szCs w:val="22"/>
        </w:rPr>
        <w:t xml:space="preserve"> </w:t>
      </w:r>
      <w:r w:rsidR="0025235B" w:rsidRPr="00E77548">
        <w:rPr>
          <w:color w:val="000000" w:themeColor="text1"/>
          <w:sz w:val="22"/>
          <w:szCs w:val="22"/>
        </w:rPr>
        <w:t>по</w:t>
      </w:r>
      <w:r w:rsidR="00C83EA1" w:rsidRPr="00E77548">
        <w:rPr>
          <w:color w:val="000000" w:themeColor="text1"/>
          <w:sz w:val="22"/>
          <w:szCs w:val="22"/>
        </w:rPr>
        <w:t xml:space="preserve"> основным химическим, физико-химическим и другими сво</w:t>
      </w:r>
      <w:r w:rsidR="00C83EA1" w:rsidRPr="00E77548">
        <w:rPr>
          <w:color w:val="000000" w:themeColor="text1"/>
          <w:sz w:val="22"/>
          <w:szCs w:val="22"/>
        </w:rPr>
        <w:t>й</w:t>
      </w:r>
      <w:r w:rsidR="00C83EA1" w:rsidRPr="00E77548">
        <w:rPr>
          <w:color w:val="000000" w:themeColor="text1"/>
          <w:sz w:val="22"/>
          <w:szCs w:val="22"/>
        </w:rPr>
        <w:t>ствам различных строительных материалов,</w:t>
      </w:r>
      <w:r w:rsidR="00F65D17" w:rsidRPr="00E77548">
        <w:rPr>
          <w:color w:val="000000" w:themeColor="text1"/>
          <w:sz w:val="22"/>
          <w:szCs w:val="22"/>
        </w:rPr>
        <w:t xml:space="preserve"> </w:t>
      </w:r>
      <w:r w:rsidR="00C83EA1" w:rsidRPr="00E77548">
        <w:rPr>
          <w:color w:val="000000" w:themeColor="text1"/>
          <w:sz w:val="22"/>
          <w:szCs w:val="22"/>
        </w:rPr>
        <w:t>правильно оцен</w:t>
      </w:r>
      <w:r w:rsidR="00C83EA1" w:rsidRPr="00E77548">
        <w:rPr>
          <w:color w:val="000000" w:themeColor="text1"/>
          <w:sz w:val="22"/>
          <w:szCs w:val="22"/>
        </w:rPr>
        <w:t>и</w:t>
      </w:r>
      <w:r w:rsidR="0025235B" w:rsidRPr="00E77548">
        <w:rPr>
          <w:color w:val="000000" w:themeColor="text1"/>
          <w:sz w:val="22"/>
          <w:szCs w:val="22"/>
        </w:rPr>
        <w:t>вать</w:t>
      </w:r>
      <w:r w:rsidR="00C83EA1" w:rsidRPr="00E77548">
        <w:rPr>
          <w:color w:val="000000" w:themeColor="text1"/>
          <w:sz w:val="22"/>
          <w:szCs w:val="22"/>
        </w:rPr>
        <w:t xml:space="preserve"> эти свойства при выборе того или иного материала для э</w:t>
      </w:r>
      <w:r w:rsidR="00C83EA1" w:rsidRPr="00E77548">
        <w:rPr>
          <w:color w:val="000000" w:themeColor="text1"/>
          <w:sz w:val="22"/>
          <w:szCs w:val="22"/>
        </w:rPr>
        <w:t>ф</w:t>
      </w:r>
      <w:r w:rsidR="00C83EA1" w:rsidRPr="00E77548">
        <w:rPr>
          <w:color w:val="000000" w:themeColor="text1"/>
          <w:sz w:val="22"/>
          <w:szCs w:val="22"/>
        </w:rPr>
        <w:t>фективного использования в строительных конструкциях. Зад</w:t>
      </w:r>
      <w:r w:rsidR="00C83EA1" w:rsidRPr="00E77548">
        <w:rPr>
          <w:color w:val="000000" w:themeColor="text1"/>
          <w:sz w:val="22"/>
          <w:szCs w:val="22"/>
        </w:rPr>
        <w:t>а</w:t>
      </w:r>
      <w:r w:rsidR="00C83EA1" w:rsidRPr="00E77548">
        <w:rPr>
          <w:color w:val="000000" w:themeColor="text1"/>
          <w:sz w:val="22"/>
          <w:szCs w:val="22"/>
        </w:rPr>
        <w:t>ния представлены в соответствии с основными разделами, из</w:t>
      </w:r>
      <w:r w:rsidR="00C83EA1" w:rsidRPr="00E77548">
        <w:rPr>
          <w:color w:val="000000" w:themeColor="text1"/>
          <w:sz w:val="22"/>
          <w:szCs w:val="22"/>
        </w:rPr>
        <w:t>у</w:t>
      </w:r>
      <w:r w:rsidR="00C83EA1" w:rsidRPr="00E77548">
        <w:rPr>
          <w:color w:val="000000" w:themeColor="text1"/>
          <w:sz w:val="22"/>
          <w:szCs w:val="22"/>
        </w:rPr>
        <w:t>чаемыми в курс</w:t>
      </w:r>
      <w:r w:rsidR="00F65D17" w:rsidRPr="00E77548">
        <w:rPr>
          <w:color w:val="000000" w:themeColor="text1"/>
          <w:sz w:val="22"/>
          <w:szCs w:val="22"/>
        </w:rPr>
        <w:t>ах</w:t>
      </w:r>
      <w:r w:rsidR="00C83EA1" w:rsidRPr="00E77548">
        <w:rPr>
          <w:color w:val="000000" w:themeColor="text1"/>
          <w:sz w:val="22"/>
          <w:szCs w:val="22"/>
        </w:rPr>
        <w:t xml:space="preserve"> </w:t>
      </w:r>
      <w:r w:rsidR="00E44502" w:rsidRPr="00E77548">
        <w:rPr>
          <w:color w:val="000000" w:themeColor="text1"/>
          <w:sz w:val="22"/>
          <w:szCs w:val="22"/>
        </w:rPr>
        <w:t xml:space="preserve">«Химия», </w:t>
      </w:r>
      <w:r w:rsidR="00C83EA1" w:rsidRPr="00E77548">
        <w:rPr>
          <w:color w:val="000000" w:themeColor="text1"/>
          <w:sz w:val="22"/>
          <w:szCs w:val="22"/>
        </w:rPr>
        <w:t>«Химия в строительстве»</w:t>
      </w:r>
      <w:r w:rsidR="00F65D17" w:rsidRPr="00E77548">
        <w:rPr>
          <w:color w:val="000000" w:themeColor="text1"/>
          <w:sz w:val="22"/>
          <w:szCs w:val="22"/>
        </w:rPr>
        <w:t xml:space="preserve"> и</w:t>
      </w:r>
      <w:r w:rsidR="00F65D17" w:rsidRPr="00E77548">
        <w:rPr>
          <w:bCs/>
          <w:color w:val="000000" w:themeColor="text1"/>
          <w:sz w:val="22"/>
          <w:szCs w:val="22"/>
        </w:rPr>
        <w:t xml:space="preserve"> «Физ</w:t>
      </w:r>
      <w:r w:rsidR="00F65D17" w:rsidRPr="00E77548">
        <w:rPr>
          <w:bCs/>
          <w:color w:val="000000" w:themeColor="text1"/>
          <w:sz w:val="22"/>
          <w:szCs w:val="22"/>
        </w:rPr>
        <w:t>и</w:t>
      </w:r>
      <w:r w:rsidR="00F65D17" w:rsidRPr="00E77548">
        <w:rPr>
          <w:bCs/>
          <w:color w:val="000000" w:themeColor="text1"/>
          <w:sz w:val="22"/>
          <w:szCs w:val="22"/>
        </w:rPr>
        <w:t>ко-химические основы технологических процессов в строител</w:t>
      </w:r>
      <w:r w:rsidR="00F65D17" w:rsidRPr="00E77548">
        <w:rPr>
          <w:bCs/>
          <w:color w:val="000000" w:themeColor="text1"/>
          <w:sz w:val="22"/>
          <w:szCs w:val="22"/>
        </w:rPr>
        <w:t>ь</w:t>
      </w:r>
      <w:r w:rsidR="00F65D17" w:rsidRPr="00E77548">
        <w:rPr>
          <w:bCs/>
          <w:color w:val="000000" w:themeColor="text1"/>
          <w:sz w:val="22"/>
          <w:szCs w:val="22"/>
        </w:rPr>
        <w:t>стве»</w:t>
      </w:r>
      <w:r w:rsidR="00E44502" w:rsidRPr="00E77548">
        <w:rPr>
          <w:color w:val="000000" w:themeColor="text1"/>
          <w:sz w:val="22"/>
          <w:szCs w:val="22"/>
        </w:rPr>
        <w:t xml:space="preserve">. </w:t>
      </w:r>
      <w:r w:rsidR="0001559E" w:rsidRPr="00E77548">
        <w:rPr>
          <w:color w:val="000000" w:themeColor="text1"/>
          <w:sz w:val="22"/>
          <w:szCs w:val="22"/>
        </w:rPr>
        <w:t>ИЗ</w:t>
      </w:r>
      <w:r w:rsidR="00520F78" w:rsidRPr="00E77548">
        <w:rPr>
          <w:color w:val="000000" w:themeColor="text1"/>
          <w:sz w:val="22"/>
          <w:szCs w:val="22"/>
        </w:rPr>
        <w:t xml:space="preserve"> позволят организовать практические </w:t>
      </w:r>
      <w:r w:rsidR="00875C8E" w:rsidRPr="00E77548">
        <w:rPr>
          <w:color w:val="000000" w:themeColor="text1"/>
          <w:sz w:val="22"/>
          <w:szCs w:val="22"/>
        </w:rPr>
        <w:t>занятия</w:t>
      </w:r>
      <w:r w:rsidR="00520F78" w:rsidRPr="00E77548">
        <w:rPr>
          <w:color w:val="000000" w:themeColor="text1"/>
          <w:sz w:val="22"/>
          <w:szCs w:val="22"/>
        </w:rPr>
        <w:t xml:space="preserve"> в форме самостоятельной рабо</w:t>
      </w:r>
      <w:r w:rsidR="00E44502" w:rsidRPr="00E77548">
        <w:rPr>
          <w:color w:val="000000" w:themeColor="text1"/>
          <w:sz w:val="22"/>
          <w:szCs w:val="22"/>
        </w:rPr>
        <w:t>ты,</w:t>
      </w:r>
      <w:r w:rsidR="00520F78" w:rsidRPr="00E77548">
        <w:rPr>
          <w:color w:val="000000" w:themeColor="text1"/>
          <w:sz w:val="22"/>
          <w:szCs w:val="22"/>
        </w:rPr>
        <w:t xml:space="preserve"> а также могут быть полезны при по</w:t>
      </w:r>
      <w:r w:rsidR="00520F78" w:rsidRPr="00E77548">
        <w:rPr>
          <w:color w:val="000000" w:themeColor="text1"/>
          <w:sz w:val="22"/>
          <w:szCs w:val="22"/>
        </w:rPr>
        <w:t>д</w:t>
      </w:r>
      <w:r w:rsidR="00520F78" w:rsidRPr="00E77548">
        <w:rPr>
          <w:color w:val="000000" w:themeColor="text1"/>
          <w:sz w:val="22"/>
          <w:szCs w:val="22"/>
        </w:rPr>
        <w:t>готовке к предметной олимпиаде.</w:t>
      </w:r>
      <w:r w:rsidR="00E44502" w:rsidRPr="00E77548">
        <w:rPr>
          <w:color w:val="000000" w:themeColor="text1"/>
          <w:sz w:val="22"/>
          <w:szCs w:val="22"/>
        </w:rPr>
        <w:t xml:space="preserve"> </w:t>
      </w:r>
      <w:r w:rsidR="00062941" w:rsidRPr="00E77548">
        <w:rPr>
          <w:color w:val="000000" w:themeColor="text1"/>
          <w:sz w:val="22"/>
          <w:szCs w:val="22"/>
        </w:rPr>
        <w:t>Задания сформулированы в</w:t>
      </w:r>
      <w:r w:rsidR="00853F62">
        <w:rPr>
          <w:color w:val="000000" w:themeColor="text1"/>
          <w:sz w:val="22"/>
          <w:szCs w:val="22"/>
        </w:rPr>
        <w:t> </w:t>
      </w:r>
      <w:r w:rsidR="00062941" w:rsidRPr="00E77548">
        <w:rPr>
          <w:color w:val="000000" w:themeColor="text1"/>
          <w:sz w:val="22"/>
          <w:szCs w:val="22"/>
        </w:rPr>
        <w:t>соответствии с требованиями ФГОС.</w:t>
      </w:r>
    </w:p>
    <w:p w:rsidR="00520F78" w:rsidRPr="00853F62" w:rsidRDefault="008B4580" w:rsidP="009775B1">
      <w:pPr>
        <w:pStyle w:val="a3"/>
        <w:ind w:firstLine="425"/>
        <w:contextualSpacing/>
        <w:jc w:val="both"/>
        <w:rPr>
          <w:color w:val="000000" w:themeColor="text1"/>
          <w:spacing w:val="-4"/>
          <w:sz w:val="22"/>
          <w:szCs w:val="22"/>
        </w:rPr>
      </w:pPr>
      <w:r w:rsidRPr="00853F62">
        <w:rPr>
          <w:color w:val="000000" w:themeColor="text1"/>
          <w:spacing w:val="-4"/>
          <w:sz w:val="22"/>
          <w:szCs w:val="22"/>
        </w:rPr>
        <w:t xml:space="preserve">К выполнению </w:t>
      </w:r>
      <w:r w:rsidR="00C83EA1" w:rsidRPr="00853F62">
        <w:rPr>
          <w:color w:val="000000" w:themeColor="text1"/>
          <w:spacing w:val="-4"/>
          <w:sz w:val="22"/>
          <w:szCs w:val="22"/>
        </w:rPr>
        <w:t xml:space="preserve">работы можно приступить только </w:t>
      </w:r>
      <w:r w:rsidR="00E44502" w:rsidRPr="00853F62">
        <w:rPr>
          <w:color w:val="000000" w:themeColor="text1"/>
          <w:spacing w:val="-4"/>
          <w:sz w:val="22"/>
          <w:szCs w:val="22"/>
        </w:rPr>
        <w:t>тогда, когда будет усвоена опре</w:t>
      </w:r>
      <w:r w:rsidR="00C83EA1" w:rsidRPr="00853F62">
        <w:rPr>
          <w:color w:val="000000" w:themeColor="text1"/>
          <w:spacing w:val="-4"/>
          <w:sz w:val="22"/>
          <w:szCs w:val="22"/>
        </w:rPr>
        <w:t>деленная часть курса по соответствующей теме.</w:t>
      </w:r>
    </w:p>
    <w:p w:rsidR="008A1634" w:rsidRPr="00E77548" w:rsidRDefault="008A1634" w:rsidP="00853F62">
      <w:pPr>
        <w:pStyle w:val="a3"/>
        <w:numPr>
          <w:ilvl w:val="0"/>
          <w:numId w:val="23"/>
        </w:numPr>
        <w:ind w:left="0" w:firstLine="425"/>
        <w:contextualSpacing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И</w:t>
      </w:r>
      <w:r w:rsidR="00853F62">
        <w:rPr>
          <w:color w:val="000000" w:themeColor="text1"/>
          <w:sz w:val="22"/>
          <w:szCs w:val="22"/>
        </w:rPr>
        <w:t>ндивидуальное задание</w:t>
      </w:r>
      <w:r w:rsidRPr="00E77548">
        <w:rPr>
          <w:color w:val="000000" w:themeColor="text1"/>
          <w:sz w:val="22"/>
          <w:szCs w:val="22"/>
        </w:rPr>
        <w:t xml:space="preserve"> выполняется в тетради в соо</w:t>
      </w:r>
      <w:r w:rsidRPr="00E77548">
        <w:rPr>
          <w:color w:val="000000" w:themeColor="text1"/>
          <w:sz w:val="22"/>
          <w:szCs w:val="22"/>
        </w:rPr>
        <w:t>т</w:t>
      </w:r>
      <w:r w:rsidRPr="00E77548">
        <w:rPr>
          <w:color w:val="000000" w:themeColor="text1"/>
          <w:sz w:val="22"/>
          <w:szCs w:val="22"/>
        </w:rPr>
        <w:t>ветствии с номером варианта, выданным преподавателем. Раб</w:t>
      </w:r>
      <w:r w:rsidRPr="00E77548">
        <w:rPr>
          <w:color w:val="000000" w:themeColor="text1"/>
          <w:sz w:val="22"/>
          <w:szCs w:val="22"/>
        </w:rPr>
        <w:t>о</w:t>
      </w:r>
      <w:r w:rsidRPr="00E77548">
        <w:rPr>
          <w:color w:val="000000" w:themeColor="text1"/>
          <w:sz w:val="22"/>
          <w:szCs w:val="22"/>
        </w:rPr>
        <w:t>та должна быть аккуратно оформлена; для замечаний необход</w:t>
      </w:r>
      <w:r w:rsidRPr="00E77548">
        <w:rPr>
          <w:color w:val="000000" w:themeColor="text1"/>
          <w:sz w:val="22"/>
          <w:szCs w:val="22"/>
        </w:rPr>
        <w:t>и</w:t>
      </w:r>
      <w:r w:rsidRPr="00E77548">
        <w:rPr>
          <w:color w:val="000000" w:themeColor="text1"/>
          <w:sz w:val="22"/>
          <w:szCs w:val="22"/>
        </w:rPr>
        <w:t xml:space="preserve">мо оставить широкие поля; писать четко и ясно; </w:t>
      </w:r>
      <w:r w:rsidRPr="00E77548">
        <w:rPr>
          <w:i/>
          <w:iCs/>
          <w:color w:val="000000" w:themeColor="text1"/>
          <w:sz w:val="22"/>
          <w:szCs w:val="22"/>
        </w:rPr>
        <w:t>номера и усл</w:t>
      </w:r>
      <w:r w:rsidRPr="00E77548">
        <w:rPr>
          <w:i/>
          <w:iCs/>
          <w:color w:val="000000" w:themeColor="text1"/>
          <w:sz w:val="22"/>
          <w:szCs w:val="22"/>
        </w:rPr>
        <w:t>о</w:t>
      </w:r>
      <w:r w:rsidRPr="00E77548">
        <w:rPr>
          <w:i/>
          <w:iCs/>
          <w:color w:val="000000" w:themeColor="text1"/>
          <w:sz w:val="22"/>
          <w:szCs w:val="22"/>
        </w:rPr>
        <w:t>вия</w:t>
      </w:r>
      <w:r w:rsidRPr="00E77548">
        <w:rPr>
          <w:bCs/>
          <w:i/>
          <w:iCs/>
          <w:color w:val="000000" w:themeColor="text1"/>
          <w:sz w:val="22"/>
          <w:szCs w:val="22"/>
        </w:rPr>
        <w:t xml:space="preserve"> </w:t>
      </w:r>
      <w:r w:rsidRPr="00E77548">
        <w:rPr>
          <w:i/>
          <w:iCs/>
          <w:color w:val="000000" w:themeColor="text1"/>
          <w:sz w:val="22"/>
          <w:szCs w:val="22"/>
        </w:rPr>
        <w:t xml:space="preserve">задач </w:t>
      </w:r>
      <w:r w:rsidRPr="00853F62">
        <w:rPr>
          <w:iCs/>
          <w:color w:val="000000" w:themeColor="text1"/>
          <w:sz w:val="22"/>
          <w:szCs w:val="22"/>
        </w:rPr>
        <w:t>(</w:t>
      </w:r>
      <w:r w:rsidRPr="00E77548">
        <w:rPr>
          <w:i/>
          <w:iCs/>
          <w:color w:val="000000" w:themeColor="text1"/>
          <w:sz w:val="22"/>
          <w:szCs w:val="22"/>
        </w:rPr>
        <w:t>обязательно!</w:t>
      </w:r>
      <w:r w:rsidRPr="00853F62">
        <w:rPr>
          <w:iCs/>
          <w:color w:val="000000" w:themeColor="text1"/>
          <w:sz w:val="22"/>
          <w:szCs w:val="22"/>
        </w:rPr>
        <w:t>)</w:t>
      </w:r>
      <w:r w:rsidRPr="00E77548">
        <w:rPr>
          <w:i/>
          <w:iCs/>
          <w:color w:val="000000" w:themeColor="text1"/>
          <w:sz w:val="22"/>
          <w:szCs w:val="22"/>
        </w:rPr>
        <w:t xml:space="preserve"> переписывать в том порядке, в каком они указываются преподавателем</w:t>
      </w:r>
      <w:r w:rsidR="00853F62">
        <w:rPr>
          <w:iCs/>
          <w:color w:val="000000" w:themeColor="text1"/>
          <w:sz w:val="22"/>
          <w:szCs w:val="22"/>
        </w:rPr>
        <w:t>.</w:t>
      </w:r>
    </w:p>
    <w:p w:rsidR="006E6DCC" w:rsidRPr="00853F62" w:rsidRDefault="006E6DCC" w:rsidP="00853F62">
      <w:pPr>
        <w:pStyle w:val="a3"/>
        <w:numPr>
          <w:ilvl w:val="0"/>
          <w:numId w:val="23"/>
        </w:numPr>
        <w:ind w:left="0" w:firstLine="425"/>
        <w:contextualSpacing/>
        <w:jc w:val="both"/>
        <w:rPr>
          <w:color w:val="000000" w:themeColor="text1"/>
          <w:spacing w:val="-5"/>
          <w:sz w:val="22"/>
          <w:szCs w:val="22"/>
        </w:rPr>
      </w:pPr>
      <w:r w:rsidRPr="00853F62">
        <w:rPr>
          <w:color w:val="000000" w:themeColor="text1"/>
          <w:spacing w:val="-5"/>
          <w:sz w:val="22"/>
          <w:szCs w:val="22"/>
        </w:rPr>
        <w:t>Ответ на теоретический вопрос выполняется с использов</w:t>
      </w:r>
      <w:r w:rsidRPr="00853F62">
        <w:rPr>
          <w:color w:val="000000" w:themeColor="text1"/>
          <w:spacing w:val="-5"/>
          <w:sz w:val="22"/>
          <w:szCs w:val="22"/>
        </w:rPr>
        <w:t>а</w:t>
      </w:r>
      <w:r w:rsidRPr="00853F62">
        <w:rPr>
          <w:color w:val="000000" w:themeColor="text1"/>
          <w:spacing w:val="-5"/>
          <w:sz w:val="22"/>
          <w:szCs w:val="22"/>
        </w:rPr>
        <w:t>нием литературы</w:t>
      </w:r>
      <w:r w:rsidR="00853F62" w:rsidRPr="00853F62">
        <w:rPr>
          <w:color w:val="000000" w:themeColor="text1"/>
          <w:spacing w:val="-5"/>
          <w:sz w:val="22"/>
          <w:szCs w:val="22"/>
        </w:rPr>
        <w:t xml:space="preserve"> [1, 2, 4]</w:t>
      </w:r>
      <w:r w:rsidRPr="00853F62">
        <w:rPr>
          <w:color w:val="000000" w:themeColor="text1"/>
          <w:spacing w:val="-5"/>
          <w:sz w:val="22"/>
          <w:szCs w:val="22"/>
        </w:rPr>
        <w:t>. Ответ должен быть составлен по сущес</w:t>
      </w:r>
      <w:r w:rsidRPr="00853F62">
        <w:rPr>
          <w:color w:val="000000" w:themeColor="text1"/>
          <w:spacing w:val="-5"/>
          <w:sz w:val="22"/>
          <w:szCs w:val="22"/>
        </w:rPr>
        <w:t>т</w:t>
      </w:r>
      <w:r w:rsidRPr="00853F62">
        <w:rPr>
          <w:color w:val="000000" w:themeColor="text1"/>
          <w:spacing w:val="-5"/>
          <w:sz w:val="22"/>
          <w:szCs w:val="22"/>
        </w:rPr>
        <w:t>ву вопроса, содержать необходимые формулы, реакции и</w:t>
      </w:r>
      <w:r w:rsidR="00853F62" w:rsidRPr="00853F62">
        <w:rPr>
          <w:color w:val="000000" w:themeColor="text1"/>
          <w:spacing w:val="-5"/>
          <w:sz w:val="22"/>
          <w:szCs w:val="22"/>
        </w:rPr>
        <w:t xml:space="preserve"> </w:t>
      </w:r>
      <w:r w:rsidRPr="00853F62">
        <w:rPr>
          <w:color w:val="000000" w:themeColor="text1"/>
          <w:spacing w:val="-5"/>
          <w:sz w:val="22"/>
          <w:szCs w:val="22"/>
        </w:rPr>
        <w:t>условия их проведения. Текст ответа не должен превышать 2</w:t>
      </w:r>
      <w:r w:rsidR="00853F62" w:rsidRPr="00853F62">
        <w:rPr>
          <w:color w:val="000000" w:themeColor="text1"/>
          <w:spacing w:val="-5"/>
          <w:sz w:val="22"/>
          <w:szCs w:val="22"/>
        </w:rPr>
        <w:t>–</w:t>
      </w:r>
      <w:r w:rsidRPr="00853F62">
        <w:rPr>
          <w:color w:val="000000" w:themeColor="text1"/>
          <w:spacing w:val="-5"/>
          <w:sz w:val="22"/>
          <w:szCs w:val="22"/>
        </w:rPr>
        <w:t>3 страниц.</w:t>
      </w:r>
    </w:p>
    <w:p w:rsidR="00520F78" w:rsidRPr="00853F62" w:rsidRDefault="00C83EA1" w:rsidP="00853F62">
      <w:pPr>
        <w:pStyle w:val="a3"/>
        <w:numPr>
          <w:ilvl w:val="0"/>
          <w:numId w:val="23"/>
        </w:numPr>
        <w:ind w:left="0" w:firstLine="425"/>
        <w:contextualSpacing/>
        <w:jc w:val="both"/>
        <w:rPr>
          <w:color w:val="000000" w:themeColor="text1"/>
          <w:spacing w:val="-2"/>
          <w:sz w:val="22"/>
          <w:szCs w:val="22"/>
        </w:rPr>
      </w:pPr>
      <w:r w:rsidRPr="00853F62">
        <w:rPr>
          <w:color w:val="000000" w:themeColor="text1"/>
          <w:spacing w:val="-2"/>
          <w:sz w:val="22"/>
          <w:szCs w:val="22"/>
        </w:rPr>
        <w:t>Решения задач должны быть четко обоснованы</w:t>
      </w:r>
      <w:r w:rsidR="008B4580" w:rsidRPr="00853F62">
        <w:rPr>
          <w:color w:val="000000" w:themeColor="text1"/>
          <w:spacing w:val="-2"/>
          <w:sz w:val="22"/>
          <w:szCs w:val="22"/>
        </w:rPr>
        <w:t>.</w:t>
      </w:r>
      <w:r w:rsidRPr="00853F62">
        <w:rPr>
          <w:color w:val="000000" w:themeColor="text1"/>
          <w:spacing w:val="-2"/>
          <w:sz w:val="22"/>
          <w:szCs w:val="22"/>
        </w:rPr>
        <w:t xml:space="preserve"> При </w:t>
      </w:r>
      <w:r w:rsidR="00853F62" w:rsidRPr="00853F62">
        <w:rPr>
          <w:color w:val="000000" w:themeColor="text1"/>
          <w:spacing w:val="-2"/>
          <w:sz w:val="22"/>
          <w:szCs w:val="22"/>
        </w:rPr>
        <w:t>этом</w:t>
      </w:r>
      <w:r w:rsidRPr="00853F62">
        <w:rPr>
          <w:color w:val="000000" w:themeColor="text1"/>
          <w:spacing w:val="-2"/>
          <w:sz w:val="22"/>
          <w:szCs w:val="22"/>
        </w:rPr>
        <w:t xml:space="preserve"> нужно приводить</w:t>
      </w:r>
      <w:r w:rsidRPr="00853F62">
        <w:rPr>
          <w:bCs/>
          <w:color w:val="000000" w:themeColor="text1"/>
          <w:spacing w:val="-2"/>
          <w:sz w:val="22"/>
          <w:szCs w:val="22"/>
        </w:rPr>
        <w:t xml:space="preserve"> </w:t>
      </w:r>
      <w:r w:rsidRPr="00853F62">
        <w:rPr>
          <w:color w:val="000000" w:themeColor="text1"/>
          <w:spacing w:val="-2"/>
          <w:sz w:val="22"/>
          <w:szCs w:val="22"/>
        </w:rPr>
        <w:t>весь</w:t>
      </w:r>
      <w:r w:rsidRPr="00853F62">
        <w:rPr>
          <w:bCs/>
          <w:color w:val="000000" w:themeColor="text1"/>
          <w:spacing w:val="-2"/>
          <w:sz w:val="22"/>
          <w:szCs w:val="22"/>
        </w:rPr>
        <w:t xml:space="preserve"> </w:t>
      </w:r>
      <w:r w:rsidRPr="00853F62">
        <w:rPr>
          <w:color w:val="000000" w:themeColor="text1"/>
          <w:spacing w:val="-2"/>
          <w:sz w:val="22"/>
          <w:szCs w:val="22"/>
        </w:rPr>
        <w:t>ход решения и математические преобра</w:t>
      </w:r>
      <w:r w:rsidR="008B4580" w:rsidRPr="00853F62">
        <w:rPr>
          <w:color w:val="000000" w:themeColor="text1"/>
          <w:spacing w:val="-2"/>
          <w:sz w:val="22"/>
          <w:szCs w:val="22"/>
        </w:rPr>
        <w:t>з</w:t>
      </w:r>
      <w:r w:rsidR="008B4580" w:rsidRPr="00853F62">
        <w:rPr>
          <w:color w:val="000000" w:themeColor="text1"/>
          <w:spacing w:val="-2"/>
          <w:sz w:val="22"/>
          <w:szCs w:val="22"/>
        </w:rPr>
        <w:t>о</w:t>
      </w:r>
      <w:r w:rsidR="008B4580" w:rsidRPr="00853F62">
        <w:rPr>
          <w:color w:val="000000" w:themeColor="text1"/>
          <w:spacing w:val="-2"/>
          <w:sz w:val="22"/>
          <w:szCs w:val="22"/>
        </w:rPr>
        <w:t>вания, указывать единицы измерения всех физических величин.</w:t>
      </w:r>
    </w:p>
    <w:p w:rsidR="008B4580" w:rsidRPr="00E77548" w:rsidRDefault="008B4580" w:rsidP="00853F62">
      <w:pPr>
        <w:pStyle w:val="a3"/>
        <w:numPr>
          <w:ilvl w:val="0"/>
          <w:numId w:val="23"/>
        </w:numPr>
        <w:ind w:left="0" w:firstLine="425"/>
        <w:contextualSpacing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Тестовые задания выполняются студентом все и в по</w:t>
      </w:r>
      <w:r w:rsidRPr="00E77548">
        <w:rPr>
          <w:color w:val="000000" w:themeColor="text1"/>
          <w:sz w:val="22"/>
          <w:szCs w:val="22"/>
        </w:rPr>
        <w:t>л</w:t>
      </w:r>
      <w:r w:rsidRPr="00E77548">
        <w:rPr>
          <w:color w:val="000000" w:themeColor="text1"/>
          <w:sz w:val="22"/>
          <w:szCs w:val="22"/>
        </w:rPr>
        <w:t>ном объеме. При ответе указывается номер вопроса и буква (или буквы) ответа.</w:t>
      </w:r>
    </w:p>
    <w:p w:rsidR="00C66464" w:rsidRPr="00853F62" w:rsidRDefault="008B4580" w:rsidP="00853F62">
      <w:pPr>
        <w:pStyle w:val="a3"/>
        <w:numPr>
          <w:ilvl w:val="0"/>
          <w:numId w:val="23"/>
        </w:numPr>
        <w:ind w:left="0" w:firstLine="425"/>
        <w:contextualSpacing/>
        <w:jc w:val="both"/>
        <w:rPr>
          <w:color w:val="000000" w:themeColor="text1"/>
          <w:sz w:val="22"/>
          <w:szCs w:val="22"/>
        </w:rPr>
      </w:pPr>
      <w:r w:rsidRPr="00853F62">
        <w:rPr>
          <w:color w:val="000000" w:themeColor="text1"/>
          <w:sz w:val="22"/>
          <w:szCs w:val="22"/>
        </w:rPr>
        <w:t>И</w:t>
      </w:r>
      <w:r w:rsidR="009B4BA9">
        <w:rPr>
          <w:color w:val="000000" w:themeColor="text1"/>
          <w:sz w:val="22"/>
          <w:szCs w:val="22"/>
        </w:rPr>
        <w:t>ндивидуальное задание</w:t>
      </w:r>
      <w:r w:rsidRPr="00853F62">
        <w:rPr>
          <w:color w:val="000000" w:themeColor="text1"/>
          <w:sz w:val="22"/>
          <w:szCs w:val="22"/>
        </w:rPr>
        <w:t xml:space="preserve"> сдается студентом строго в</w:t>
      </w:r>
      <w:r w:rsidR="009B4BA9">
        <w:rPr>
          <w:color w:val="000000" w:themeColor="text1"/>
          <w:sz w:val="22"/>
          <w:szCs w:val="22"/>
        </w:rPr>
        <w:t> </w:t>
      </w:r>
      <w:r w:rsidRPr="00853F62">
        <w:rPr>
          <w:color w:val="000000" w:themeColor="text1"/>
          <w:sz w:val="22"/>
          <w:szCs w:val="22"/>
        </w:rPr>
        <w:t>срок, указанный преподавателем.</w:t>
      </w:r>
      <w:r w:rsidR="00C66464" w:rsidRPr="00853F62">
        <w:rPr>
          <w:color w:val="000000" w:themeColor="text1"/>
          <w:sz w:val="22"/>
          <w:szCs w:val="22"/>
        </w:rPr>
        <w:br w:type="page"/>
      </w:r>
    </w:p>
    <w:p w:rsidR="00C66464" w:rsidRPr="00E77548" w:rsidRDefault="001B36BD" w:rsidP="00DE3D87">
      <w:pPr>
        <w:pStyle w:val="1"/>
      </w:pPr>
      <w:bookmarkStart w:id="8" w:name="_Toc30866194"/>
      <w:bookmarkStart w:id="9" w:name="_Toc30866221"/>
      <w:bookmarkStart w:id="10" w:name="_Toc30866260"/>
      <w:r w:rsidRPr="00E77548">
        <w:lastRenderedPageBreak/>
        <w:t xml:space="preserve">1. </w:t>
      </w:r>
      <w:r w:rsidR="00C66464" w:rsidRPr="00E77548">
        <w:t>Воздушные вяжущие вещества</w:t>
      </w:r>
      <w:bookmarkEnd w:id="8"/>
      <w:bookmarkEnd w:id="9"/>
      <w:bookmarkEnd w:id="10"/>
    </w:p>
    <w:p w:rsidR="001619B1" w:rsidRPr="00E77548" w:rsidRDefault="0074198D" w:rsidP="00DE3D87">
      <w:pPr>
        <w:pStyle w:val="4"/>
        <w:rPr>
          <w:rFonts w:eastAsia="Calibri"/>
        </w:rPr>
      </w:pPr>
      <w:bookmarkStart w:id="11" w:name="_Toc30866261"/>
      <w:r w:rsidRPr="00E77548">
        <w:rPr>
          <w:rFonts w:eastAsia="Calibri"/>
        </w:rPr>
        <w:t xml:space="preserve">1.1. </w:t>
      </w:r>
      <w:r w:rsidR="001619B1" w:rsidRPr="00E77548">
        <w:rPr>
          <w:rFonts w:eastAsia="Calibri"/>
        </w:rPr>
        <w:t>Контрольные вопросы</w:t>
      </w:r>
      <w:bookmarkEnd w:id="11"/>
    </w:p>
    <w:p w:rsidR="00CA049C" w:rsidRPr="00DE3D87" w:rsidRDefault="00344CFB" w:rsidP="006E3E15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Calibri"/>
          <w:bCs/>
          <w:color w:val="000000" w:themeColor="text1"/>
          <w:sz w:val="22"/>
          <w:szCs w:val="22"/>
        </w:rPr>
      </w:pPr>
      <w:r w:rsidRPr="00DE3D87">
        <w:rPr>
          <w:rFonts w:eastAsia="Calibri"/>
          <w:b/>
          <w:bCs/>
          <w:color w:val="000000" w:themeColor="text1"/>
          <w:sz w:val="22"/>
          <w:szCs w:val="22"/>
        </w:rPr>
        <w:t>1.</w:t>
      </w:r>
      <w:r w:rsidR="006E3E15">
        <w:rPr>
          <w:rFonts w:eastAsia="Calibri"/>
          <w:b/>
          <w:bCs/>
          <w:color w:val="000000" w:themeColor="text1"/>
          <w:sz w:val="22"/>
          <w:szCs w:val="22"/>
        </w:rPr>
        <w:tab/>
      </w:r>
      <w:r w:rsidR="00CA049C" w:rsidRPr="00DE3D87">
        <w:rPr>
          <w:rFonts w:eastAsia="Calibri"/>
          <w:bCs/>
          <w:color w:val="000000" w:themeColor="text1"/>
          <w:sz w:val="22"/>
          <w:szCs w:val="22"/>
        </w:rPr>
        <w:t>Минеральные вяжущие вещества. Основные характе</w:t>
      </w:r>
      <w:r w:rsidRPr="00DE3D87">
        <w:rPr>
          <w:rFonts w:eastAsia="Calibri"/>
          <w:bCs/>
          <w:color w:val="000000" w:themeColor="text1"/>
          <w:sz w:val="22"/>
          <w:szCs w:val="22"/>
        </w:rPr>
        <w:t>р</w:t>
      </w:r>
      <w:r w:rsidR="00CA049C" w:rsidRPr="00DE3D87">
        <w:rPr>
          <w:rFonts w:eastAsia="Calibri"/>
          <w:bCs/>
          <w:color w:val="000000" w:themeColor="text1"/>
          <w:sz w:val="22"/>
          <w:szCs w:val="22"/>
        </w:rPr>
        <w:t>ные признаки. Получение строительного гипса.</w:t>
      </w:r>
    </w:p>
    <w:p w:rsidR="00CA049C" w:rsidRPr="00DE3D87" w:rsidRDefault="00CA049C" w:rsidP="006E3E15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Calibri"/>
          <w:bCs/>
          <w:color w:val="000000" w:themeColor="text1"/>
          <w:sz w:val="22"/>
          <w:szCs w:val="22"/>
        </w:rPr>
      </w:pPr>
      <w:r w:rsidRPr="00DE3D87">
        <w:rPr>
          <w:rFonts w:eastAsia="Calibri"/>
          <w:b/>
          <w:bCs/>
          <w:color w:val="000000" w:themeColor="text1"/>
          <w:sz w:val="22"/>
          <w:szCs w:val="22"/>
        </w:rPr>
        <w:t>2.</w:t>
      </w:r>
      <w:r w:rsidR="006E3E15">
        <w:rPr>
          <w:rFonts w:eastAsia="Calibri"/>
          <w:bCs/>
          <w:color w:val="000000" w:themeColor="text1"/>
          <w:sz w:val="22"/>
          <w:szCs w:val="22"/>
        </w:rPr>
        <w:tab/>
      </w:r>
      <w:r w:rsidRPr="00DE3D87">
        <w:rPr>
          <w:rFonts w:eastAsia="Calibri"/>
          <w:bCs/>
          <w:color w:val="000000" w:themeColor="text1"/>
          <w:sz w:val="22"/>
          <w:szCs w:val="22"/>
        </w:rPr>
        <w:t>Роль степени дисперсности вяжущих материалов. Роль воды. Применение ПАВ в строительстве. Твердение строител</w:t>
      </w:r>
      <w:r w:rsidRPr="00DE3D87">
        <w:rPr>
          <w:rFonts w:eastAsia="Calibri"/>
          <w:bCs/>
          <w:color w:val="000000" w:themeColor="text1"/>
          <w:sz w:val="22"/>
          <w:szCs w:val="22"/>
        </w:rPr>
        <w:t>ь</w:t>
      </w:r>
      <w:r w:rsidRPr="00DE3D87">
        <w:rPr>
          <w:rFonts w:eastAsia="Calibri"/>
          <w:bCs/>
          <w:color w:val="000000" w:themeColor="text1"/>
          <w:sz w:val="22"/>
          <w:szCs w:val="22"/>
        </w:rPr>
        <w:t>ного гипса.</w:t>
      </w:r>
    </w:p>
    <w:p w:rsidR="00CA049C" w:rsidRPr="00DE3D87" w:rsidRDefault="00344CFB" w:rsidP="006E3E15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Calibri"/>
          <w:bCs/>
          <w:color w:val="000000" w:themeColor="text1"/>
          <w:sz w:val="22"/>
          <w:szCs w:val="22"/>
        </w:rPr>
      </w:pPr>
      <w:r w:rsidRPr="00DE3D87">
        <w:rPr>
          <w:rFonts w:eastAsia="Calibri"/>
          <w:b/>
          <w:bCs/>
          <w:color w:val="000000" w:themeColor="text1"/>
          <w:sz w:val="22"/>
          <w:szCs w:val="22"/>
        </w:rPr>
        <w:t>3.</w:t>
      </w:r>
      <w:r w:rsidR="006E3E15">
        <w:rPr>
          <w:rFonts w:eastAsia="Calibri"/>
          <w:bCs/>
          <w:color w:val="000000" w:themeColor="text1"/>
          <w:sz w:val="22"/>
          <w:szCs w:val="22"/>
        </w:rPr>
        <w:tab/>
      </w:r>
      <w:r w:rsidR="00CA049C" w:rsidRPr="00DE3D87">
        <w:rPr>
          <w:rFonts w:eastAsia="Calibri"/>
          <w:bCs/>
          <w:color w:val="000000" w:themeColor="text1"/>
          <w:sz w:val="22"/>
          <w:szCs w:val="22"/>
        </w:rPr>
        <w:t>Получение вяжущих веществ. Общие химические пр</w:t>
      </w:r>
      <w:r w:rsidR="00CA049C" w:rsidRPr="00DE3D87">
        <w:rPr>
          <w:rFonts w:eastAsia="Calibri"/>
          <w:bCs/>
          <w:color w:val="000000" w:themeColor="text1"/>
          <w:sz w:val="22"/>
          <w:szCs w:val="22"/>
        </w:rPr>
        <w:t>о</w:t>
      </w:r>
      <w:r w:rsidR="00CA049C" w:rsidRPr="00DE3D87">
        <w:rPr>
          <w:rFonts w:eastAsia="Calibri"/>
          <w:bCs/>
          <w:color w:val="000000" w:themeColor="text1"/>
          <w:sz w:val="22"/>
          <w:szCs w:val="22"/>
        </w:rPr>
        <w:t>цессы при получении вяжущих веществ. Карбонатное твердение воздушной извести.</w:t>
      </w:r>
    </w:p>
    <w:p w:rsidR="00CA049C" w:rsidRPr="00DE3D87" w:rsidRDefault="00344CFB" w:rsidP="006E3E15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Calibri"/>
          <w:bCs/>
          <w:color w:val="000000" w:themeColor="text1"/>
          <w:sz w:val="22"/>
          <w:szCs w:val="22"/>
        </w:rPr>
      </w:pPr>
      <w:r w:rsidRPr="00DE3D87">
        <w:rPr>
          <w:rFonts w:eastAsia="Calibri"/>
          <w:b/>
          <w:bCs/>
          <w:color w:val="000000" w:themeColor="text1"/>
          <w:sz w:val="22"/>
          <w:szCs w:val="22"/>
        </w:rPr>
        <w:t>4.</w:t>
      </w:r>
      <w:r w:rsidR="006E3E15">
        <w:rPr>
          <w:rFonts w:eastAsia="Calibri"/>
          <w:bCs/>
          <w:color w:val="000000" w:themeColor="text1"/>
          <w:sz w:val="22"/>
          <w:szCs w:val="22"/>
        </w:rPr>
        <w:tab/>
      </w:r>
      <w:r w:rsidRPr="00DE3D87">
        <w:rPr>
          <w:rFonts w:eastAsia="Calibri"/>
          <w:bCs/>
          <w:color w:val="000000" w:themeColor="text1"/>
          <w:sz w:val="22"/>
          <w:szCs w:val="22"/>
        </w:rPr>
        <w:t>Три физико-химические стадии твердения вяжущих в</w:t>
      </w:r>
      <w:r w:rsidRPr="00DE3D87">
        <w:rPr>
          <w:rFonts w:eastAsia="Calibri"/>
          <w:bCs/>
          <w:color w:val="000000" w:themeColor="text1"/>
          <w:sz w:val="22"/>
          <w:szCs w:val="22"/>
        </w:rPr>
        <w:t>е</w:t>
      </w:r>
      <w:r w:rsidRPr="00DE3D87">
        <w:rPr>
          <w:rFonts w:eastAsia="Calibri"/>
          <w:bCs/>
          <w:color w:val="000000" w:themeColor="text1"/>
          <w:sz w:val="22"/>
          <w:szCs w:val="22"/>
        </w:rPr>
        <w:t xml:space="preserve">ществ по </w:t>
      </w:r>
      <w:proofErr w:type="spellStart"/>
      <w:r w:rsidRPr="00DE3D87">
        <w:rPr>
          <w:rFonts w:eastAsia="Calibri"/>
          <w:bCs/>
          <w:color w:val="000000" w:themeColor="text1"/>
          <w:sz w:val="22"/>
          <w:szCs w:val="22"/>
        </w:rPr>
        <w:t>Байкову</w:t>
      </w:r>
      <w:proofErr w:type="spellEnd"/>
      <w:r w:rsidRPr="00DE3D87">
        <w:rPr>
          <w:rFonts w:eastAsia="Calibri"/>
          <w:bCs/>
          <w:color w:val="000000" w:themeColor="text1"/>
          <w:sz w:val="22"/>
          <w:szCs w:val="22"/>
        </w:rPr>
        <w:t>. Что такое пластичность? Как можно ее ув</w:t>
      </w:r>
      <w:r w:rsidRPr="00DE3D87">
        <w:rPr>
          <w:rFonts w:eastAsia="Calibri"/>
          <w:bCs/>
          <w:color w:val="000000" w:themeColor="text1"/>
          <w:sz w:val="22"/>
          <w:szCs w:val="22"/>
        </w:rPr>
        <w:t>е</w:t>
      </w:r>
      <w:r w:rsidRPr="00DE3D87">
        <w:rPr>
          <w:rFonts w:eastAsia="Calibri"/>
          <w:bCs/>
          <w:color w:val="000000" w:themeColor="text1"/>
          <w:sz w:val="22"/>
          <w:szCs w:val="22"/>
        </w:rPr>
        <w:t>личить? Получение формовочного гипса.</w:t>
      </w:r>
    </w:p>
    <w:p w:rsidR="007275A4" w:rsidRPr="00DE3D87" w:rsidRDefault="00344CFB" w:rsidP="006E3E15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TimesNewRomanPSMT"/>
          <w:color w:val="000000" w:themeColor="text1"/>
          <w:sz w:val="22"/>
          <w:szCs w:val="22"/>
        </w:rPr>
      </w:pPr>
      <w:r w:rsidRPr="00DE3D87">
        <w:rPr>
          <w:rFonts w:eastAsia="TimesNewRomanPSMT"/>
          <w:b/>
          <w:color w:val="000000" w:themeColor="text1"/>
          <w:sz w:val="22"/>
          <w:szCs w:val="22"/>
        </w:rPr>
        <w:t>5</w:t>
      </w:r>
      <w:r w:rsidR="007275A4" w:rsidRPr="00DE3D87">
        <w:rPr>
          <w:rFonts w:eastAsia="TimesNewRomanPSMT"/>
          <w:b/>
          <w:color w:val="000000" w:themeColor="text1"/>
          <w:sz w:val="22"/>
          <w:szCs w:val="22"/>
        </w:rPr>
        <w:t>.</w:t>
      </w:r>
      <w:r w:rsidR="006E3E15">
        <w:rPr>
          <w:rFonts w:eastAsia="TimesNewRomanPSMT"/>
          <w:color w:val="000000" w:themeColor="text1"/>
          <w:sz w:val="22"/>
          <w:szCs w:val="22"/>
        </w:rPr>
        <w:tab/>
      </w:r>
      <w:r w:rsidR="007275A4" w:rsidRPr="00DE3D87">
        <w:rPr>
          <w:rFonts w:eastAsia="TimesNewRomanPSMT"/>
          <w:color w:val="000000" w:themeColor="text1"/>
          <w:sz w:val="22"/>
          <w:szCs w:val="22"/>
        </w:rPr>
        <w:t>Отличие воздушных вяжущих от гидравлических. Зав</w:t>
      </w:r>
      <w:r w:rsidR="007275A4" w:rsidRPr="00DE3D87">
        <w:rPr>
          <w:rFonts w:eastAsia="TimesNewRomanPSMT"/>
          <w:color w:val="000000" w:themeColor="text1"/>
          <w:sz w:val="22"/>
          <w:szCs w:val="22"/>
        </w:rPr>
        <w:t>и</w:t>
      </w:r>
      <w:r w:rsidR="007275A4" w:rsidRPr="00DE3D87">
        <w:rPr>
          <w:rFonts w:eastAsia="TimesNewRomanPSMT"/>
          <w:color w:val="000000" w:themeColor="text1"/>
          <w:sz w:val="22"/>
          <w:szCs w:val="22"/>
        </w:rPr>
        <w:t>симость свойств извести от состава сырья, процессы получения и твердения воздушной извести.</w:t>
      </w:r>
    </w:p>
    <w:p w:rsidR="007275A4" w:rsidRPr="00DE3D87" w:rsidRDefault="00344CFB" w:rsidP="006E3E15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TimesNewRomanPSMT"/>
          <w:color w:val="000000" w:themeColor="text1"/>
          <w:sz w:val="22"/>
          <w:szCs w:val="22"/>
        </w:rPr>
      </w:pPr>
      <w:r w:rsidRPr="00DE3D87">
        <w:rPr>
          <w:rFonts w:eastAsia="TimesNewRomanPSMT"/>
          <w:b/>
          <w:color w:val="000000" w:themeColor="text1"/>
          <w:sz w:val="22"/>
          <w:szCs w:val="22"/>
        </w:rPr>
        <w:t>6</w:t>
      </w:r>
      <w:r w:rsidR="007275A4" w:rsidRPr="00DE3D87">
        <w:rPr>
          <w:rFonts w:eastAsia="TimesNewRomanPSMT"/>
          <w:b/>
          <w:color w:val="000000" w:themeColor="text1"/>
          <w:sz w:val="22"/>
          <w:szCs w:val="22"/>
        </w:rPr>
        <w:t>.</w:t>
      </w:r>
      <w:r w:rsidR="006E3E15">
        <w:rPr>
          <w:rFonts w:eastAsia="TimesNewRomanPSMT"/>
          <w:color w:val="000000" w:themeColor="text1"/>
          <w:sz w:val="22"/>
          <w:szCs w:val="22"/>
        </w:rPr>
        <w:tab/>
      </w:r>
      <w:r w:rsidR="007275A4" w:rsidRPr="00DE3D87">
        <w:rPr>
          <w:rFonts w:eastAsia="TimesNewRomanPSMT"/>
          <w:color w:val="000000" w:themeColor="text1"/>
          <w:sz w:val="22"/>
          <w:szCs w:val="22"/>
        </w:rPr>
        <w:t>Влияние температуры обжига природного гипса на сво</w:t>
      </w:r>
      <w:r w:rsidR="007275A4" w:rsidRPr="00DE3D87">
        <w:rPr>
          <w:rFonts w:eastAsia="TimesNewRomanPSMT"/>
          <w:color w:val="000000" w:themeColor="text1"/>
          <w:sz w:val="22"/>
          <w:szCs w:val="22"/>
        </w:rPr>
        <w:t>й</w:t>
      </w:r>
      <w:r w:rsidR="007275A4" w:rsidRPr="00DE3D87">
        <w:rPr>
          <w:rFonts w:eastAsia="TimesNewRomanPSMT"/>
          <w:color w:val="000000" w:themeColor="text1"/>
          <w:sz w:val="22"/>
          <w:szCs w:val="22"/>
        </w:rPr>
        <w:t xml:space="preserve">ства получаемых материалов. </w:t>
      </w:r>
      <w:r w:rsidR="006E3E15">
        <w:rPr>
          <w:rFonts w:eastAsia="TimesNewRomanPSMT"/>
          <w:color w:val="000000" w:themeColor="text1"/>
          <w:sz w:val="22"/>
          <w:szCs w:val="22"/>
        </w:rPr>
        <w:t>С</w:t>
      </w:r>
      <w:r w:rsidR="007275A4" w:rsidRPr="00DE3D87">
        <w:rPr>
          <w:rFonts w:eastAsia="TimesNewRomanPSMT"/>
          <w:color w:val="000000" w:themeColor="text1"/>
          <w:sz w:val="22"/>
          <w:szCs w:val="22"/>
        </w:rPr>
        <w:t>равнительн</w:t>
      </w:r>
      <w:r w:rsidR="006E3E15">
        <w:rPr>
          <w:rFonts w:eastAsia="TimesNewRomanPSMT"/>
          <w:color w:val="000000" w:themeColor="text1"/>
          <w:sz w:val="22"/>
          <w:szCs w:val="22"/>
        </w:rPr>
        <w:t>ая</w:t>
      </w:r>
      <w:r w:rsidR="007275A4" w:rsidRPr="00DE3D87">
        <w:rPr>
          <w:rFonts w:eastAsia="TimesNewRomanPSMT"/>
          <w:color w:val="000000" w:themeColor="text1"/>
          <w:sz w:val="22"/>
          <w:szCs w:val="22"/>
        </w:rPr>
        <w:t xml:space="preserve"> характеристик</w:t>
      </w:r>
      <w:r w:rsidR="006E3E15">
        <w:rPr>
          <w:rFonts w:eastAsia="TimesNewRomanPSMT"/>
          <w:color w:val="000000" w:themeColor="text1"/>
          <w:sz w:val="22"/>
          <w:szCs w:val="22"/>
        </w:rPr>
        <w:t>а</w:t>
      </w:r>
      <w:r w:rsidR="007275A4" w:rsidRPr="00DE3D87">
        <w:rPr>
          <w:rFonts w:eastAsia="TimesNewRomanPSMT"/>
          <w:color w:val="000000" w:themeColor="text1"/>
          <w:sz w:val="22"/>
          <w:szCs w:val="22"/>
        </w:rPr>
        <w:t xml:space="preserve"> </w:t>
      </w:r>
      <w:proofErr w:type="spellStart"/>
      <w:r w:rsidR="007275A4" w:rsidRPr="00DE3D87">
        <w:rPr>
          <w:rFonts w:eastAsia="TimesNewRomanPSMT"/>
          <w:color w:val="000000" w:themeColor="text1"/>
          <w:sz w:val="22"/>
          <w:szCs w:val="22"/>
        </w:rPr>
        <w:t>низкообжиговых</w:t>
      </w:r>
      <w:proofErr w:type="spellEnd"/>
      <w:r w:rsidR="007275A4" w:rsidRPr="00DE3D87">
        <w:rPr>
          <w:rFonts w:eastAsia="TimesNewRomanPSMT"/>
          <w:color w:val="000000" w:themeColor="text1"/>
          <w:sz w:val="22"/>
          <w:szCs w:val="22"/>
        </w:rPr>
        <w:t xml:space="preserve"> и высокообжиговых гипсовых вяжущих.</w:t>
      </w:r>
    </w:p>
    <w:p w:rsidR="007275A4" w:rsidRPr="00DE3D87" w:rsidRDefault="00344CFB" w:rsidP="006E3E15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TimesNewRomanPSMT"/>
          <w:color w:val="000000" w:themeColor="text1"/>
          <w:sz w:val="22"/>
          <w:szCs w:val="22"/>
        </w:rPr>
      </w:pPr>
      <w:r w:rsidRPr="00DE3D87">
        <w:rPr>
          <w:rFonts w:eastAsia="TimesNewRomanPSMT"/>
          <w:b/>
          <w:color w:val="000000" w:themeColor="text1"/>
          <w:sz w:val="22"/>
          <w:szCs w:val="22"/>
        </w:rPr>
        <w:t>7</w:t>
      </w:r>
      <w:r w:rsidR="007275A4" w:rsidRPr="00DE3D87">
        <w:rPr>
          <w:rFonts w:eastAsia="TimesNewRomanPSMT"/>
          <w:b/>
          <w:color w:val="000000" w:themeColor="text1"/>
          <w:sz w:val="22"/>
          <w:szCs w:val="22"/>
        </w:rPr>
        <w:t>.</w:t>
      </w:r>
      <w:r w:rsidR="006E3E15">
        <w:rPr>
          <w:rFonts w:eastAsia="TimesNewRomanPSMT"/>
          <w:color w:val="000000" w:themeColor="text1"/>
          <w:sz w:val="22"/>
          <w:szCs w:val="22"/>
        </w:rPr>
        <w:tab/>
      </w:r>
      <w:r w:rsidR="007275A4" w:rsidRPr="00DE3D87">
        <w:rPr>
          <w:rFonts w:eastAsia="TimesNewRomanPSMT"/>
          <w:color w:val="000000" w:themeColor="text1"/>
          <w:sz w:val="22"/>
          <w:szCs w:val="22"/>
        </w:rPr>
        <w:t>Физико-химические основы процесса твердения вяж</w:t>
      </w:r>
      <w:r w:rsidR="007275A4" w:rsidRPr="00DE3D87">
        <w:rPr>
          <w:rFonts w:eastAsia="TimesNewRomanPSMT"/>
          <w:color w:val="000000" w:themeColor="text1"/>
          <w:sz w:val="22"/>
          <w:szCs w:val="22"/>
        </w:rPr>
        <w:t>у</w:t>
      </w:r>
      <w:r w:rsidR="007275A4" w:rsidRPr="00DE3D87">
        <w:rPr>
          <w:rFonts w:eastAsia="TimesNewRomanPSMT"/>
          <w:color w:val="000000" w:themeColor="text1"/>
          <w:sz w:val="22"/>
          <w:szCs w:val="22"/>
        </w:rPr>
        <w:t xml:space="preserve">щих </w:t>
      </w:r>
      <w:r w:rsidR="001B36BD" w:rsidRPr="00DE3D87">
        <w:rPr>
          <w:rFonts w:eastAsia="TimesNewRomanPSMT"/>
          <w:color w:val="000000" w:themeColor="text1"/>
          <w:sz w:val="22"/>
          <w:szCs w:val="22"/>
        </w:rPr>
        <w:t xml:space="preserve">веществ. Три стадии твердения. Роль степени </w:t>
      </w:r>
      <w:r w:rsidR="006E3E15" w:rsidRPr="00DE3D87">
        <w:rPr>
          <w:rFonts w:eastAsia="TimesNewRomanPSMT"/>
          <w:color w:val="000000" w:themeColor="text1"/>
          <w:sz w:val="22"/>
          <w:szCs w:val="22"/>
        </w:rPr>
        <w:t>дисперсности</w:t>
      </w:r>
      <w:r w:rsidR="001B36BD" w:rsidRPr="00DE3D87">
        <w:rPr>
          <w:rFonts w:eastAsia="TimesNewRomanPSMT"/>
          <w:color w:val="000000" w:themeColor="text1"/>
          <w:sz w:val="22"/>
          <w:szCs w:val="22"/>
        </w:rPr>
        <w:t xml:space="preserve"> вяжущего материала.</w:t>
      </w:r>
    </w:p>
    <w:p w:rsidR="007275A4" w:rsidRPr="00DE3D87" w:rsidRDefault="00344CFB" w:rsidP="006E3E15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TimesNewRomanPSMT"/>
          <w:color w:val="000000" w:themeColor="text1"/>
          <w:sz w:val="22"/>
          <w:szCs w:val="22"/>
        </w:rPr>
      </w:pPr>
      <w:r w:rsidRPr="00DE3D87">
        <w:rPr>
          <w:rFonts w:eastAsia="TimesNewRomanPSMT"/>
          <w:b/>
          <w:color w:val="000000" w:themeColor="text1"/>
          <w:sz w:val="22"/>
          <w:szCs w:val="22"/>
        </w:rPr>
        <w:t>8</w:t>
      </w:r>
      <w:r w:rsidR="007275A4" w:rsidRPr="00DE3D87">
        <w:rPr>
          <w:rFonts w:eastAsia="TimesNewRomanPSMT"/>
          <w:b/>
          <w:color w:val="000000" w:themeColor="text1"/>
          <w:sz w:val="22"/>
          <w:szCs w:val="22"/>
        </w:rPr>
        <w:t>.</w:t>
      </w:r>
      <w:r w:rsidR="006E3E15">
        <w:rPr>
          <w:rFonts w:eastAsia="TimesNewRomanPSMT"/>
          <w:color w:val="000000" w:themeColor="text1"/>
          <w:sz w:val="22"/>
          <w:szCs w:val="22"/>
        </w:rPr>
        <w:tab/>
      </w:r>
      <w:r w:rsidR="007275A4" w:rsidRPr="00DE3D87">
        <w:rPr>
          <w:rFonts w:eastAsia="TimesNewRomanPSMT"/>
          <w:color w:val="000000" w:themeColor="text1"/>
          <w:sz w:val="22"/>
          <w:szCs w:val="22"/>
        </w:rPr>
        <w:t xml:space="preserve">Какие процессы происходят при получении и твердении высокопрочного и высокообжигового </w:t>
      </w:r>
      <w:r w:rsidR="006E3E15" w:rsidRPr="00DE3D87">
        <w:rPr>
          <w:rFonts w:eastAsia="TimesNewRomanPSMT"/>
          <w:color w:val="000000" w:themeColor="text1"/>
          <w:sz w:val="22"/>
          <w:szCs w:val="22"/>
        </w:rPr>
        <w:t xml:space="preserve">гипса </w:t>
      </w:r>
      <w:r w:rsidR="007275A4" w:rsidRPr="00DE3D87">
        <w:rPr>
          <w:rFonts w:eastAsia="TimesNewRomanPSMT"/>
          <w:color w:val="000000" w:themeColor="text1"/>
          <w:sz w:val="22"/>
          <w:szCs w:val="22"/>
        </w:rPr>
        <w:t>(</w:t>
      </w:r>
      <w:proofErr w:type="spellStart"/>
      <w:r w:rsidR="007275A4" w:rsidRPr="00DE3D87">
        <w:rPr>
          <w:rFonts w:eastAsia="TimesNewRomanPSMT"/>
          <w:color w:val="000000" w:themeColor="text1"/>
          <w:sz w:val="22"/>
          <w:szCs w:val="22"/>
        </w:rPr>
        <w:t>эстрих-</w:t>
      </w:r>
      <w:r w:rsidR="006E3E15" w:rsidRPr="00DE3D87">
        <w:rPr>
          <w:rFonts w:eastAsia="TimesNewRomanPSMT"/>
          <w:color w:val="000000" w:themeColor="text1"/>
          <w:sz w:val="22"/>
          <w:szCs w:val="22"/>
        </w:rPr>
        <w:t>гипса</w:t>
      </w:r>
      <w:proofErr w:type="spellEnd"/>
      <w:r w:rsidR="007275A4" w:rsidRPr="00DE3D87">
        <w:rPr>
          <w:rFonts w:eastAsia="TimesNewRomanPSMT"/>
          <w:color w:val="000000" w:themeColor="text1"/>
          <w:sz w:val="22"/>
          <w:szCs w:val="22"/>
        </w:rPr>
        <w:t>)? Где применяют эти вяжущие?</w:t>
      </w:r>
    </w:p>
    <w:p w:rsidR="007275A4" w:rsidRPr="00DE3D87" w:rsidRDefault="00344CFB" w:rsidP="006E3E15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TimesNewRomanPSMT"/>
          <w:color w:val="000000" w:themeColor="text1"/>
          <w:sz w:val="22"/>
          <w:szCs w:val="22"/>
        </w:rPr>
      </w:pPr>
      <w:r w:rsidRPr="00DE3D87">
        <w:rPr>
          <w:rFonts w:eastAsia="TimesNewRomanPSMT"/>
          <w:b/>
          <w:color w:val="000000" w:themeColor="text1"/>
          <w:sz w:val="22"/>
          <w:szCs w:val="22"/>
        </w:rPr>
        <w:t>9</w:t>
      </w:r>
      <w:r w:rsidR="007275A4" w:rsidRPr="00DE3D87">
        <w:rPr>
          <w:rFonts w:eastAsia="TimesNewRomanPSMT"/>
          <w:b/>
          <w:color w:val="000000" w:themeColor="text1"/>
          <w:sz w:val="22"/>
          <w:szCs w:val="22"/>
        </w:rPr>
        <w:t>.</w:t>
      </w:r>
      <w:r w:rsidR="006E3E15">
        <w:rPr>
          <w:rFonts w:eastAsia="TimesNewRomanPSMT"/>
          <w:color w:val="000000" w:themeColor="text1"/>
          <w:sz w:val="22"/>
          <w:szCs w:val="22"/>
        </w:rPr>
        <w:tab/>
      </w:r>
      <w:r w:rsidR="001B36BD" w:rsidRPr="00DE3D87">
        <w:rPr>
          <w:rFonts w:eastAsia="TimesNewRomanPSMT"/>
          <w:color w:val="000000" w:themeColor="text1"/>
          <w:sz w:val="22"/>
          <w:szCs w:val="22"/>
        </w:rPr>
        <w:t xml:space="preserve">Процесс гашения воздушной </w:t>
      </w:r>
      <w:r w:rsidR="007275A4" w:rsidRPr="00DE3D87">
        <w:rPr>
          <w:rFonts w:eastAsia="TimesNewRomanPSMT"/>
          <w:color w:val="000000" w:themeColor="text1"/>
          <w:sz w:val="22"/>
          <w:szCs w:val="22"/>
        </w:rPr>
        <w:t>из</w:t>
      </w:r>
      <w:r w:rsidR="00C66464" w:rsidRPr="00DE3D87">
        <w:rPr>
          <w:rFonts w:eastAsia="TimesNewRomanPSMT"/>
          <w:color w:val="000000" w:themeColor="text1"/>
          <w:sz w:val="22"/>
          <w:szCs w:val="22"/>
        </w:rPr>
        <w:t>вести</w:t>
      </w:r>
      <w:r w:rsidR="001B36BD" w:rsidRPr="00DE3D87">
        <w:rPr>
          <w:rFonts w:eastAsia="TimesNewRomanPSMT"/>
          <w:color w:val="000000" w:themeColor="text1"/>
          <w:sz w:val="22"/>
          <w:szCs w:val="22"/>
        </w:rPr>
        <w:t>.</w:t>
      </w:r>
      <w:r w:rsidR="007275A4" w:rsidRPr="00DE3D87">
        <w:rPr>
          <w:rFonts w:eastAsia="TimesNewRomanPSMT"/>
          <w:color w:val="000000" w:themeColor="text1"/>
          <w:sz w:val="22"/>
          <w:szCs w:val="22"/>
        </w:rPr>
        <w:t xml:space="preserve"> </w:t>
      </w:r>
      <w:r w:rsidR="001B36BD" w:rsidRPr="00DE3D87">
        <w:rPr>
          <w:rFonts w:eastAsia="TimesNewRomanPSMT"/>
          <w:color w:val="000000" w:themeColor="text1"/>
          <w:sz w:val="22"/>
          <w:szCs w:val="22"/>
        </w:rPr>
        <w:t>Техника безопа</w:t>
      </w:r>
      <w:r w:rsidR="001B36BD" w:rsidRPr="00DE3D87">
        <w:rPr>
          <w:rFonts w:eastAsia="TimesNewRomanPSMT"/>
          <w:color w:val="000000" w:themeColor="text1"/>
          <w:sz w:val="22"/>
          <w:szCs w:val="22"/>
        </w:rPr>
        <w:t>с</w:t>
      </w:r>
      <w:r w:rsidR="001B36BD" w:rsidRPr="00DE3D87">
        <w:rPr>
          <w:rFonts w:eastAsia="TimesNewRomanPSMT"/>
          <w:color w:val="000000" w:themeColor="text1"/>
          <w:sz w:val="22"/>
          <w:szCs w:val="22"/>
        </w:rPr>
        <w:t>ности. Какие получаются продукты в зависимости от количества взятой воды? Где применяются эти материалы?</w:t>
      </w:r>
    </w:p>
    <w:p w:rsidR="00291C30" w:rsidRPr="00DE3D87" w:rsidRDefault="00344CFB" w:rsidP="006E3E15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TimesNewRomanPSMT"/>
          <w:color w:val="000000" w:themeColor="text1"/>
          <w:sz w:val="22"/>
          <w:szCs w:val="22"/>
        </w:rPr>
      </w:pPr>
      <w:r w:rsidRPr="00DE3D87">
        <w:rPr>
          <w:rFonts w:eastAsia="TimesNewRomanPSMT"/>
          <w:b/>
          <w:color w:val="000000" w:themeColor="text1"/>
          <w:sz w:val="22"/>
          <w:szCs w:val="22"/>
        </w:rPr>
        <w:t>10</w:t>
      </w:r>
      <w:r w:rsidR="007275A4" w:rsidRPr="00DE3D87">
        <w:rPr>
          <w:rFonts w:eastAsia="TimesNewRomanPSMT"/>
          <w:b/>
          <w:color w:val="000000" w:themeColor="text1"/>
          <w:sz w:val="22"/>
          <w:szCs w:val="22"/>
        </w:rPr>
        <w:t>.</w:t>
      </w:r>
      <w:r w:rsidR="006E3E15">
        <w:rPr>
          <w:rFonts w:eastAsia="TimesNewRomanPSMT"/>
          <w:color w:val="000000" w:themeColor="text1"/>
          <w:sz w:val="22"/>
          <w:szCs w:val="22"/>
        </w:rPr>
        <w:t> </w:t>
      </w:r>
      <w:r w:rsidR="00291C30" w:rsidRPr="00DE3D87">
        <w:rPr>
          <w:rFonts w:eastAsia="TimesNewRomanPSMT"/>
          <w:color w:val="000000" w:themeColor="text1"/>
          <w:sz w:val="22"/>
          <w:szCs w:val="22"/>
        </w:rPr>
        <w:t>В чем сходство и различие ангидритового цемента и</w:t>
      </w:r>
      <w:r w:rsidR="006E3E15">
        <w:rPr>
          <w:rFonts w:eastAsia="TimesNewRomanPSMT"/>
          <w:color w:val="000000" w:themeColor="text1"/>
          <w:sz w:val="22"/>
          <w:szCs w:val="22"/>
        </w:rPr>
        <w:t> </w:t>
      </w:r>
      <w:proofErr w:type="spellStart"/>
      <w:r w:rsidR="00291C30" w:rsidRPr="00DE3D87">
        <w:rPr>
          <w:rFonts w:eastAsia="TimesNewRomanPSMT"/>
          <w:color w:val="000000" w:themeColor="text1"/>
          <w:sz w:val="22"/>
          <w:szCs w:val="22"/>
        </w:rPr>
        <w:t>эстрих-гипса</w:t>
      </w:r>
      <w:proofErr w:type="spellEnd"/>
      <w:r w:rsidR="00291C30" w:rsidRPr="00DE3D87">
        <w:rPr>
          <w:rFonts w:eastAsia="TimesNewRomanPSMT"/>
          <w:color w:val="000000" w:themeColor="text1"/>
          <w:sz w:val="22"/>
          <w:szCs w:val="22"/>
        </w:rPr>
        <w:t>? Где их применяют?</w:t>
      </w:r>
    </w:p>
    <w:p w:rsidR="007275A4" w:rsidRPr="00DE3D87" w:rsidRDefault="00344CFB" w:rsidP="006E3E15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TimesNewRomanPSMT"/>
          <w:color w:val="000000" w:themeColor="text1"/>
          <w:sz w:val="22"/>
          <w:szCs w:val="22"/>
        </w:rPr>
      </w:pPr>
      <w:r w:rsidRPr="00DE3D87">
        <w:rPr>
          <w:rFonts w:eastAsia="TimesNewRomanPSMT"/>
          <w:b/>
          <w:color w:val="000000" w:themeColor="text1"/>
          <w:sz w:val="22"/>
          <w:szCs w:val="22"/>
        </w:rPr>
        <w:lastRenderedPageBreak/>
        <w:t>11</w:t>
      </w:r>
      <w:r w:rsidR="007275A4" w:rsidRPr="00DE3D87">
        <w:rPr>
          <w:rFonts w:eastAsia="TimesNewRomanPSMT"/>
          <w:b/>
          <w:color w:val="000000" w:themeColor="text1"/>
          <w:sz w:val="22"/>
          <w:szCs w:val="22"/>
        </w:rPr>
        <w:t>.</w:t>
      </w:r>
      <w:r w:rsidR="006E3E15">
        <w:rPr>
          <w:rFonts w:eastAsia="TimesNewRomanPSMT"/>
          <w:color w:val="000000" w:themeColor="text1"/>
          <w:sz w:val="22"/>
          <w:szCs w:val="22"/>
        </w:rPr>
        <w:t> </w:t>
      </w:r>
      <w:r w:rsidR="007275A4" w:rsidRPr="00DE3D87">
        <w:rPr>
          <w:rFonts w:eastAsia="TimesNewRomanPSMT"/>
          <w:color w:val="000000" w:themeColor="text1"/>
          <w:sz w:val="22"/>
          <w:szCs w:val="22"/>
        </w:rPr>
        <w:t>Строительный гипс и ангидритовый цемент. Получение этих видов вяжущих, твердение, применение.</w:t>
      </w:r>
    </w:p>
    <w:p w:rsidR="007275A4" w:rsidRPr="00DE3D87" w:rsidRDefault="00344CFB" w:rsidP="006E3E15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TimesNewRomanPSMT"/>
          <w:color w:val="000000" w:themeColor="text1"/>
          <w:sz w:val="22"/>
          <w:szCs w:val="22"/>
        </w:rPr>
      </w:pPr>
      <w:r w:rsidRPr="006E3E15">
        <w:rPr>
          <w:rFonts w:eastAsia="TimesNewRomanPSMT"/>
          <w:b/>
          <w:color w:val="000000" w:themeColor="text1"/>
          <w:sz w:val="22"/>
          <w:szCs w:val="22"/>
        </w:rPr>
        <w:t>12</w:t>
      </w:r>
      <w:r w:rsidR="007275A4" w:rsidRPr="006E3E15">
        <w:rPr>
          <w:rFonts w:eastAsia="TimesNewRomanPSMT"/>
          <w:b/>
          <w:color w:val="000000" w:themeColor="text1"/>
          <w:sz w:val="22"/>
          <w:szCs w:val="22"/>
        </w:rPr>
        <w:t>.</w:t>
      </w:r>
      <w:r w:rsidR="006E3E15">
        <w:rPr>
          <w:rFonts w:eastAsia="TimesNewRomanPSMT"/>
          <w:color w:val="000000" w:themeColor="text1"/>
          <w:sz w:val="22"/>
          <w:szCs w:val="22"/>
        </w:rPr>
        <w:t> </w:t>
      </w:r>
      <w:r w:rsidR="007275A4" w:rsidRPr="00DE3D87">
        <w:rPr>
          <w:rFonts w:eastAsia="TimesNewRomanPSMT"/>
          <w:color w:val="000000" w:themeColor="text1"/>
          <w:sz w:val="22"/>
          <w:szCs w:val="22"/>
        </w:rPr>
        <w:t>Растворимое стекло как воздушное вяжущее. Процессы его получения и твердения.</w:t>
      </w:r>
    </w:p>
    <w:p w:rsidR="007275A4" w:rsidRPr="00DE3D87" w:rsidRDefault="00344CFB" w:rsidP="006E3E15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TimesNewRomanPSMT"/>
          <w:color w:val="000000" w:themeColor="text1"/>
          <w:sz w:val="22"/>
          <w:szCs w:val="22"/>
        </w:rPr>
      </w:pPr>
      <w:r w:rsidRPr="00DE3D87">
        <w:rPr>
          <w:rFonts w:eastAsia="TimesNewRomanPSMT"/>
          <w:b/>
          <w:color w:val="000000" w:themeColor="text1"/>
          <w:sz w:val="22"/>
          <w:szCs w:val="22"/>
        </w:rPr>
        <w:t>13</w:t>
      </w:r>
      <w:r w:rsidR="007275A4" w:rsidRPr="00DE3D87">
        <w:rPr>
          <w:rFonts w:eastAsia="TimesNewRomanPSMT"/>
          <w:b/>
          <w:color w:val="000000" w:themeColor="text1"/>
          <w:sz w:val="22"/>
          <w:szCs w:val="22"/>
        </w:rPr>
        <w:t>.</w:t>
      </w:r>
      <w:r w:rsidR="006E3E15">
        <w:rPr>
          <w:rFonts w:eastAsia="TimesNewRomanPSMT"/>
          <w:color w:val="000000" w:themeColor="text1"/>
          <w:sz w:val="22"/>
          <w:szCs w:val="22"/>
        </w:rPr>
        <w:t> </w:t>
      </w:r>
      <w:r w:rsidR="007275A4" w:rsidRPr="00DE3D87">
        <w:rPr>
          <w:rFonts w:eastAsia="TimesNewRomanPSMT"/>
          <w:color w:val="000000" w:themeColor="text1"/>
          <w:sz w:val="22"/>
          <w:szCs w:val="22"/>
        </w:rPr>
        <w:t>Физические и химические процессы, протекающие при твердении воздушной извести. Какова роль песка, добавляемого в известковые растворы?</w:t>
      </w:r>
    </w:p>
    <w:p w:rsidR="00291C30" w:rsidRPr="00DE3D87" w:rsidRDefault="007275A4" w:rsidP="006E3E15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TimesNewRomanPSMT"/>
          <w:color w:val="000000" w:themeColor="text1"/>
          <w:sz w:val="22"/>
          <w:szCs w:val="22"/>
        </w:rPr>
      </w:pPr>
      <w:r w:rsidRPr="00DE3D87">
        <w:rPr>
          <w:rFonts w:eastAsia="TimesNewRomanPSMT"/>
          <w:b/>
          <w:color w:val="000000" w:themeColor="text1"/>
          <w:sz w:val="22"/>
          <w:szCs w:val="22"/>
        </w:rPr>
        <w:t>1</w:t>
      </w:r>
      <w:r w:rsidR="00344CFB" w:rsidRPr="00DE3D87">
        <w:rPr>
          <w:rFonts w:eastAsia="TimesNewRomanPSMT"/>
          <w:b/>
          <w:color w:val="000000" w:themeColor="text1"/>
          <w:sz w:val="22"/>
          <w:szCs w:val="22"/>
        </w:rPr>
        <w:t>4</w:t>
      </w:r>
      <w:r w:rsidRPr="00DE3D87">
        <w:rPr>
          <w:rFonts w:eastAsia="TimesNewRomanPSMT"/>
          <w:b/>
          <w:color w:val="000000" w:themeColor="text1"/>
          <w:sz w:val="22"/>
          <w:szCs w:val="22"/>
        </w:rPr>
        <w:t>.</w:t>
      </w:r>
      <w:r w:rsidR="006E3E15">
        <w:rPr>
          <w:rFonts w:eastAsia="TimesNewRomanPSMT"/>
          <w:color w:val="000000" w:themeColor="text1"/>
          <w:sz w:val="22"/>
          <w:szCs w:val="22"/>
        </w:rPr>
        <w:t> </w:t>
      </w:r>
      <w:r w:rsidR="00291C30" w:rsidRPr="00DE3D87">
        <w:rPr>
          <w:rFonts w:eastAsia="TimesNewRomanPSMT"/>
          <w:color w:val="000000" w:themeColor="text1"/>
          <w:sz w:val="22"/>
          <w:szCs w:val="22"/>
        </w:rPr>
        <w:t xml:space="preserve">Чем отличаются </w:t>
      </w:r>
      <w:proofErr w:type="spellStart"/>
      <w:r w:rsidR="00291C30" w:rsidRPr="00DE3D87">
        <w:rPr>
          <w:rFonts w:eastAsia="TimesNewRomanPSMT"/>
          <w:color w:val="000000" w:themeColor="text1"/>
          <w:sz w:val="22"/>
          <w:szCs w:val="22"/>
        </w:rPr>
        <w:t>низкообжиговые</w:t>
      </w:r>
      <w:proofErr w:type="spellEnd"/>
      <w:r w:rsidR="00291C30" w:rsidRPr="00DE3D87">
        <w:rPr>
          <w:rFonts w:eastAsia="TimesNewRomanPSMT"/>
          <w:color w:val="000000" w:themeColor="text1"/>
          <w:sz w:val="22"/>
          <w:szCs w:val="22"/>
        </w:rPr>
        <w:t xml:space="preserve"> модификации гипса: α-гипс и β-гипс? Чем отличается строительный гипс от форм</w:t>
      </w:r>
      <w:r w:rsidR="00291C30" w:rsidRPr="00DE3D87">
        <w:rPr>
          <w:rFonts w:eastAsia="TimesNewRomanPSMT"/>
          <w:color w:val="000000" w:themeColor="text1"/>
          <w:sz w:val="22"/>
          <w:szCs w:val="22"/>
        </w:rPr>
        <w:t>о</w:t>
      </w:r>
      <w:r w:rsidR="00291C30" w:rsidRPr="00DE3D87">
        <w:rPr>
          <w:rFonts w:eastAsia="TimesNewRomanPSMT"/>
          <w:color w:val="000000" w:themeColor="text1"/>
          <w:sz w:val="22"/>
          <w:szCs w:val="22"/>
        </w:rPr>
        <w:t>вочного? Где они применяются?</w:t>
      </w:r>
    </w:p>
    <w:p w:rsidR="007275A4" w:rsidRPr="00DE3D87" w:rsidRDefault="007275A4" w:rsidP="006E3E15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TimesNewRomanPSMT"/>
          <w:color w:val="000000" w:themeColor="text1"/>
          <w:sz w:val="22"/>
          <w:szCs w:val="22"/>
        </w:rPr>
      </w:pPr>
      <w:r w:rsidRPr="00DE3D87">
        <w:rPr>
          <w:rFonts w:eastAsia="TimesNewRomanPSMT"/>
          <w:b/>
          <w:color w:val="000000" w:themeColor="text1"/>
          <w:sz w:val="22"/>
          <w:szCs w:val="22"/>
        </w:rPr>
        <w:t>1</w:t>
      </w:r>
      <w:r w:rsidR="00344CFB" w:rsidRPr="00DE3D87">
        <w:rPr>
          <w:rFonts w:eastAsia="TimesNewRomanPSMT"/>
          <w:b/>
          <w:color w:val="000000" w:themeColor="text1"/>
          <w:sz w:val="22"/>
          <w:szCs w:val="22"/>
        </w:rPr>
        <w:t>5</w:t>
      </w:r>
      <w:r w:rsidRPr="00DE3D87">
        <w:rPr>
          <w:rFonts w:eastAsia="TimesNewRomanPSMT"/>
          <w:b/>
          <w:color w:val="000000" w:themeColor="text1"/>
          <w:sz w:val="22"/>
          <w:szCs w:val="22"/>
        </w:rPr>
        <w:t>.</w:t>
      </w:r>
      <w:r w:rsidR="006E3E15">
        <w:rPr>
          <w:rFonts w:eastAsia="TimesNewRomanPSMT"/>
          <w:color w:val="000000" w:themeColor="text1"/>
          <w:sz w:val="22"/>
          <w:szCs w:val="22"/>
        </w:rPr>
        <w:t> </w:t>
      </w:r>
      <w:r w:rsidRPr="00DE3D87">
        <w:rPr>
          <w:rFonts w:eastAsia="TimesNewRomanPSMT"/>
          <w:color w:val="000000" w:themeColor="text1"/>
          <w:sz w:val="22"/>
          <w:szCs w:val="22"/>
        </w:rPr>
        <w:t>Получение силикатов натрия и калия и применение их в</w:t>
      </w:r>
      <w:r w:rsidR="006E3E15">
        <w:rPr>
          <w:rFonts w:eastAsia="TimesNewRomanPSMT"/>
          <w:color w:val="000000" w:themeColor="text1"/>
          <w:sz w:val="22"/>
          <w:szCs w:val="22"/>
        </w:rPr>
        <w:t> </w:t>
      </w:r>
      <w:r w:rsidRPr="00DE3D87">
        <w:rPr>
          <w:rFonts w:eastAsia="TimesNewRomanPSMT"/>
          <w:color w:val="000000" w:themeColor="text1"/>
          <w:sz w:val="22"/>
          <w:szCs w:val="22"/>
        </w:rPr>
        <w:t>строительстве. Силикатный модуль.</w:t>
      </w:r>
    </w:p>
    <w:p w:rsidR="007275A4" w:rsidRPr="00DE3D87" w:rsidRDefault="007275A4" w:rsidP="006E3E15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TimesNewRomanPSMT"/>
          <w:color w:val="000000" w:themeColor="text1"/>
          <w:sz w:val="22"/>
          <w:szCs w:val="22"/>
        </w:rPr>
      </w:pPr>
      <w:r w:rsidRPr="00DE3D87">
        <w:rPr>
          <w:rFonts w:eastAsia="TimesNewRomanPSMT"/>
          <w:b/>
          <w:color w:val="000000" w:themeColor="text1"/>
          <w:sz w:val="22"/>
          <w:szCs w:val="22"/>
        </w:rPr>
        <w:t>1</w:t>
      </w:r>
      <w:r w:rsidR="00344CFB" w:rsidRPr="00DE3D87">
        <w:rPr>
          <w:rFonts w:eastAsia="TimesNewRomanPSMT"/>
          <w:b/>
          <w:color w:val="000000" w:themeColor="text1"/>
          <w:sz w:val="22"/>
          <w:szCs w:val="22"/>
        </w:rPr>
        <w:t>6</w:t>
      </w:r>
      <w:r w:rsidRPr="00DE3D87">
        <w:rPr>
          <w:rFonts w:eastAsia="TimesNewRomanPSMT"/>
          <w:b/>
          <w:color w:val="000000" w:themeColor="text1"/>
          <w:sz w:val="22"/>
          <w:szCs w:val="22"/>
        </w:rPr>
        <w:t>.</w:t>
      </w:r>
      <w:r w:rsidR="006E3E15">
        <w:rPr>
          <w:rFonts w:eastAsia="TimesNewRomanPSMT"/>
          <w:color w:val="000000" w:themeColor="text1"/>
          <w:sz w:val="22"/>
          <w:szCs w:val="22"/>
        </w:rPr>
        <w:t> </w:t>
      </w:r>
      <w:r w:rsidRPr="00DE3D87">
        <w:rPr>
          <w:rFonts w:eastAsia="TimesNewRomanPSMT"/>
          <w:color w:val="000000" w:themeColor="text1"/>
          <w:sz w:val="22"/>
          <w:szCs w:val="22"/>
        </w:rPr>
        <w:t>Энергетика процесса гашения воздушной извести. Пр</w:t>
      </w:r>
      <w:r w:rsidRPr="00DE3D87">
        <w:rPr>
          <w:rFonts w:eastAsia="TimesNewRomanPSMT"/>
          <w:color w:val="000000" w:themeColor="text1"/>
          <w:sz w:val="22"/>
          <w:szCs w:val="22"/>
        </w:rPr>
        <w:t>а</w:t>
      </w:r>
      <w:r w:rsidRPr="00DE3D87">
        <w:rPr>
          <w:rFonts w:eastAsia="TimesNewRomanPSMT"/>
          <w:color w:val="000000" w:themeColor="text1"/>
          <w:sz w:val="22"/>
          <w:szCs w:val="22"/>
        </w:rPr>
        <w:t>вила техники безопасности при гашении извести. Известковое тесто: его состав, получение и карбонизация.</w:t>
      </w:r>
    </w:p>
    <w:p w:rsidR="007275A4" w:rsidRPr="00DE3D87" w:rsidRDefault="007275A4" w:rsidP="006E3E15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TimesNewRomanPSMT"/>
          <w:color w:val="000000" w:themeColor="text1"/>
          <w:sz w:val="22"/>
          <w:szCs w:val="22"/>
        </w:rPr>
      </w:pPr>
      <w:r w:rsidRPr="00DE3D87">
        <w:rPr>
          <w:rFonts w:eastAsia="TimesNewRomanPSMT"/>
          <w:b/>
          <w:color w:val="000000" w:themeColor="text1"/>
          <w:sz w:val="22"/>
          <w:szCs w:val="22"/>
        </w:rPr>
        <w:t>1</w:t>
      </w:r>
      <w:r w:rsidR="00344CFB" w:rsidRPr="00DE3D87">
        <w:rPr>
          <w:rFonts w:eastAsia="TimesNewRomanPSMT"/>
          <w:b/>
          <w:color w:val="000000" w:themeColor="text1"/>
          <w:sz w:val="22"/>
          <w:szCs w:val="22"/>
        </w:rPr>
        <w:t>7</w:t>
      </w:r>
      <w:r w:rsidRPr="00DE3D87">
        <w:rPr>
          <w:rFonts w:eastAsia="TimesNewRomanPSMT"/>
          <w:b/>
          <w:color w:val="000000" w:themeColor="text1"/>
          <w:sz w:val="22"/>
          <w:szCs w:val="22"/>
        </w:rPr>
        <w:t>.</w:t>
      </w:r>
      <w:r w:rsidR="006E3E15">
        <w:rPr>
          <w:rFonts w:eastAsia="TimesNewRomanPSMT"/>
          <w:color w:val="000000" w:themeColor="text1"/>
          <w:sz w:val="22"/>
          <w:szCs w:val="22"/>
        </w:rPr>
        <w:t> </w:t>
      </w:r>
      <w:r w:rsidRPr="00DE3D87">
        <w:rPr>
          <w:rFonts w:eastAsia="TimesNewRomanPSMT"/>
          <w:color w:val="000000" w:themeColor="text1"/>
          <w:sz w:val="22"/>
          <w:szCs w:val="22"/>
        </w:rPr>
        <w:t>Известь негашеная (</w:t>
      </w:r>
      <w:proofErr w:type="spellStart"/>
      <w:r w:rsidRPr="00DE3D87">
        <w:rPr>
          <w:rFonts w:eastAsia="TimesNewRomanPSMT"/>
          <w:color w:val="000000" w:themeColor="text1"/>
          <w:sz w:val="22"/>
          <w:szCs w:val="22"/>
        </w:rPr>
        <w:t>кипелка</w:t>
      </w:r>
      <w:proofErr w:type="spellEnd"/>
      <w:r w:rsidRPr="00DE3D87">
        <w:rPr>
          <w:rFonts w:eastAsia="TimesNewRomanPSMT"/>
          <w:color w:val="000000" w:themeColor="text1"/>
          <w:sz w:val="22"/>
          <w:szCs w:val="22"/>
        </w:rPr>
        <w:t xml:space="preserve">), известь </w:t>
      </w:r>
      <w:proofErr w:type="spellStart"/>
      <w:r w:rsidRPr="00DE3D87">
        <w:rPr>
          <w:rFonts w:eastAsia="TimesNewRomanPSMT"/>
          <w:color w:val="000000" w:themeColor="text1"/>
          <w:sz w:val="22"/>
          <w:szCs w:val="22"/>
        </w:rPr>
        <w:t>гидратная</w:t>
      </w:r>
      <w:proofErr w:type="spellEnd"/>
      <w:r w:rsidRPr="00DE3D87">
        <w:rPr>
          <w:rFonts w:eastAsia="TimesNewRomanPSMT"/>
          <w:color w:val="000000" w:themeColor="text1"/>
          <w:sz w:val="22"/>
          <w:szCs w:val="22"/>
        </w:rPr>
        <w:t xml:space="preserve"> (</w:t>
      </w:r>
      <w:proofErr w:type="spellStart"/>
      <w:r w:rsidRPr="00DE3D87">
        <w:rPr>
          <w:rFonts w:eastAsia="TimesNewRomanPSMT"/>
          <w:color w:val="000000" w:themeColor="text1"/>
          <w:sz w:val="22"/>
          <w:szCs w:val="22"/>
        </w:rPr>
        <w:t>п</w:t>
      </w:r>
      <w:r w:rsidRPr="00DE3D87">
        <w:rPr>
          <w:rFonts w:eastAsia="TimesNewRomanPSMT"/>
          <w:color w:val="000000" w:themeColor="text1"/>
          <w:sz w:val="22"/>
          <w:szCs w:val="22"/>
        </w:rPr>
        <w:t>у</w:t>
      </w:r>
      <w:r w:rsidRPr="00DE3D87">
        <w:rPr>
          <w:rFonts w:eastAsia="TimesNewRomanPSMT"/>
          <w:color w:val="000000" w:themeColor="text1"/>
          <w:sz w:val="22"/>
          <w:szCs w:val="22"/>
        </w:rPr>
        <w:t>ш</w:t>
      </w:r>
      <w:r w:rsidR="006E3E15">
        <w:rPr>
          <w:rFonts w:eastAsia="TimesNewRomanPSMT"/>
          <w:color w:val="000000" w:themeColor="text1"/>
          <w:sz w:val="22"/>
          <w:szCs w:val="22"/>
        </w:rPr>
        <w:t>о</w:t>
      </w:r>
      <w:r w:rsidRPr="00DE3D87">
        <w:rPr>
          <w:rFonts w:eastAsia="TimesNewRomanPSMT"/>
          <w:color w:val="000000" w:themeColor="text1"/>
          <w:sz w:val="22"/>
          <w:szCs w:val="22"/>
        </w:rPr>
        <w:t>нка</w:t>
      </w:r>
      <w:proofErr w:type="spellEnd"/>
      <w:r w:rsidRPr="00DE3D87">
        <w:rPr>
          <w:rFonts w:eastAsia="TimesNewRomanPSMT"/>
          <w:color w:val="000000" w:themeColor="text1"/>
          <w:sz w:val="22"/>
          <w:szCs w:val="22"/>
        </w:rPr>
        <w:t>), известковое тесто</w:t>
      </w:r>
      <w:r w:rsidR="0032174A" w:rsidRPr="00DE3D87">
        <w:rPr>
          <w:rFonts w:eastAsia="TimesNewRomanPSMT"/>
          <w:color w:val="000000" w:themeColor="text1"/>
          <w:sz w:val="22"/>
          <w:szCs w:val="22"/>
        </w:rPr>
        <w:t>, известковое молоко</w:t>
      </w:r>
      <w:r w:rsidRPr="00DE3D87">
        <w:rPr>
          <w:rFonts w:eastAsia="TimesNewRomanPSMT"/>
          <w:color w:val="000000" w:themeColor="text1"/>
          <w:sz w:val="22"/>
          <w:szCs w:val="22"/>
        </w:rPr>
        <w:t>. Их состав, п</w:t>
      </w:r>
      <w:r w:rsidRPr="00DE3D87">
        <w:rPr>
          <w:rFonts w:eastAsia="TimesNewRomanPSMT"/>
          <w:color w:val="000000" w:themeColor="text1"/>
          <w:sz w:val="22"/>
          <w:szCs w:val="22"/>
        </w:rPr>
        <w:t>о</w:t>
      </w:r>
      <w:r w:rsidRPr="00DE3D87">
        <w:rPr>
          <w:rFonts w:eastAsia="TimesNewRomanPSMT"/>
          <w:color w:val="000000" w:themeColor="text1"/>
          <w:sz w:val="22"/>
          <w:szCs w:val="22"/>
        </w:rPr>
        <w:t>лучение, твердение.</w:t>
      </w:r>
    </w:p>
    <w:p w:rsidR="007275A4" w:rsidRPr="00DE3D87" w:rsidRDefault="007275A4" w:rsidP="006E3E15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TimesNewRomanPSMT"/>
          <w:color w:val="000000" w:themeColor="text1"/>
          <w:sz w:val="22"/>
          <w:szCs w:val="22"/>
        </w:rPr>
      </w:pPr>
      <w:r w:rsidRPr="00DE3D87">
        <w:rPr>
          <w:rFonts w:eastAsia="TimesNewRomanPSMT"/>
          <w:b/>
          <w:color w:val="000000" w:themeColor="text1"/>
          <w:sz w:val="22"/>
          <w:szCs w:val="22"/>
        </w:rPr>
        <w:t>1</w:t>
      </w:r>
      <w:r w:rsidR="00344CFB" w:rsidRPr="00DE3D87">
        <w:rPr>
          <w:rFonts w:eastAsia="TimesNewRomanPSMT"/>
          <w:b/>
          <w:color w:val="000000" w:themeColor="text1"/>
          <w:sz w:val="22"/>
          <w:szCs w:val="22"/>
        </w:rPr>
        <w:t>8</w:t>
      </w:r>
      <w:r w:rsidRPr="00DE3D87">
        <w:rPr>
          <w:rFonts w:eastAsia="TimesNewRomanPSMT"/>
          <w:b/>
          <w:color w:val="000000" w:themeColor="text1"/>
          <w:sz w:val="22"/>
          <w:szCs w:val="22"/>
        </w:rPr>
        <w:t>.</w:t>
      </w:r>
      <w:r w:rsidR="006E3E15">
        <w:rPr>
          <w:rFonts w:eastAsia="TimesNewRomanPSMT"/>
          <w:color w:val="000000" w:themeColor="text1"/>
          <w:sz w:val="22"/>
          <w:szCs w:val="22"/>
        </w:rPr>
        <w:t> </w:t>
      </w:r>
      <w:r w:rsidRPr="00DE3D87">
        <w:rPr>
          <w:rFonts w:eastAsia="TimesNewRomanPSMT"/>
          <w:color w:val="000000" w:themeColor="text1"/>
          <w:sz w:val="22"/>
          <w:szCs w:val="22"/>
        </w:rPr>
        <w:t>Каковы различия в составе, процессах получения, тве</w:t>
      </w:r>
      <w:r w:rsidRPr="00DE3D87">
        <w:rPr>
          <w:rFonts w:eastAsia="TimesNewRomanPSMT"/>
          <w:color w:val="000000" w:themeColor="text1"/>
          <w:sz w:val="22"/>
          <w:szCs w:val="22"/>
        </w:rPr>
        <w:t>р</w:t>
      </w:r>
      <w:r w:rsidRPr="00DE3D87">
        <w:rPr>
          <w:rFonts w:eastAsia="TimesNewRomanPSMT"/>
          <w:color w:val="000000" w:themeColor="text1"/>
          <w:sz w:val="22"/>
          <w:szCs w:val="22"/>
        </w:rPr>
        <w:t xml:space="preserve">дения и применении ангидритового цемента и </w:t>
      </w:r>
      <w:proofErr w:type="spellStart"/>
      <w:r w:rsidRPr="00DE3D87">
        <w:rPr>
          <w:rFonts w:eastAsia="TimesNewRomanPSMT"/>
          <w:color w:val="000000" w:themeColor="text1"/>
          <w:sz w:val="22"/>
          <w:szCs w:val="22"/>
        </w:rPr>
        <w:t>эстрих-гипса</w:t>
      </w:r>
      <w:proofErr w:type="spellEnd"/>
      <w:r w:rsidRPr="00DE3D87">
        <w:rPr>
          <w:rFonts w:eastAsia="TimesNewRomanPSMT"/>
          <w:color w:val="000000" w:themeColor="text1"/>
          <w:sz w:val="22"/>
          <w:szCs w:val="22"/>
        </w:rPr>
        <w:t>?</w:t>
      </w:r>
    </w:p>
    <w:p w:rsidR="007275A4" w:rsidRPr="00DE3D87" w:rsidRDefault="007275A4" w:rsidP="006E3E15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TimesNewRomanPSMT"/>
          <w:b/>
          <w:color w:val="000000" w:themeColor="text1"/>
          <w:sz w:val="22"/>
          <w:szCs w:val="22"/>
        </w:rPr>
      </w:pPr>
      <w:r w:rsidRPr="00DE3D87">
        <w:rPr>
          <w:rFonts w:eastAsia="TimesNewRomanPSMT"/>
          <w:b/>
          <w:color w:val="000000" w:themeColor="text1"/>
          <w:sz w:val="22"/>
          <w:szCs w:val="22"/>
        </w:rPr>
        <w:t>1</w:t>
      </w:r>
      <w:r w:rsidR="00344CFB" w:rsidRPr="00DE3D87">
        <w:rPr>
          <w:rFonts w:eastAsia="TimesNewRomanPSMT"/>
          <w:b/>
          <w:color w:val="000000" w:themeColor="text1"/>
          <w:sz w:val="22"/>
          <w:szCs w:val="22"/>
        </w:rPr>
        <w:t>9</w:t>
      </w:r>
      <w:r w:rsidRPr="00DE3D87">
        <w:rPr>
          <w:rFonts w:eastAsia="TimesNewRomanPSMT"/>
          <w:b/>
          <w:color w:val="000000" w:themeColor="text1"/>
          <w:sz w:val="22"/>
          <w:szCs w:val="22"/>
        </w:rPr>
        <w:t>.</w:t>
      </w:r>
      <w:r w:rsidR="006E3E15">
        <w:rPr>
          <w:rFonts w:eastAsia="TimesNewRomanPSMT"/>
          <w:color w:val="000000" w:themeColor="text1"/>
          <w:sz w:val="22"/>
          <w:szCs w:val="22"/>
        </w:rPr>
        <w:t> </w:t>
      </w:r>
      <w:r w:rsidR="00291C30" w:rsidRPr="00DE3D87">
        <w:rPr>
          <w:rFonts w:eastAsia="TimesNewRomanPSMT"/>
          <w:color w:val="000000" w:themeColor="text1"/>
          <w:sz w:val="22"/>
          <w:szCs w:val="22"/>
        </w:rPr>
        <w:t>Какие добавки влияют на свойства стекла (термостойк</w:t>
      </w:r>
      <w:r w:rsidR="00291C30" w:rsidRPr="00DE3D87">
        <w:rPr>
          <w:rFonts w:eastAsia="TimesNewRomanPSMT"/>
          <w:color w:val="000000" w:themeColor="text1"/>
          <w:sz w:val="22"/>
          <w:szCs w:val="22"/>
        </w:rPr>
        <w:t>о</w:t>
      </w:r>
      <w:r w:rsidR="006E3E15">
        <w:rPr>
          <w:rFonts w:eastAsia="TimesNewRomanPSMT"/>
          <w:color w:val="000000" w:themeColor="text1"/>
          <w:sz w:val="22"/>
          <w:szCs w:val="22"/>
        </w:rPr>
        <w:t>го</w:t>
      </w:r>
      <w:r w:rsidR="00291C30" w:rsidRPr="00DE3D87">
        <w:rPr>
          <w:rFonts w:eastAsia="TimesNewRomanPSMT"/>
          <w:color w:val="000000" w:themeColor="text1"/>
          <w:sz w:val="22"/>
          <w:szCs w:val="22"/>
        </w:rPr>
        <w:t>, цветно</w:t>
      </w:r>
      <w:r w:rsidR="006E3E15">
        <w:rPr>
          <w:rFonts w:eastAsia="TimesNewRomanPSMT"/>
          <w:color w:val="000000" w:themeColor="text1"/>
          <w:sz w:val="22"/>
          <w:szCs w:val="22"/>
        </w:rPr>
        <w:t>го</w:t>
      </w:r>
      <w:r w:rsidR="00291C30" w:rsidRPr="00DE3D87">
        <w:rPr>
          <w:rFonts w:eastAsia="TimesNewRomanPSMT"/>
          <w:color w:val="000000" w:themeColor="text1"/>
          <w:sz w:val="22"/>
          <w:szCs w:val="22"/>
        </w:rPr>
        <w:t>, химически стойко</w:t>
      </w:r>
      <w:r w:rsidR="006E3E15">
        <w:rPr>
          <w:rFonts w:eastAsia="TimesNewRomanPSMT"/>
          <w:color w:val="000000" w:themeColor="text1"/>
          <w:sz w:val="22"/>
          <w:szCs w:val="22"/>
        </w:rPr>
        <w:t>го</w:t>
      </w:r>
      <w:r w:rsidR="00291C30" w:rsidRPr="00DE3D87">
        <w:rPr>
          <w:rFonts w:eastAsia="TimesNewRomanPSMT"/>
          <w:color w:val="000000" w:themeColor="text1"/>
          <w:sz w:val="22"/>
          <w:szCs w:val="22"/>
        </w:rPr>
        <w:t>, прочно</w:t>
      </w:r>
      <w:r w:rsidR="006E3E15">
        <w:rPr>
          <w:rFonts w:eastAsia="TimesNewRomanPSMT"/>
          <w:color w:val="000000" w:themeColor="text1"/>
          <w:sz w:val="22"/>
          <w:szCs w:val="22"/>
        </w:rPr>
        <w:t>го</w:t>
      </w:r>
      <w:r w:rsidR="00291C30" w:rsidRPr="00DE3D87">
        <w:rPr>
          <w:rFonts w:eastAsia="TimesNewRomanPSMT"/>
          <w:color w:val="000000" w:themeColor="text1"/>
          <w:sz w:val="22"/>
          <w:szCs w:val="22"/>
        </w:rPr>
        <w:t>)?</w:t>
      </w:r>
      <w:r w:rsidR="00291C30" w:rsidRPr="00DE3D87">
        <w:rPr>
          <w:rFonts w:eastAsia="TimesNewRomanPSMT"/>
          <w:b/>
          <w:color w:val="000000" w:themeColor="text1"/>
          <w:sz w:val="22"/>
          <w:szCs w:val="22"/>
        </w:rPr>
        <w:t xml:space="preserve"> </w:t>
      </w:r>
    </w:p>
    <w:p w:rsidR="007275A4" w:rsidRPr="00DE3D87" w:rsidRDefault="00344CFB" w:rsidP="006E3E15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TimesNewRomanPSMT"/>
          <w:color w:val="000000" w:themeColor="text1"/>
          <w:sz w:val="22"/>
          <w:szCs w:val="22"/>
        </w:rPr>
      </w:pPr>
      <w:r w:rsidRPr="00DE3D87">
        <w:rPr>
          <w:rFonts w:eastAsia="TimesNewRomanPSMT"/>
          <w:b/>
          <w:color w:val="000000" w:themeColor="text1"/>
          <w:sz w:val="22"/>
          <w:szCs w:val="22"/>
        </w:rPr>
        <w:t>20</w:t>
      </w:r>
      <w:r w:rsidR="007275A4" w:rsidRPr="00DE3D87">
        <w:rPr>
          <w:rFonts w:eastAsia="TimesNewRomanPSMT"/>
          <w:b/>
          <w:color w:val="000000" w:themeColor="text1"/>
          <w:sz w:val="22"/>
          <w:szCs w:val="22"/>
        </w:rPr>
        <w:t>.</w:t>
      </w:r>
      <w:r w:rsidR="006E3E15">
        <w:rPr>
          <w:rFonts w:eastAsia="TimesNewRomanPSMT"/>
          <w:color w:val="000000" w:themeColor="text1"/>
          <w:sz w:val="22"/>
          <w:szCs w:val="22"/>
        </w:rPr>
        <w:t> </w:t>
      </w:r>
      <w:r w:rsidR="007275A4" w:rsidRPr="00DE3D87">
        <w:rPr>
          <w:rFonts w:eastAsia="TimesNewRomanPSMT"/>
          <w:color w:val="000000" w:themeColor="text1"/>
          <w:sz w:val="22"/>
          <w:szCs w:val="22"/>
        </w:rPr>
        <w:t xml:space="preserve">Гидросиликатное твердение воздушной извести. </w:t>
      </w:r>
      <w:r w:rsidR="00270C5E" w:rsidRPr="00DE3D87">
        <w:rPr>
          <w:rFonts w:eastAsia="TimesNewRomanPSMT"/>
          <w:color w:val="000000" w:themeColor="text1"/>
          <w:sz w:val="22"/>
          <w:szCs w:val="22"/>
        </w:rPr>
        <w:t>А</w:t>
      </w:r>
      <w:r w:rsidR="007275A4" w:rsidRPr="00DE3D87">
        <w:rPr>
          <w:rFonts w:eastAsia="TimesNewRomanPSMT"/>
          <w:color w:val="000000" w:themeColor="text1"/>
          <w:sz w:val="22"/>
          <w:szCs w:val="22"/>
        </w:rPr>
        <w:t>вт</w:t>
      </w:r>
      <w:r w:rsidR="007275A4" w:rsidRPr="00DE3D87">
        <w:rPr>
          <w:rFonts w:eastAsia="TimesNewRomanPSMT"/>
          <w:color w:val="000000" w:themeColor="text1"/>
          <w:sz w:val="22"/>
          <w:szCs w:val="22"/>
        </w:rPr>
        <w:t>о</w:t>
      </w:r>
      <w:r w:rsidR="00270C5E" w:rsidRPr="00DE3D87">
        <w:rPr>
          <w:rFonts w:eastAsia="TimesNewRomanPSMT"/>
          <w:color w:val="000000" w:themeColor="text1"/>
          <w:sz w:val="22"/>
          <w:szCs w:val="22"/>
        </w:rPr>
        <w:t>клавное</w:t>
      </w:r>
      <w:r w:rsidR="007275A4" w:rsidRPr="00DE3D87">
        <w:rPr>
          <w:rFonts w:eastAsia="TimesNewRomanPSMT"/>
          <w:color w:val="000000" w:themeColor="text1"/>
          <w:sz w:val="22"/>
          <w:szCs w:val="22"/>
        </w:rPr>
        <w:t xml:space="preserve"> твердени</w:t>
      </w:r>
      <w:r w:rsidR="00270C5E" w:rsidRPr="00DE3D87">
        <w:rPr>
          <w:rFonts w:eastAsia="TimesNewRomanPSMT"/>
          <w:color w:val="000000" w:themeColor="text1"/>
          <w:sz w:val="22"/>
          <w:szCs w:val="22"/>
        </w:rPr>
        <w:t>е</w:t>
      </w:r>
      <w:r w:rsidR="007275A4" w:rsidRPr="00DE3D87">
        <w:rPr>
          <w:rFonts w:eastAsia="TimesNewRomanPSMT"/>
          <w:color w:val="000000" w:themeColor="text1"/>
          <w:sz w:val="22"/>
          <w:szCs w:val="22"/>
        </w:rPr>
        <w:t xml:space="preserve"> известково-песчаных растворов.</w:t>
      </w:r>
      <w:r w:rsidR="00291C30" w:rsidRPr="00DE3D87">
        <w:rPr>
          <w:rFonts w:eastAsia="TimesNewRomanPSMT"/>
          <w:color w:val="000000" w:themeColor="text1"/>
          <w:sz w:val="22"/>
          <w:szCs w:val="22"/>
        </w:rPr>
        <w:t xml:space="preserve"> Получение силикатного кирпича.</w:t>
      </w:r>
    </w:p>
    <w:p w:rsidR="007275A4" w:rsidRPr="00DE3D87" w:rsidRDefault="00344CFB" w:rsidP="006E3E15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TimesNewRomanPSMT"/>
          <w:color w:val="000000" w:themeColor="text1"/>
          <w:sz w:val="22"/>
          <w:szCs w:val="22"/>
        </w:rPr>
      </w:pPr>
      <w:r w:rsidRPr="00DE3D87">
        <w:rPr>
          <w:rFonts w:eastAsia="TimesNewRomanPSMT"/>
          <w:b/>
          <w:color w:val="000000" w:themeColor="text1"/>
          <w:sz w:val="22"/>
          <w:szCs w:val="22"/>
        </w:rPr>
        <w:t>21</w:t>
      </w:r>
      <w:r w:rsidR="007275A4" w:rsidRPr="00DE3D87">
        <w:rPr>
          <w:rFonts w:eastAsia="TimesNewRomanPSMT"/>
          <w:b/>
          <w:color w:val="000000" w:themeColor="text1"/>
          <w:sz w:val="22"/>
          <w:szCs w:val="22"/>
        </w:rPr>
        <w:t>.</w:t>
      </w:r>
      <w:r w:rsidR="006E3E15">
        <w:rPr>
          <w:rFonts w:eastAsia="TimesNewRomanPSMT"/>
          <w:color w:val="000000" w:themeColor="text1"/>
          <w:sz w:val="22"/>
          <w:szCs w:val="22"/>
        </w:rPr>
        <w:t> </w:t>
      </w:r>
      <w:r w:rsidR="00AB5BBF" w:rsidRPr="00DE3D87">
        <w:rPr>
          <w:rFonts w:eastAsia="TimesNewRomanPSMT"/>
          <w:color w:val="000000" w:themeColor="text1"/>
          <w:sz w:val="22"/>
          <w:szCs w:val="22"/>
        </w:rPr>
        <w:t>Три варианта твердения воздушной извести (гидратное, карбонатное, силикатное).</w:t>
      </w:r>
      <w:r w:rsidR="007275A4" w:rsidRPr="00DE3D87">
        <w:rPr>
          <w:rFonts w:eastAsia="TimesNewRomanPSMT"/>
          <w:color w:val="000000" w:themeColor="text1"/>
          <w:sz w:val="22"/>
          <w:szCs w:val="22"/>
        </w:rPr>
        <w:t xml:space="preserve"> Применение этих процессов в стро</w:t>
      </w:r>
      <w:r w:rsidR="007275A4" w:rsidRPr="00DE3D87">
        <w:rPr>
          <w:rFonts w:eastAsia="TimesNewRomanPSMT"/>
          <w:color w:val="000000" w:themeColor="text1"/>
          <w:sz w:val="22"/>
          <w:szCs w:val="22"/>
        </w:rPr>
        <w:t>и</w:t>
      </w:r>
      <w:r w:rsidR="007275A4" w:rsidRPr="00DE3D87">
        <w:rPr>
          <w:rFonts w:eastAsia="TimesNewRomanPSMT"/>
          <w:color w:val="000000" w:themeColor="text1"/>
          <w:sz w:val="22"/>
          <w:szCs w:val="22"/>
        </w:rPr>
        <w:t>тельстве.</w:t>
      </w:r>
    </w:p>
    <w:p w:rsidR="007275A4" w:rsidRPr="00DE3D87" w:rsidRDefault="00344CFB" w:rsidP="006E3E15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TimesNewRomanPSMT"/>
          <w:color w:val="000000" w:themeColor="text1"/>
          <w:sz w:val="22"/>
          <w:szCs w:val="22"/>
        </w:rPr>
      </w:pPr>
      <w:r w:rsidRPr="00DE3D87">
        <w:rPr>
          <w:rFonts w:eastAsia="TimesNewRomanPSMT"/>
          <w:b/>
          <w:color w:val="000000" w:themeColor="text1"/>
          <w:sz w:val="22"/>
          <w:szCs w:val="22"/>
        </w:rPr>
        <w:t>22</w:t>
      </w:r>
      <w:r w:rsidR="007275A4" w:rsidRPr="00DE3D87">
        <w:rPr>
          <w:rFonts w:eastAsia="TimesNewRomanPSMT"/>
          <w:b/>
          <w:color w:val="000000" w:themeColor="text1"/>
          <w:sz w:val="22"/>
          <w:szCs w:val="22"/>
        </w:rPr>
        <w:t>.</w:t>
      </w:r>
      <w:r w:rsidR="006E3E15">
        <w:rPr>
          <w:rFonts w:eastAsia="TimesNewRomanPSMT"/>
          <w:color w:val="000000" w:themeColor="text1"/>
          <w:sz w:val="22"/>
          <w:szCs w:val="22"/>
        </w:rPr>
        <w:t> </w:t>
      </w:r>
      <w:r w:rsidR="007275A4" w:rsidRPr="00DE3D87">
        <w:rPr>
          <w:rFonts w:eastAsia="TimesNewRomanPSMT"/>
          <w:color w:val="000000" w:themeColor="text1"/>
          <w:sz w:val="22"/>
          <w:szCs w:val="22"/>
        </w:rPr>
        <w:t>Термическая диссоциация карбоната кальция. Влияние температуры и давления на равновесие это</w:t>
      </w:r>
      <w:r w:rsidR="006E3E15">
        <w:rPr>
          <w:rFonts w:eastAsia="TimesNewRomanPSMT"/>
          <w:color w:val="000000" w:themeColor="text1"/>
          <w:sz w:val="22"/>
          <w:szCs w:val="22"/>
        </w:rPr>
        <w:t>й</w:t>
      </w:r>
      <w:r w:rsidR="007275A4" w:rsidRPr="00DE3D87">
        <w:rPr>
          <w:rFonts w:eastAsia="TimesNewRomanPSMT"/>
          <w:color w:val="000000" w:themeColor="text1"/>
          <w:sz w:val="22"/>
          <w:szCs w:val="22"/>
        </w:rPr>
        <w:t xml:space="preserve"> </w:t>
      </w:r>
      <w:r w:rsidR="009B4BA9">
        <w:rPr>
          <w:rFonts w:eastAsia="TimesNewRomanPSMT"/>
          <w:color w:val="000000" w:themeColor="text1"/>
          <w:sz w:val="22"/>
          <w:szCs w:val="22"/>
        </w:rPr>
        <w:t>реакции</w:t>
      </w:r>
      <w:r w:rsidR="007275A4" w:rsidRPr="00DE3D87">
        <w:rPr>
          <w:rFonts w:eastAsia="TimesNewRomanPSMT"/>
          <w:color w:val="000000" w:themeColor="text1"/>
          <w:sz w:val="22"/>
          <w:szCs w:val="22"/>
        </w:rPr>
        <w:t>. Примен</w:t>
      </w:r>
      <w:r w:rsidR="007275A4" w:rsidRPr="00DE3D87">
        <w:rPr>
          <w:rFonts w:eastAsia="TimesNewRomanPSMT"/>
          <w:color w:val="000000" w:themeColor="text1"/>
          <w:sz w:val="22"/>
          <w:szCs w:val="22"/>
        </w:rPr>
        <w:t>е</w:t>
      </w:r>
      <w:r w:rsidR="007275A4" w:rsidRPr="00DE3D87">
        <w:rPr>
          <w:rFonts w:eastAsia="TimesNewRomanPSMT"/>
          <w:color w:val="000000" w:themeColor="text1"/>
          <w:sz w:val="22"/>
          <w:szCs w:val="22"/>
        </w:rPr>
        <w:t xml:space="preserve">ние </w:t>
      </w:r>
      <w:r w:rsidR="009B4BA9">
        <w:rPr>
          <w:rFonts w:eastAsia="TimesNewRomanPSMT"/>
          <w:color w:val="000000" w:themeColor="text1"/>
          <w:sz w:val="22"/>
          <w:szCs w:val="22"/>
        </w:rPr>
        <w:t>данного</w:t>
      </w:r>
      <w:r w:rsidR="007275A4" w:rsidRPr="00DE3D87">
        <w:rPr>
          <w:rFonts w:eastAsia="TimesNewRomanPSMT"/>
          <w:color w:val="000000" w:themeColor="text1"/>
          <w:sz w:val="22"/>
          <w:szCs w:val="22"/>
        </w:rPr>
        <w:t xml:space="preserve"> процесса в производстве строительных материалов.</w:t>
      </w:r>
    </w:p>
    <w:p w:rsidR="007275A4" w:rsidRPr="00DE3D87" w:rsidRDefault="00344CFB" w:rsidP="006E3E15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TimesNewRomanPSMT"/>
          <w:color w:val="000000" w:themeColor="text1"/>
          <w:sz w:val="22"/>
          <w:szCs w:val="22"/>
        </w:rPr>
      </w:pPr>
      <w:r w:rsidRPr="00DE3D87">
        <w:rPr>
          <w:rFonts w:eastAsia="TimesNewRomanPSMT"/>
          <w:b/>
          <w:color w:val="000000" w:themeColor="text1"/>
          <w:sz w:val="22"/>
          <w:szCs w:val="22"/>
        </w:rPr>
        <w:lastRenderedPageBreak/>
        <w:t>23</w:t>
      </w:r>
      <w:r w:rsidR="007275A4" w:rsidRPr="00DE3D87">
        <w:rPr>
          <w:rFonts w:eastAsia="TimesNewRomanPSMT"/>
          <w:b/>
          <w:color w:val="000000" w:themeColor="text1"/>
          <w:sz w:val="22"/>
          <w:szCs w:val="22"/>
        </w:rPr>
        <w:t>.</w:t>
      </w:r>
      <w:r w:rsidR="006E3E15">
        <w:rPr>
          <w:rFonts w:eastAsia="TimesNewRomanPSMT"/>
          <w:color w:val="000000" w:themeColor="text1"/>
          <w:sz w:val="22"/>
          <w:szCs w:val="22"/>
        </w:rPr>
        <w:t> </w:t>
      </w:r>
      <w:r w:rsidR="007275A4" w:rsidRPr="00DE3D87">
        <w:rPr>
          <w:rFonts w:eastAsia="TimesNewRomanPSMT"/>
          <w:color w:val="000000" w:themeColor="text1"/>
          <w:sz w:val="22"/>
          <w:szCs w:val="22"/>
        </w:rPr>
        <w:t xml:space="preserve">Ступенчатая дегидратация </w:t>
      </w:r>
      <w:proofErr w:type="spellStart"/>
      <w:r w:rsidR="007275A4" w:rsidRPr="00DE3D87">
        <w:rPr>
          <w:rFonts w:eastAsia="TimesNewRomanPSMT"/>
          <w:color w:val="000000" w:themeColor="text1"/>
          <w:sz w:val="22"/>
          <w:szCs w:val="22"/>
        </w:rPr>
        <w:t>двуводного</w:t>
      </w:r>
      <w:proofErr w:type="spellEnd"/>
      <w:r w:rsidR="007275A4" w:rsidRPr="00DE3D87">
        <w:rPr>
          <w:rFonts w:eastAsia="TimesNewRomanPSMT"/>
          <w:color w:val="000000" w:themeColor="text1"/>
          <w:sz w:val="22"/>
          <w:szCs w:val="22"/>
        </w:rPr>
        <w:t xml:space="preserve"> гипса. Использ</w:t>
      </w:r>
      <w:r w:rsidR="007275A4" w:rsidRPr="00DE3D87">
        <w:rPr>
          <w:rFonts w:eastAsia="TimesNewRomanPSMT"/>
          <w:color w:val="000000" w:themeColor="text1"/>
          <w:sz w:val="22"/>
          <w:szCs w:val="22"/>
        </w:rPr>
        <w:t>о</w:t>
      </w:r>
      <w:r w:rsidR="007275A4" w:rsidRPr="00DE3D87">
        <w:rPr>
          <w:rFonts w:eastAsia="TimesNewRomanPSMT"/>
          <w:color w:val="000000" w:themeColor="text1"/>
          <w:sz w:val="22"/>
          <w:szCs w:val="22"/>
        </w:rPr>
        <w:t>вание продуктов гидратации в строительстве.</w:t>
      </w:r>
    </w:p>
    <w:p w:rsidR="00E14C28" w:rsidRPr="00DE3D87" w:rsidRDefault="007275A4" w:rsidP="006E3E15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TimesNewRomanPSMT"/>
          <w:color w:val="000000" w:themeColor="text1"/>
          <w:sz w:val="22"/>
          <w:szCs w:val="22"/>
        </w:rPr>
      </w:pPr>
      <w:r w:rsidRPr="00DE3D87">
        <w:rPr>
          <w:rFonts w:eastAsia="TimesNewRomanPSMT"/>
          <w:b/>
          <w:color w:val="000000" w:themeColor="text1"/>
          <w:sz w:val="22"/>
          <w:szCs w:val="22"/>
        </w:rPr>
        <w:t>2</w:t>
      </w:r>
      <w:r w:rsidR="00344CFB" w:rsidRPr="00DE3D87">
        <w:rPr>
          <w:rFonts w:eastAsia="TimesNewRomanPSMT"/>
          <w:b/>
          <w:color w:val="000000" w:themeColor="text1"/>
          <w:sz w:val="22"/>
          <w:szCs w:val="22"/>
        </w:rPr>
        <w:t>4</w:t>
      </w:r>
      <w:r w:rsidRPr="00DE3D87">
        <w:rPr>
          <w:rFonts w:eastAsia="TimesNewRomanPSMT"/>
          <w:b/>
          <w:color w:val="000000" w:themeColor="text1"/>
          <w:sz w:val="22"/>
          <w:szCs w:val="22"/>
        </w:rPr>
        <w:t>.</w:t>
      </w:r>
      <w:r w:rsidR="006E3E15">
        <w:rPr>
          <w:rFonts w:eastAsia="TimesNewRomanPSMT"/>
          <w:color w:val="000000" w:themeColor="text1"/>
          <w:sz w:val="22"/>
          <w:szCs w:val="22"/>
        </w:rPr>
        <w:t> </w:t>
      </w:r>
      <w:r w:rsidRPr="00DE3D87">
        <w:rPr>
          <w:rFonts w:eastAsia="TimesNewRomanPSMT"/>
          <w:color w:val="000000" w:themeColor="text1"/>
          <w:sz w:val="22"/>
          <w:szCs w:val="22"/>
        </w:rPr>
        <w:t>Какие вяжущие материалы содержат полуводный гипс, а</w:t>
      </w:r>
      <w:r w:rsidR="006E3E15">
        <w:rPr>
          <w:rFonts w:eastAsia="TimesNewRomanPSMT"/>
          <w:color w:val="000000" w:themeColor="text1"/>
          <w:sz w:val="22"/>
          <w:szCs w:val="22"/>
        </w:rPr>
        <w:t> </w:t>
      </w:r>
      <w:r w:rsidRPr="00DE3D87">
        <w:rPr>
          <w:rFonts w:eastAsia="TimesNewRomanPSMT"/>
          <w:color w:val="000000" w:themeColor="text1"/>
          <w:sz w:val="22"/>
          <w:szCs w:val="22"/>
        </w:rPr>
        <w:t xml:space="preserve">какие безводный? </w:t>
      </w:r>
      <w:r w:rsidR="006E3E15">
        <w:rPr>
          <w:rFonts w:eastAsia="TimesNewRomanPSMT"/>
          <w:color w:val="000000" w:themeColor="text1"/>
          <w:sz w:val="22"/>
          <w:szCs w:val="22"/>
        </w:rPr>
        <w:t>Р</w:t>
      </w:r>
      <w:r w:rsidRPr="00DE3D87">
        <w:rPr>
          <w:rFonts w:eastAsia="TimesNewRomanPSMT"/>
          <w:color w:val="000000" w:themeColor="text1"/>
          <w:sz w:val="22"/>
          <w:szCs w:val="22"/>
        </w:rPr>
        <w:t>еакции получения и твердения этих вяж</w:t>
      </w:r>
      <w:r w:rsidRPr="00DE3D87">
        <w:rPr>
          <w:rFonts w:eastAsia="TimesNewRomanPSMT"/>
          <w:color w:val="000000" w:themeColor="text1"/>
          <w:sz w:val="22"/>
          <w:szCs w:val="22"/>
        </w:rPr>
        <w:t>у</w:t>
      </w:r>
      <w:r w:rsidRPr="00DE3D87">
        <w:rPr>
          <w:rFonts w:eastAsia="TimesNewRomanPSMT"/>
          <w:color w:val="000000" w:themeColor="text1"/>
          <w:sz w:val="22"/>
          <w:szCs w:val="22"/>
        </w:rPr>
        <w:t>щих. Как влияет состав гипсового вяжущего на скорость его твердения?</w:t>
      </w:r>
    </w:p>
    <w:p w:rsidR="002B1A6B" w:rsidRPr="00DE3D87" w:rsidRDefault="00AB5BBF" w:rsidP="006E3E15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TimesNewRomanPSMT"/>
          <w:color w:val="000000" w:themeColor="text1"/>
          <w:sz w:val="22"/>
          <w:szCs w:val="22"/>
        </w:rPr>
      </w:pPr>
      <w:r w:rsidRPr="00DE3D87">
        <w:rPr>
          <w:rFonts w:eastAsia="TimesNewRomanPSMT"/>
          <w:b/>
          <w:color w:val="000000" w:themeColor="text1"/>
          <w:sz w:val="22"/>
          <w:szCs w:val="22"/>
        </w:rPr>
        <w:t>2</w:t>
      </w:r>
      <w:r w:rsidR="002B1A6B" w:rsidRPr="00DE3D87">
        <w:rPr>
          <w:rFonts w:eastAsia="TimesNewRomanPSMT"/>
          <w:b/>
          <w:color w:val="000000" w:themeColor="text1"/>
          <w:sz w:val="22"/>
          <w:szCs w:val="22"/>
        </w:rPr>
        <w:t>5.</w:t>
      </w:r>
      <w:r w:rsidR="006E3E15">
        <w:rPr>
          <w:rFonts w:eastAsia="TimesNewRomanPSMT"/>
          <w:color w:val="000000" w:themeColor="text1"/>
          <w:sz w:val="22"/>
          <w:szCs w:val="22"/>
        </w:rPr>
        <w:t> </w:t>
      </w:r>
      <w:r w:rsidR="002B1A6B" w:rsidRPr="00DE3D87">
        <w:rPr>
          <w:rFonts w:eastAsia="TimesNewRomanPSMT"/>
          <w:color w:val="000000" w:themeColor="text1"/>
          <w:sz w:val="22"/>
          <w:szCs w:val="22"/>
        </w:rPr>
        <w:t>Природные разновидности карбоната кальция</w:t>
      </w:r>
      <w:r w:rsidRPr="00DE3D87">
        <w:rPr>
          <w:rFonts w:eastAsia="TimesNewRomanPSMT"/>
          <w:color w:val="000000" w:themeColor="text1"/>
          <w:sz w:val="22"/>
          <w:szCs w:val="22"/>
        </w:rPr>
        <w:t xml:space="preserve">. </w:t>
      </w:r>
      <w:r w:rsidR="002B1A6B" w:rsidRPr="00DE3D87">
        <w:rPr>
          <w:rFonts w:eastAsia="TimesNewRomanPSMT"/>
          <w:color w:val="000000" w:themeColor="text1"/>
          <w:sz w:val="22"/>
          <w:szCs w:val="22"/>
        </w:rPr>
        <w:t>Где они применяются? Получение комовой извести.</w:t>
      </w:r>
    </w:p>
    <w:p w:rsidR="002B1A6B" w:rsidRPr="00DE3D87" w:rsidRDefault="002B1A6B" w:rsidP="006E3E15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TimesNewRomanPSMT"/>
          <w:color w:val="000000" w:themeColor="text1"/>
          <w:sz w:val="22"/>
          <w:szCs w:val="22"/>
        </w:rPr>
      </w:pPr>
      <w:r w:rsidRPr="00DE3D87">
        <w:rPr>
          <w:rFonts w:eastAsia="TimesNewRomanPSMT"/>
          <w:b/>
          <w:color w:val="000000" w:themeColor="text1"/>
          <w:sz w:val="22"/>
          <w:szCs w:val="22"/>
        </w:rPr>
        <w:t>26.</w:t>
      </w:r>
      <w:r w:rsidR="006E3E15">
        <w:rPr>
          <w:rFonts w:eastAsia="TimesNewRomanPSMT"/>
          <w:color w:val="000000" w:themeColor="text1"/>
          <w:sz w:val="22"/>
          <w:szCs w:val="22"/>
        </w:rPr>
        <w:t> </w:t>
      </w:r>
      <w:r w:rsidRPr="00DE3D87">
        <w:rPr>
          <w:rFonts w:eastAsia="TimesNewRomanPSMT"/>
          <w:color w:val="000000" w:themeColor="text1"/>
          <w:sz w:val="22"/>
          <w:szCs w:val="22"/>
        </w:rPr>
        <w:t>Механизм твердения воздушной извести. Роль песка в</w:t>
      </w:r>
      <w:r w:rsidR="006E3E15">
        <w:rPr>
          <w:rFonts w:eastAsia="TimesNewRomanPSMT"/>
          <w:color w:val="000000" w:themeColor="text1"/>
          <w:sz w:val="22"/>
          <w:szCs w:val="22"/>
        </w:rPr>
        <w:t> </w:t>
      </w:r>
      <w:r w:rsidRPr="00DE3D87">
        <w:rPr>
          <w:rFonts w:eastAsia="TimesNewRomanPSMT"/>
          <w:color w:val="000000" w:themeColor="text1"/>
          <w:sz w:val="22"/>
          <w:szCs w:val="22"/>
        </w:rPr>
        <w:t>строительных растворах. Производство силикатного кирпича.</w:t>
      </w:r>
    </w:p>
    <w:p w:rsidR="002B1A6B" w:rsidRPr="00DE3D87" w:rsidRDefault="002B1A6B" w:rsidP="006E3E15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TimesNewRomanPSMT"/>
          <w:color w:val="000000" w:themeColor="text1"/>
          <w:sz w:val="22"/>
          <w:szCs w:val="22"/>
        </w:rPr>
      </w:pPr>
      <w:r w:rsidRPr="00DE3D87">
        <w:rPr>
          <w:rFonts w:eastAsia="TimesNewRomanPSMT"/>
          <w:b/>
          <w:color w:val="000000" w:themeColor="text1"/>
          <w:sz w:val="22"/>
          <w:szCs w:val="22"/>
        </w:rPr>
        <w:t>27.</w:t>
      </w:r>
      <w:r w:rsidR="006E3E15">
        <w:rPr>
          <w:rFonts w:eastAsia="TimesNewRomanPSMT"/>
          <w:color w:val="000000" w:themeColor="text1"/>
          <w:sz w:val="22"/>
          <w:szCs w:val="22"/>
        </w:rPr>
        <w:t> </w:t>
      </w:r>
      <w:r w:rsidRPr="00DE3D87">
        <w:rPr>
          <w:rFonts w:eastAsia="TimesNewRomanPSMT"/>
          <w:color w:val="000000" w:themeColor="text1"/>
          <w:sz w:val="22"/>
          <w:szCs w:val="22"/>
        </w:rPr>
        <w:t>Затвердевание жидкого стекла, роль углекислого газа. Применение жидкого стекла в строительстве и быту.</w:t>
      </w:r>
    </w:p>
    <w:p w:rsidR="00E76583" w:rsidRPr="00DE3D87" w:rsidRDefault="00E76583" w:rsidP="006E3E15">
      <w:pPr>
        <w:autoSpaceDE w:val="0"/>
        <w:autoSpaceDN w:val="0"/>
        <w:adjustRightInd w:val="0"/>
        <w:spacing w:before="120" w:after="120"/>
        <w:ind w:firstLine="425"/>
        <w:jc w:val="both"/>
        <w:rPr>
          <w:color w:val="000000" w:themeColor="text1"/>
          <w:sz w:val="22"/>
          <w:szCs w:val="22"/>
        </w:rPr>
      </w:pPr>
      <w:r w:rsidRPr="00DE3D87">
        <w:rPr>
          <w:rFonts w:eastAsia="TimesNewRomanPSMT"/>
          <w:b/>
          <w:color w:val="000000" w:themeColor="text1"/>
          <w:sz w:val="22"/>
          <w:szCs w:val="22"/>
        </w:rPr>
        <w:t>28.</w:t>
      </w:r>
      <w:r w:rsidR="006E3E15">
        <w:rPr>
          <w:rFonts w:eastAsia="TimesNewRomanPSMT"/>
          <w:color w:val="000000" w:themeColor="text1"/>
          <w:sz w:val="22"/>
          <w:szCs w:val="22"/>
        </w:rPr>
        <w:t> </w:t>
      </w:r>
      <w:r w:rsidR="003A0E43" w:rsidRPr="00DE3D87">
        <w:rPr>
          <w:color w:val="000000" w:themeColor="text1"/>
          <w:sz w:val="22"/>
          <w:szCs w:val="22"/>
        </w:rPr>
        <w:t>Что представляют собой магнезиальные вяжущие вещ</w:t>
      </w:r>
      <w:r w:rsidR="003A0E43" w:rsidRPr="00DE3D87">
        <w:rPr>
          <w:color w:val="000000" w:themeColor="text1"/>
          <w:sz w:val="22"/>
          <w:szCs w:val="22"/>
        </w:rPr>
        <w:t>е</w:t>
      </w:r>
      <w:r w:rsidR="003A0E43" w:rsidRPr="00DE3D87">
        <w:rPr>
          <w:color w:val="000000" w:themeColor="text1"/>
          <w:sz w:val="22"/>
          <w:szCs w:val="22"/>
        </w:rPr>
        <w:t>ства? Какова особенность ангидритовых вяжущих веществ?</w:t>
      </w:r>
    </w:p>
    <w:p w:rsidR="00E76583" w:rsidRPr="00DE3D87" w:rsidRDefault="00E76583" w:rsidP="006E3E15">
      <w:pPr>
        <w:autoSpaceDE w:val="0"/>
        <w:autoSpaceDN w:val="0"/>
        <w:adjustRightInd w:val="0"/>
        <w:spacing w:before="120" w:after="120"/>
        <w:ind w:firstLine="425"/>
        <w:jc w:val="both"/>
        <w:rPr>
          <w:color w:val="000000" w:themeColor="text1"/>
          <w:sz w:val="22"/>
          <w:szCs w:val="22"/>
        </w:rPr>
      </w:pPr>
      <w:r w:rsidRPr="00DE3D87">
        <w:rPr>
          <w:b/>
          <w:color w:val="000000" w:themeColor="text1"/>
          <w:sz w:val="22"/>
          <w:szCs w:val="22"/>
        </w:rPr>
        <w:t>29.</w:t>
      </w:r>
      <w:r w:rsidR="006E3E15">
        <w:rPr>
          <w:rFonts w:eastAsia="TimesNewRomanPSMT"/>
          <w:color w:val="000000" w:themeColor="text1"/>
          <w:sz w:val="22"/>
          <w:szCs w:val="22"/>
        </w:rPr>
        <w:t> </w:t>
      </w:r>
      <w:r w:rsidR="003A0E43" w:rsidRPr="00DE3D87">
        <w:rPr>
          <w:color w:val="000000" w:themeColor="text1"/>
          <w:sz w:val="22"/>
          <w:szCs w:val="22"/>
        </w:rPr>
        <w:t xml:space="preserve">Особенности быстротвердеющих вяжущих материалов. Относятся ли к </w:t>
      </w:r>
      <w:r w:rsidR="00063A59">
        <w:rPr>
          <w:color w:val="000000" w:themeColor="text1"/>
          <w:sz w:val="22"/>
          <w:szCs w:val="22"/>
        </w:rPr>
        <w:t>н</w:t>
      </w:r>
      <w:r w:rsidR="003A0E43" w:rsidRPr="00DE3D87">
        <w:rPr>
          <w:color w:val="000000" w:themeColor="text1"/>
          <w:sz w:val="22"/>
          <w:szCs w:val="22"/>
        </w:rPr>
        <w:t>им полуводный гипс и негашеная известь?</w:t>
      </w:r>
    </w:p>
    <w:p w:rsidR="002B1A6B" w:rsidRPr="00E77548" w:rsidRDefault="003A0E43" w:rsidP="006E3E15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TimesNewRomanPSMT"/>
          <w:color w:val="000000" w:themeColor="text1"/>
          <w:sz w:val="22"/>
          <w:szCs w:val="22"/>
        </w:rPr>
      </w:pPr>
      <w:r w:rsidRPr="00DE3D87">
        <w:rPr>
          <w:b/>
          <w:color w:val="000000" w:themeColor="text1"/>
          <w:sz w:val="22"/>
          <w:szCs w:val="22"/>
        </w:rPr>
        <w:t>30.</w:t>
      </w:r>
      <w:r w:rsidR="006E3E15">
        <w:rPr>
          <w:rFonts w:eastAsia="TimesNewRomanPSMT"/>
          <w:color w:val="000000" w:themeColor="text1"/>
          <w:sz w:val="22"/>
          <w:szCs w:val="22"/>
        </w:rPr>
        <w:t> </w:t>
      </w:r>
      <w:r w:rsidRPr="00DE3D87">
        <w:rPr>
          <w:color w:val="000000" w:themeColor="text1"/>
          <w:sz w:val="22"/>
          <w:szCs w:val="22"/>
        </w:rPr>
        <w:t xml:space="preserve">Для каких целей в строительстве </w:t>
      </w:r>
      <w:r w:rsidR="00063A59" w:rsidRPr="00DE3D87">
        <w:rPr>
          <w:color w:val="000000" w:themeColor="text1"/>
          <w:sz w:val="22"/>
          <w:szCs w:val="22"/>
        </w:rPr>
        <w:t xml:space="preserve">применяют </w:t>
      </w:r>
      <w:r w:rsidRPr="00DE3D87">
        <w:rPr>
          <w:color w:val="000000" w:themeColor="text1"/>
          <w:sz w:val="22"/>
          <w:szCs w:val="22"/>
        </w:rPr>
        <w:t xml:space="preserve">воздушную известь и строительный гипс? </w:t>
      </w:r>
      <w:r w:rsidR="00063A59">
        <w:rPr>
          <w:color w:val="000000" w:themeColor="text1"/>
          <w:sz w:val="22"/>
          <w:szCs w:val="22"/>
        </w:rPr>
        <w:t>М</w:t>
      </w:r>
      <w:r w:rsidRPr="00DE3D87">
        <w:rPr>
          <w:color w:val="000000" w:themeColor="text1"/>
          <w:sz w:val="22"/>
          <w:szCs w:val="22"/>
        </w:rPr>
        <w:t>инералы, используемые для производства строительного гипса.</w:t>
      </w:r>
    </w:p>
    <w:p w:rsidR="003A0E43" w:rsidRPr="00E77548" w:rsidRDefault="003A0E43">
      <w:pPr>
        <w:rPr>
          <w:rFonts w:eastAsia="TimesNewRomanPSMT"/>
          <w:b/>
          <w:color w:val="000000" w:themeColor="text1"/>
          <w:sz w:val="22"/>
          <w:szCs w:val="22"/>
        </w:rPr>
      </w:pPr>
      <w:r w:rsidRPr="00E77548">
        <w:rPr>
          <w:rFonts w:eastAsia="TimesNewRomanPSMT"/>
          <w:b/>
          <w:color w:val="000000" w:themeColor="text1"/>
          <w:sz w:val="22"/>
          <w:szCs w:val="22"/>
        </w:rPr>
        <w:br w:type="page"/>
      </w:r>
    </w:p>
    <w:p w:rsidR="00F65D17" w:rsidRPr="00E77548" w:rsidRDefault="00E14C28" w:rsidP="00063A59">
      <w:pPr>
        <w:pStyle w:val="4"/>
        <w:rPr>
          <w:rFonts w:eastAsia="TimesNewRomanPSMT"/>
        </w:rPr>
      </w:pPr>
      <w:bookmarkStart w:id="12" w:name="_Toc30866262"/>
      <w:r w:rsidRPr="00E77548">
        <w:rPr>
          <w:rFonts w:eastAsia="TimesNewRomanPSMT"/>
        </w:rPr>
        <w:lastRenderedPageBreak/>
        <w:t>1.2</w:t>
      </w:r>
      <w:r w:rsidR="0088223D" w:rsidRPr="00E77548">
        <w:rPr>
          <w:rFonts w:eastAsia="TimesNewRomanPSMT"/>
        </w:rPr>
        <w:t>.</w:t>
      </w:r>
      <w:r w:rsidRPr="00E77548">
        <w:rPr>
          <w:rFonts w:eastAsia="TimesNewRomanPSMT"/>
        </w:rPr>
        <w:t xml:space="preserve"> </w:t>
      </w:r>
      <w:r w:rsidR="00093E58" w:rsidRPr="00E77548">
        <w:rPr>
          <w:rFonts w:eastAsia="TimesNewRomanPSMT"/>
        </w:rPr>
        <w:t>Тестовые задания</w:t>
      </w:r>
      <w:bookmarkEnd w:id="12"/>
    </w:p>
    <w:p w:rsidR="00093E58" w:rsidRPr="00063A59" w:rsidRDefault="00063A59" w:rsidP="00063A59">
      <w:pPr>
        <w:pStyle w:val="aff0"/>
      </w:pPr>
      <w:r w:rsidRPr="00063A59">
        <w:rPr>
          <w:b/>
        </w:rPr>
        <w:t>1.</w:t>
      </w:r>
      <w:r>
        <w:tab/>
      </w:r>
      <w:r w:rsidR="00093E58" w:rsidRPr="00063A59">
        <w:t>К воздушным вяжущим относятся:</w:t>
      </w:r>
    </w:p>
    <w:p w:rsidR="00093E58" w:rsidRPr="00063A59" w:rsidRDefault="00093E58" w:rsidP="00BD6B1B">
      <w:pPr>
        <w:tabs>
          <w:tab w:val="left" w:pos="3261"/>
        </w:tabs>
        <w:autoSpaceDE w:val="0"/>
        <w:autoSpaceDN w:val="0"/>
        <w:adjustRightInd w:val="0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а) воздушная известь</w:t>
      </w:r>
      <w:r w:rsidR="007247F7" w:rsidRPr="00063A59">
        <w:rPr>
          <w:color w:val="000000" w:themeColor="text1"/>
          <w:sz w:val="22"/>
          <w:szCs w:val="22"/>
        </w:rPr>
        <w:t>;</w:t>
      </w:r>
      <w:r w:rsidR="00BD6B1B">
        <w:rPr>
          <w:color w:val="000000" w:themeColor="text1"/>
          <w:sz w:val="22"/>
          <w:szCs w:val="22"/>
        </w:rPr>
        <w:tab/>
      </w:r>
      <w:r w:rsidRPr="00063A59">
        <w:rPr>
          <w:color w:val="000000" w:themeColor="text1"/>
          <w:sz w:val="22"/>
          <w:szCs w:val="22"/>
        </w:rPr>
        <w:t>б) глиноземистый цемент</w:t>
      </w:r>
      <w:r w:rsidR="007247F7" w:rsidRPr="00063A59">
        <w:rPr>
          <w:color w:val="000000" w:themeColor="text1"/>
          <w:sz w:val="22"/>
          <w:szCs w:val="22"/>
        </w:rPr>
        <w:t>;</w:t>
      </w:r>
    </w:p>
    <w:p w:rsidR="00093E58" w:rsidRPr="00063A59" w:rsidRDefault="00093E58" w:rsidP="00BD6B1B">
      <w:pPr>
        <w:tabs>
          <w:tab w:val="left" w:pos="3261"/>
        </w:tabs>
        <w:autoSpaceDE w:val="0"/>
        <w:autoSpaceDN w:val="0"/>
        <w:adjustRightInd w:val="0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в) высокопрочный гипс</w:t>
      </w:r>
      <w:r w:rsidR="007247F7" w:rsidRPr="00063A59">
        <w:rPr>
          <w:color w:val="000000" w:themeColor="text1"/>
          <w:sz w:val="22"/>
          <w:szCs w:val="22"/>
        </w:rPr>
        <w:t>;</w:t>
      </w:r>
      <w:r w:rsidR="00BD6B1B">
        <w:rPr>
          <w:color w:val="000000" w:themeColor="text1"/>
          <w:sz w:val="22"/>
          <w:szCs w:val="22"/>
        </w:rPr>
        <w:tab/>
      </w:r>
      <w:r w:rsidRPr="00063A59">
        <w:rPr>
          <w:color w:val="000000" w:themeColor="text1"/>
          <w:sz w:val="22"/>
          <w:szCs w:val="22"/>
        </w:rPr>
        <w:t>г) портландцемент</w:t>
      </w:r>
      <w:r w:rsidR="007247F7" w:rsidRPr="00063A59">
        <w:rPr>
          <w:color w:val="000000" w:themeColor="text1"/>
          <w:sz w:val="22"/>
          <w:szCs w:val="22"/>
        </w:rPr>
        <w:t>.</w:t>
      </w:r>
    </w:p>
    <w:p w:rsidR="00093E58" w:rsidRPr="00063A59" w:rsidRDefault="00063A59" w:rsidP="00063A59">
      <w:pPr>
        <w:pStyle w:val="aff0"/>
      </w:pPr>
      <w:r w:rsidRPr="00063A59">
        <w:rPr>
          <w:b/>
        </w:rPr>
        <w:t>2.</w:t>
      </w:r>
      <w:r>
        <w:tab/>
      </w:r>
      <w:r w:rsidR="00093E58" w:rsidRPr="00063A59">
        <w:t>Негашеную известь получают при температурах:</w:t>
      </w:r>
    </w:p>
    <w:p w:rsidR="00093E58" w:rsidRPr="00063A59" w:rsidRDefault="00093E58" w:rsidP="00BD6B1B">
      <w:pPr>
        <w:tabs>
          <w:tab w:val="left" w:pos="3261"/>
        </w:tabs>
        <w:autoSpaceDE w:val="0"/>
        <w:autoSpaceDN w:val="0"/>
        <w:adjustRightInd w:val="0"/>
        <w:ind w:left="850" w:hanging="425"/>
        <w:jc w:val="both"/>
        <w:rPr>
          <w:iCs/>
          <w:color w:val="000000" w:themeColor="text1"/>
          <w:sz w:val="22"/>
          <w:szCs w:val="22"/>
        </w:rPr>
      </w:pPr>
      <w:r w:rsidRPr="00063A59">
        <w:rPr>
          <w:iCs/>
          <w:color w:val="000000" w:themeColor="text1"/>
          <w:sz w:val="22"/>
          <w:szCs w:val="22"/>
        </w:rPr>
        <w:t>а) 100</w:t>
      </w:r>
      <w:r w:rsidR="00063A59" w:rsidRPr="00063A59">
        <w:rPr>
          <w:iCs/>
          <w:color w:val="000000" w:themeColor="text1"/>
          <w:sz w:val="22"/>
          <w:szCs w:val="22"/>
        </w:rPr>
        <w:t>–</w:t>
      </w:r>
      <w:r w:rsidRPr="00063A59">
        <w:rPr>
          <w:iCs/>
          <w:color w:val="000000" w:themeColor="text1"/>
          <w:sz w:val="22"/>
          <w:szCs w:val="22"/>
        </w:rPr>
        <w:t xml:space="preserve">250 </w:t>
      </w:r>
      <w:r w:rsidR="007247F7" w:rsidRPr="00063A59">
        <w:rPr>
          <w:color w:val="000000" w:themeColor="text1"/>
          <w:sz w:val="22"/>
          <w:szCs w:val="22"/>
        </w:rPr>
        <w:t>°</w:t>
      </w:r>
      <w:r w:rsidRPr="00063A59">
        <w:rPr>
          <w:iCs/>
          <w:color w:val="000000" w:themeColor="text1"/>
          <w:sz w:val="22"/>
          <w:szCs w:val="22"/>
        </w:rPr>
        <w:t>С</w:t>
      </w:r>
      <w:r w:rsidR="007247F7" w:rsidRPr="00063A59">
        <w:rPr>
          <w:iCs/>
          <w:color w:val="000000" w:themeColor="text1"/>
          <w:sz w:val="22"/>
          <w:szCs w:val="22"/>
        </w:rPr>
        <w:t>;</w:t>
      </w:r>
      <w:r w:rsidR="00BD6B1B">
        <w:rPr>
          <w:iCs/>
          <w:color w:val="000000" w:themeColor="text1"/>
          <w:sz w:val="22"/>
          <w:szCs w:val="22"/>
        </w:rPr>
        <w:tab/>
      </w:r>
      <w:r w:rsidRPr="00063A59">
        <w:rPr>
          <w:iCs/>
          <w:color w:val="000000" w:themeColor="text1"/>
          <w:sz w:val="22"/>
          <w:szCs w:val="22"/>
        </w:rPr>
        <w:t xml:space="preserve">б) 300–500 </w:t>
      </w:r>
      <w:r w:rsidR="007247F7" w:rsidRPr="00063A59">
        <w:rPr>
          <w:color w:val="000000" w:themeColor="text1"/>
          <w:sz w:val="22"/>
          <w:szCs w:val="22"/>
        </w:rPr>
        <w:t>°</w:t>
      </w:r>
      <w:r w:rsidRPr="00063A59">
        <w:rPr>
          <w:iCs/>
          <w:color w:val="000000" w:themeColor="text1"/>
          <w:sz w:val="22"/>
          <w:szCs w:val="22"/>
        </w:rPr>
        <w:t>С</w:t>
      </w:r>
      <w:r w:rsidR="007247F7" w:rsidRPr="00063A59">
        <w:rPr>
          <w:iCs/>
          <w:color w:val="000000" w:themeColor="text1"/>
          <w:sz w:val="22"/>
          <w:szCs w:val="22"/>
        </w:rPr>
        <w:t>;</w:t>
      </w:r>
      <w:r w:rsidRPr="00063A59">
        <w:rPr>
          <w:iCs/>
          <w:color w:val="000000" w:themeColor="text1"/>
          <w:sz w:val="22"/>
          <w:szCs w:val="22"/>
        </w:rPr>
        <w:t xml:space="preserve"> </w:t>
      </w:r>
    </w:p>
    <w:p w:rsidR="00093E58" w:rsidRPr="00063A59" w:rsidRDefault="00093E58" w:rsidP="00BD6B1B">
      <w:pPr>
        <w:tabs>
          <w:tab w:val="left" w:pos="3261"/>
        </w:tabs>
        <w:autoSpaceDE w:val="0"/>
        <w:autoSpaceDN w:val="0"/>
        <w:adjustRightInd w:val="0"/>
        <w:ind w:left="850" w:hanging="425"/>
        <w:jc w:val="both"/>
        <w:rPr>
          <w:iCs/>
          <w:color w:val="000000" w:themeColor="text1"/>
          <w:sz w:val="22"/>
          <w:szCs w:val="22"/>
        </w:rPr>
      </w:pPr>
      <w:r w:rsidRPr="00063A59">
        <w:rPr>
          <w:iCs/>
          <w:color w:val="000000" w:themeColor="text1"/>
          <w:sz w:val="22"/>
          <w:szCs w:val="22"/>
        </w:rPr>
        <w:t>в) 900</w:t>
      </w:r>
      <w:r w:rsidR="00063A59" w:rsidRPr="00063A59">
        <w:rPr>
          <w:iCs/>
          <w:color w:val="000000" w:themeColor="text1"/>
          <w:sz w:val="22"/>
          <w:szCs w:val="22"/>
        </w:rPr>
        <w:t>–</w:t>
      </w:r>
      <w:r w:rsidRPr="00063A59">
        <w:rPr>
          <w:iCs/>
          <w:color w:val="000000" w:themeColor="text1"/>
          <w:sz w:val="22"/>
          <w:szCs w:val="22"/>
        </w:rPr>
        <w:t xml:space="preserve">1200 </w:t>
      </w:r>
      <w:r w:rsidR="007247F7" w:rsidRPr="00063A59">
        <w:rPr>
          <w:color w:val="000000" w:themeColor="text1"/>
          <w:sz w:val="22"/>
          <w:szCs w:val="22"/>
        </w:rPr>
        <w:t>°</w:t>
      </w:r>
      <w:r w:rsidRPr="00063A59">
        <w:rPr>
          <w:iCs/>
          <w:color w:val="000000" w:themeColor="text1"/>
          <w:sz w:val="22"/>
          <w:szCs w:val="22"/>
        </w:rPr>
        <w:t>С</w:t>
      </w:r>
      <w:r w:rsidR="007247F7" w:rsidRPr="00063A59">
        <w:rPr>
          <w:iCs/>
          <w:color w:val="000000" w:themeColor="text1"/>
          <w:sz w:val="22"/>
          <w:szCs w:val="22"/>
        </w:rPr>
        <w:t>;</w:t>
      </w:r>
      <w:r w:rsidRPr="00063A59">
        <w:rPr>
          <w:iCs/>
          <w:color w:val="000000" w:themeColor="text1"/>
          <w:sz w:val="22"/>
          <w:szCs w:val="22"/>
        </w:rPr>
        <w:t xml:space="preserve"> </w:t>
      </w:r>
      <w:r w:rsidR="00BD6B1B">
        <w:rPr>
          <w:iCs/>
          <w:color w:val="000000" w:themeColor="text1"/>
          <w:sz w:val="22"/>
          <w:szCs w:val="22"/>
        </w:rPr>
        <w:tab/>
      </w:r>
      <w:r w:rsidRPr="00063A59">
        <w:rPr>
          <w:iCs/>
          <w:color w:val="000000" w:themeColor="text1"/>
          <w:sz w:val="22"/>
          <w:szCs w:val="22"/>
        </w:rPr>
        <w:t xml:space="preserve">г) 1200–1450 </w:t>
      </w:r>
      <w:r w:rsidR="007247F7" w:rsidRPr="00063A59">
        <w:rPr>
          <w:color w:val="000000" w:themeColor="text1"/>
          <w:sz w:val="22"/>
          <w:szCs w:val="22"/>
        </w:rPr>
        <w:t>°</w:t>
      </w:r>
      <w:r w:rsidR="00E7066C" w:rsidRPr="00063A59">
        <w:rPr>
          <w:iCs/>
          <w:color w:val="000000" w:themeColor="text1"/>
          <w:sz w:val="22"/>
          <w:szCs w:val="22"/>
        </w:rPr>
        <w:t>С</w:t>
      </w:r>
      <w:r w:rsidR="007247F7" w:rsidRPr="00063A59">
        <w:rPr>
          <w:iCs/>
          <w:color w:val="000000" w:themeColor="text1"/>
          <w:sz w:val="22"/>
          <w:szCs w:val="22"/>
        </w:rPr>
        <w:t>.</w:t>
      </w:r>
    </w:p>
    <w:p w:rsidR="00093E58" w:rsidRPr="00063A59" w:rsidRDefault="00063A59" w:rsidP="00063A59">
      <w:pPr>
        <w:pStyle w:val="aff0"/>
      </w:pPr>
      <w:r w:rsidRPr="00063A59">
        <w:rPr>
          <w:b/>
        </w:rPr>
        <w:t>3.</w:t>
      </w:r>
      <w:r w:rsidRPr="00063A59">
        <w:rPr>
          <w:b/>
        </w:rPr>
        <w:tab/>
      </w:r>
      <w:r w:rsidR="00093E58" w:rsidRPr="00063A59">
        <w:t xml:space="preserve">Какие модификации </w:t>
      </w:r>
      <w:proofErr w:type="spellStart"/>
      <w:r w:rsidR="00093E58" w:rsidRPr="00063A59">
        <w:rPr>
          <w:lang w:val="en-US"/>
        </w:rPr>
        <w:t>CaSO</w:t>
      </w:r>
      <w:proofErr w:type="spellEnd"/>
      <w:r w:rsidR="00093E58" w:rsidRPr="00063A59">
        <w:rPr>
          <w:vertAlign w:val="subscript"/>
        </w:rPr>
        <w:t>4</w:t>
      </w:r>
      <w:r w:rsidR="00093E58" w:rsidRPr="00063A59">
        <w:t xml:space="preserve"> являются стабильными:</w:t>
      </w:r>
    </w:p>
    <w:p w:rsidR="00093E58" w:rsidRPr="00BD6B1B" w:rsidRDefault="00093E58" w:rsidP="00BD6B1B">
      <w:pPr>
        <w:tabs>
          <w:tab w:val="left" w:pos="3261"/>
        </w:tabs>
        <w:autoSpaceDE w:val="0"/>
        <w:autoSpaceDN w:val="0"/>
        <w:adjustRightInd w:val="0"/>
        <w:ind w:left="850" w:hanging="425"/>
        <w:jc w:val="both"/>
        <w:rPr>
          <w:color w:val="000000" w:themeColor="text1"/>
          <w:sz w:val="22"/>
          <w:szCs w:val="22"/>
          <w:lang w:val="en-US"/>
        </w:rPr>
      </w:pPr>
      <w:r w:rsidRPr="00063A59">
        <w:rPr>
          <w:color w:val="000000" w:themeColor="text1"/>
          <w:sz w:val="22"/>
          <w:szCs w:val="22"/>
        </w:rPr>
        <w:t>а</w:t>
      </w:r>
      <w:r w:rsidRPr="00BD6B1B">
        <w:rPr>
          <w:color w:val="000000" w:themeColor="text1"/>
          <w:sz w:val="22"/>
          <w:szCs w:val="22"/>
          <w:lang w:val="en-US"/>
        </w:rPr>
        <w:t xml:space="preserve">) </w:t>
      </w:r>
      <w:r w:rsidRPr="00063A59">
        <w:rPr>
          <w:color w:val="000000" w:themeColor="text1"/>
          <w:sz w:val="22"/>
          <w:szCs w:val="22"/>
          <w:lang w:val="en-US"/>
        </w:rPr>
        <w:t>CaSO</w:t>
      </w:r>
      <w:r w:rsidRPr="00BD6B1B">
        <w:rPr>
          <w:color w:val="000000" w:themeColor="text1"/>
          <w:sz w:val="22"/>
          <w:szCs w:val="22"/>
          <w:vertAlign w:val="subscript"/>
          <w:lang w:val="en-US"/>
        </w:rPr>
        <w:t>4</w:t>
      </w:r>
      <w:r w:rsidR="00BD6B1B" w:rsidRPr="00BD6B1B">
        <w:rPr>
          <w:color w:val="000000" w:themeColor="text1"/>
          <w:sz w:val="22"/>
          <w:szCs w:val="22"/>
          <w:lang w:val="en-US"/>
        </w:rPr>
        <w:t>·</w:t>
      </w:r>
      <w:r w:rsidRPr="00BD6B1B">
        <w:rPr>
          <w:color w:val="000000" w:themeColor="text1"/>
          <w:sz w:val="22"/>
          <w:szCs w:val="22"/>
          <w:lang w:val="en-US"/>
        </w:rPr>
        <w:t>2</w:t>
      </w:r>
      <w:r w:rsidRPr="00063A59">
        <w:rPr>
          <w:color w:val="000000" w:themeColor="text1"/>
          <w:sz w:val="22"/>
          <w:szCs w:val="22"/>
          <w:lang w:val="en-US"/>
        </w:rPr>
        <w:t>H</w:t>
      </w:r>
      <w:r w:rsidRPr="00BD6B1B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063A59">
        <w:rPr>
          <w:color w:val="000000" w:themeColor="text1"/>
          <w:sz w:val="22"/>
          <w:szCs w:val="22"/>
          <w:lang w:val="en-US"/>
        </w:rPr>
        <w:t>O</w:t>
      </w:r>
      <w:r w:rsidR="007247F7" w:rsidRPr="00BD6B1B">
        <w:rPr>
          <w:color w:val="000000" w:themeColor="text1"/>
          <w:sz w:val="22"/>
          <w:szCs w:val="22"/>
          <w:lang w:val="en-US"/>
        </w:rPr>
        <w:t>;</w:t>
      </w:r>
      <w:r w:rsidR="00BD6B1B" w:rsidRPr="00BD6B1B">
        <w:rPr>
          <w:color w:val="000000" w:themeColor="text1"/>
          <w:sz w:val="22"/>
          <w:szCs w:val="22"/>
          <w:lang w:val="en-US"/>
        </w:rPr>
        <w:tab/>
      </w:r>
      <w:r w:rsidRPr="00063A59">
        <w:rPr>
          <w:color w:val="000000" w:themeColor="text1"/>
          <w:sz w:val="22"/>
          <w:szCs w:val="22"/>
        </w:rPr>
        <w:t>б</w:t>
      </w:r>
      <w:r w:rsidRPr="00BD6B1B">
        <w:rPr>
          <w:color w:val="000000" w:themeColor="text1"/>
          <w:sz w:val="22"/>
          <w:szCs w:val="22"/>
          <w:lang w:val="en-US"/>
        </w:rPr>
        <w:t xml:space="preserve">) </w:t>
      </w:r>
      <w:r w:rsidRPr="00063A59">
        <w:rPr>
          <w:color w:val="000000" w:themeColor="text1"/>
          <w:sz w:val="22"/>
          <w:szCs w:val="22"/>
          <w:lang w:val="en-US"/>
        </w:rPr>
        <w:t>α</w:t>
      </w:r>
      <w:r w:rsidR="00BD6B1B" w:rsidRPr="00BD6B1B">
        <w:rPr>
          <w:color w:val="000000" w:themeColor="text1"/>
          <w:sz w:val="22"/>
          <w:szCs w:val="22"/>
          <w:lang w:val="en-US"/>
        </w:rPr>
        <w:t>-</w:t>
      </w:r>
      <w:r w:rsidRPr="00063A59">
        <w:rPr>
          <w:color w:val="000000" w:themeColor="text1"/>
          <w:sz w:val="22"/>
          <w:szCs w:val="22"/>
          <w:lang w:val="en-US"/>
        </w:rPr>
        <w:t>CaSO</w:t>
      </w:r>
      <w:r w:rsidRPr="00BD6B1B">
        <w:rPr>
          <w:color w:val="000000" w:themeColor="text1"/>
          <w:sz w:val="22"/>
          <w:szCs w:val="22"/>
          <w:vertAlign w:val="subscript"/>
          <w:lang w:val="en-US"/>
        </w:rPr>
        <w:t>4</w:t>
      </w:r>
      <w:r w:rsidR="00E7066C" w:rsidRPr="00BD6B1B">
        <w:rPr>
          <w:iCs/>
          <w:color w:val="000000" w:themeColor="text1"/>
          <w:sz w:val="22"/>
          <w:szCs w:val="22"/>
          <w:lang w:val="en-US"/>
        </w:rPr>
        <w:t>·</w:t>
      </w:r>
      <w:r w:rsidRPr="00BD6B1B">
        <w:rPr>
          <w:color w:val="000000" w:themeColor="text1"/>
          <w:sz w:val="22"/>
          <w:szCs w:val="22"/>
          <w:lang w:val="en-US"/>
        </w:rPr>
        <w:t>0,5</w:t>
      </w:r>
      <w:r w:rsidRPr="00063A59">
        <w:rPr>
          <w:color w:val="000000" w:themeColor="text1"/>
          <w:sz w:val="22"/>
          <w:szCs w:val="22"/>
          <w:lang w:val="en-US"/>
        </w:rPr>
        <w:t>H</w:t>
      </w:r>
      <w:r w:rsidRPr="00BD6B1B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063A59">
        <w:rPr>
          <w:color w:val="000000" w:themeColor="text1"/>
          <w:sz w:val="22"/>
          <w:szCs w:val="22"/>
          <w:lang w:val="en-US"/>
        </w:rPr>
        <w:t>O</w:t>
      </w:r>
      <w:r w:rsidR="007247F7" w:rsidRPr="00BD6B1B">
        <w:rPr>
          <w:color w:val="000000" w:themeColor="text1"/>
          <w:sz w:val="22"/>
          <w:szCs w:val="22"/>
          <w:lang w:val="en-US"/>
        </w:rPr>
        <w:t>;</w:t>
      </w:r>
    </w:p>
    <w:p w:rsidR="00093E58" w:rsidRPr="00063A59" w:rsidRDefault="00093E58" w:rsidP="00BD6B1B">
      <w:pPr>
        <w:tabs>
          <w:tab w:val="left" w:pos="3261"/>
        </w:tabs>
        <w:autoSpaceDE w:val="0"/>
        <w:autoSpaceDN w:val="0"/>
        <w:adjustRightInd w:val="0"/>
        <w:ind w:left="850" w:hanging="425"/>
        <w:jc w:val="both"/>
        <w:rPr>
          <w:color w:val="000000" w:themeColor="text1"/>
          <w:sz w:val="22"/>
          <w:szCs w:val="22"/>
          <w:vertAlign w:val="subscript"/>
        </w:rPr>
      </w:pPr>
      <w:r w:rsidRPr="00063A59">
        <w:rPr>
          <w:color w:val="000000" w:themeColor="text1"/>
          <w:sz w:val="22"/>
          <w:szCs w:val="22"/>
        </w:rPr>
        <w:t>в) β</w:t>
      </w:r>
      <w:r w:rsidR="00BD6B1B">
        <w:rPr>
          <w:color w:val="000000" w:themeColor="text1"/>
          <w:sz w:val="22"/>
          <w:szCs w:val="22"/>
        </w:rPr>
        <w:t>-</w:t>
      </w:r>
      <w:proofErr w:type="spellStart"/>
      <w:r w:rsidRPr="00063A59">
        <w:rPr>
          <w:color w:val="000000" w:themeColor="text1"/>
          <w:sz w:val="22"/>
          <w:szCs w:val="22"/>
          <w:lang w:val="en-US"/>
        </w:rPr>
        <w:t>CaSO</w:t>
      </w:r>
      <w:proofErr w:type="spellEnd"/>
      <w:r w:rsidRPr="00063A59">
        <w:rPr>
          <w:color w:val="000000" w:themeColor="text1"/>
          <w:sz w:val="22"/>
          <w:szCs w:val="22"/>
          <w:vertAlign w:val="subscript"/>
        </w:rPr>
        <w:t>4</w:t>
      </w:r>
      <w:r w:rsidR="00E7066C" w:rsidRPr="00063A59">
        <w:rPr>
          <w:iCs/>
          <w:color w:val="000000" w:themeColor="text1"/>
          <w:sz w:val="22"/>
          <w:szCs w:val="22"/>
        </w:rPr>
        <w:t>·</w:t>
      </w:r>
      <w:r w:rsidRPr="00063A59">
        <w:rPr>
          <w:color w:val="000000" w:themeColor="text1"/>
          <w:sz w:val="22"/>
          <w:szCs w:val="22"/>
        </w:rPr>
        <w:t>0,5</w:t>
      </w:r>
      <w:r w:rsidRPr="00063A59">
        <w:rPr>
          <w:color w:val="000000" w:themeColor="text1"/>
          <w:sz w:val="22"/>
          <w:szCs w:val="22"/>
          <w:lang w:val="en-US"/>
        </w:rPr>
        <w:t>H</w:t>
      </w:r>
      <w:r w:rsidRPr="00063A59">
        <w:rPr>
          <w:color w:val="000000" w:themeColor="text1"/>
          <w:sz w:val="22"/>
          <w:szCs w:val="22"/>
          <w:vertAlign w:val="subscript"/>
        </w:rPr>
        <w:t>2</w:t>
      </w:r>
      <w:r w:rsidRPr="00063A59">
        <w:rPr>
          <w:color w:val="000000" w:themeColor="text1"/>
          <w:sz w:val="22"/>
          <w:szCs w:val="22"/>
          <w:lang w:val="en-US"/>
        </w:rPr>
        <w:t>O</w:t>
      </w:r>
      <w:r w:rsidR="007247F7" w:rsidRPr="00063A59">
        <w:rPr>
          <w:color w:val="000000" w:themeColor="text1"/>
          <w:sz w:val="22"/>
          <w:szCs w:val="22"/>
        </w:rPr>
        <w:t>;</w:t>
      </w:r>
      <w:r w:rsidR="00BD6B1B">
        <w:rPr>
          <w:color w:val="000000" w:themeColor="text1"/>
          <w:sz w:val="22"/>
          <w:szCs w:val="22"/>
        </w:rPr>
        <w:tab/>
      </w:r>
      <w:r w:rsidRPr="00063A59">
        <w:rPr>
          <w:color w:val="000000" w:themeColor="text1"/>
          <w:sz w:val="22"/>
          <w:szCs w:val="22"/>
        </w:rPr>
        <w:t>г) β</w:t>
      </w:r>
      <w:r w:rsidR="00BD6B1B">
        <w:rPr>
          <w:color w:val="000000" w:themeColor="text1"/>
          <w:sz w:val="22"/>
          <w:szCs w:val="22"/>
        </w:rPr>
        <w:t>-</w:t>
      </w:r>
      <w:proofErr w:type="spellStart"/>
      <w:r w:rsidRPr="00063A59">
        <w:rPr>
          <w:color w:val="000000" w:themeColor="text1"/>
          <w:sz w:val="22"/>
          <w:szCs w:val="22"/>
          <w:lang w:val="en-US"/>
        </w:rPr>
        <w:t>CaSO</w:t>
      </w:r>
      <w:proofErr w:type="spellEnd"/>
      <w:r w:rsidR="007247F7" w:rsidRPr="00063A59">
        <w:rPr>
          <w:color w:val="000000" w:themeColor="text1"/>
          <w:sz w:val="22"/>
          <w:szCs w:val="22"/>
          <w:vertAlign w:val="subscript"/>
        </w:rPr>
        <w:t>4</w:t>
      </w:r>
      <w:r w:rsidR="0026272E">
        <w:rPr>
          <w:color w:val="000000" w:themeColor="text1"/>
          <w:sz w:val="22"/>
          <w:szCs w:val="22"/>
        </w:rPr>
        <w:t>?</w:t>
      </w:r>
    </w:p>
    <w:p w:rsidR="00E664C4" w:rsidRPr="00063A59" w:rsidRDefault="00063A59" w:rsidP="00063A59">
      <w:pPr>
        <w:autoSpaceDE w:val="0"/>
        <w:autoSpaceDN w:val="0"/>
        <w:adjustRightInd w:val="0"/>
        <w:ind w:left="425" w:hanging="425"/>
        <w:jc w:val="both"/>
        <w:rPr>
          <w:color w:val="000000" w:themeColor="text1"/>
          <w:sz w:val="22"/>
          <w:szCs w:val="22"/>
        </w:rPr>
      </w:pPr>
      <w:r w:rsidRPr="00063A59">
        <w:rPr>
          <w:b/>
          <w:color w:val="000000" w:themeColor="text1"/>
          <w:sz w:val="22"/>
          <w:szCs w:val="22"/>
        </w:rPr>
        <w:t>4.</w:t>
      </w:r>
      <w:r>
        <w:rPr>
          <w:color w:val="000000" w:themeColor="text1"/>
          <w:sz w:val="22"/>
          <w:szCs w:val="22"/>
        </w:rPr>
        <w:tab/>
      </w:r>
      <w:r w:rsidR="00E664C4" w:rsidRPr="00063A59">
        <w:rPr>
          <w:color w:val="000000" w:themeColor="text1"/>
          <w:sz w:val="22"/>
          <w:szCs w:val="22"/>
        </w:rPr>
        <w:t>В состав известкового теста входит как основной комп</w:t>
      </w:r>
      <w:r w:rsidR="00E664C4" w:rsidRPr="00063A59">
        <w:rPr>
          <w:color w:val="000000" w:themeColor="text1"/>
          <w:sz w:val="22"/>
          <w:szCs w:val="22"/>
        </w:rPr>
        <w:t>о</w:t>
      </w:r>
      <w:r w:rsidR="00E664C4" w:rsidRPr="00063A59">
        <w:rPr>
          <w:color w:val="000000" w:themeColor="text1"/>
          <w:sz w:val="22"/>
          <w:szCs w:val="22"/>
        </w:rPr>
        <w:t>нент:</w:t>
      </w:r>
    </w:p>
    <w:p w:rsidR="00E664C4" w:rsidRPr="00063A59" w:rsidRDefault="00E664C4" w:rsidP="00BD6B1B">
      <w:pPr>
        <w:tabs>
          <w:tab w:val="left" w:pos="3261"/>
        </w:tabs>
        <w:autoSpaceDE w:val="0"/>
        <w:autoSpaceDN w:val="0"/>
        <w:adjustRightInd w:val="0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а) карбонат кальция;</w:t>
      </w:r>
      <w:r w:rsidR="00BD6B1B">
        <w:rPr>
          <w:color w:val="000000" w:themeColor="text1"/>
          <w:sz w:val="22"/>
          <w:szCs w:val="22"/>
        </w:rPr>
        <w:tab/>
      </w:r>
      <w:r w:rsidRPr="00063A59">
        <w:rPr>
          <w:color w:val="000000" w:themeColor="text1"/>
          <w:sz w:val="22"/>
          <w:szCs w:val="22"/>
        </w:rPr>
        <w:t>б)</w:t>
      </w:r>
      <w:r w:rsidR="00BD6B1B">
        <w:rPr>
          <w:color w:val="000000" w:themeColor="text1"/>
          <w:sz w:val="22"/>
          <w:szCs w:val="22"/>
        </w:rPr>
        <w:t xml:space="preserve"> </w:t>
      </w:r>
      <w:r w:rsidRPr="00063A59">
        <w:rPr>
          <w:color w:val="000000" w:themeColor="text1"/>
          <w:sz w:val="22"/>
          <w:szCs w:val="22"/>
        </w:rPr>
        <w:t>гидроксид кальция;</w:t>
      </w:r>
    </w:p>
    <w:p w:rsidR="00E664C4" w:rsidRPr="00063A59" w:rsidRDefault="00E664C4" w:rsidP="00BD6B1B">
      <w:pPr>
        <w:tabs>
          <w:tab w:val="left" w:pos="3261"/>
        </w:tabs>
        <w:autoSpaceDE w:val="0"/>
        <w:autoSpaceDN w:val="0"/>
        <w:adjustRightInd w:val="0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в)</w:t>
      </w:r>
      <w:r w:rsidR="00063A59">
        <w:rPr>
          <w:color w:val="000000" w:themeColor="text1"/>
          <w:sz w:val="22"/>
          <w:szCs w:val="22"/>
        </w:rPr>
        <w:t xml:space="preserve"> </w:t>
      </w:r>
      <w:r w:rsidRPr="00063A59">
        <w:rPr>
          <w:color w:val="000000" w:themeColor="text1"/>
          <w:sz w:val="22"/>
          <w:szCs w:val="22"/>
        </w:rPr>
        <w:t>оксид кальция;</w:t>
      </w:r>
      <w:r w:rsidR="00BD6B1B">
        <w:rPr>
          <w:color w:val="000000" w:themeColor="text1"/>
          <w:sz w:val="22"/>
          <w:szCs w:val="22"/>
        </w:rPr>
        <w:tab/>
      </w:r>
      <w:r w:rsidRPr="00063A59">
        <w:rPr>
          <w:color w:val="000000" w:themeColor="text1"/>
          <w:sz w:val="22"/>
          <w:szCs w:val="22"/>
        </w:rPr>
        <w:t>г) сульфат кальция.</w:t>
      </w:r>
    </w:p>
    <w:p w:rsidR="00093E58" w:rsidRPr="00063A59" w:rsidRDefault="00063A59" w:rsidP="00063A59">
      <w:pPr>
        <w:pStyle w:val="aff0"/>
      </w:pPr>
      <w:r w:rsidRPr="00063A59">
        <w:rPr>
          <w:b/>
        </w:rPr>
        <w:t>5.</w:t>
      </w:r>
      <w:r>
        <w:tab/>
      </w:r>
      <w:r w:rsidR="00E664C4" w:rsidRPr="00063A59">
        <w:t>Известковый строительный раствор – это смесь:</w:t>
      </w:r>
    </w:p>
    <w:p w:rsidR="00E664C4" w:rsidRPr="00063A59" w:rsidRDefault="00E664C4" w:rsidP="00BD6B1B">
      <w:pPr>
        <w:tabs>
          <w:tab w:val="left" w:pos="3261"/>
        </w:tabs>
        <w:autoSpaceDE w:val="0"/>
        <w:autoSpaceDN w:val="0"/>
        <w:adjustRightInd w:val="0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а) извести с водой;</w:t>
      </w:r>
      <w:r w:rsidR="00BD6B1B">
        <w:rPr>
          <w:color w:val="000000" w:themeColor="text1"/>
          <w:sz w:val="22"/>
          <w:szCs w:val="22"/>
        </w:rPr>
        <w:tab/>
      </w:r>
      <w:r w:rsidRPr="00063A59">
        <w:rPr>
          <w:color w:val="000000" w:themeColor="text1"/>
          <w:sz w:val="22"/>
          <w:szCs w:val="22"/>
        </w:rPr>
        <w:t>б) известкового теста с водой;</w:t>
      </w:r>
    </w:p>
    <w:p w:rsidR="00E664C4" w:rsidRPr="00063A59" w:rsidRDefault="00E664C4" w:rsidP="00BD6B1B">
      <w:pPr>
        <w:tabs>
          <w:tab w:val="left" w:pos="3261"/>
        </w:tabs>
        <w:autoSpaceDE w:val="0"/>
        <w:autoSpaceDN w:val="0"/>
        <w:adjustRightInd w:val="0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в) известняка с водой;</w:t>
      </w:r>
      <w:r w:rsidR="00BD6B1B">
        <w:rPr>
          <w:color w:val="000000" w:themeColor="text1"/>
          <w:sz w:val="22"/>
          <w:szCs w:val="22"/>
        </w:rPr>
        <w:tab/>
      </w:r>
      <w:r w:rsidRPr="00063A59">
        <w:rPr>
          <w:color w:val="000000" w:themeColor="text1"/>
          <w:sz w:val="22"/>
          <w:szCs w:val="22"/>
        </w:rPr>
        <w:t xml:space="preserve">г) </w:t>
      </w:r>
      <w:proofErr w:type="spellStart"/>
      <w:r w:rsidRPr="00063A59">
        <w:rPr>
          <w:color w:val="000000" w:themeColor="text1"/>
          <w:sz w:val="22"/>
          <w:szCs w:val="22"/>
        </w:rPr>
        <w:t>пушонки</w:t>
      </w:r>
      <w:proofErr w:type="spellEnd"/>
      <w:r w:rsidRPr="00063A59">
        <w:rPr>
          <w:color w:val="000000" w:themeColor="text1"/>
          <w:sz w:val="22"/>
          <w:szCs w:val="22"/>
        </w:rPr>
        <w:t xml:space="preserve"> с песком и водой.</w:t>
      </w:r>
    </w:p>
    <w:p w:rsidR="00093E58" w:rsidRPr="00063A59" w:rsidRDefault="00063A59" w:rsidP="00063A59">
      <w:pPr>
        <w:pStyle w:val="aff0"/>
      </w:pPr>
      <w:r w:rsidRPr="00063A59">
        <w:rPr>
          <w:b/>
        </w:rPr>
        <w:t>6.</w:t>
      </w:r>
      <w:r>
        <w:tab/>
      </w:r>
      <w:r w:rsidR="00093E58" w:rsidRPr="00063A59">
        <w:t>Укажите горную породу для получения воздушной извести</w:t>
      </w:r>
      <w:r w:rsidR="0026272E">
        <w:t>:</w:t>
      </w:r>
    </w:p>
    <w:p w:rsidR="00093E58" w:rsidRPr="00063A59" w:rsidRDefault="00093E58" w:rsidP="0026272E">
      <w:pPr>
        <w:tabs>
          <w:tab w:val="left" w:pos="3261"/>
        </w:tabs>
        <w:autoSpaceDE w:val="0"/>
        <w:autoSpaceDN w:val="0"/>
        <w:adjustRightInd w:val="0"/>
        <w:ind w:left="850" w:hanging="425"/>
        <w:jc w:val="both"/>
        <w:rPr>
          <w:iCs/>
          <w:color w:val="000000" w:themeColor="text1"/>
          <w:sz w:val="22"/>
          <w:szCs w:val="22"/>
        </w:rPr>
      </w:pPr>
      <w:r w:rsidRPr="00063A59">
        <w:rPr>
          <w:iCs/>
          <w:color w:val="000000" w:themeColor="text1"/>
          <w:sz w:val="22"/>
          <w:szCs w:val="22"/>
        </w:rPr>
        <w:t>а) СаО·А1</w:t>
      </w:r>
      <w:r w:rsidRPr="00063A59">
        <w:rPr>
          <w:iCs/>
          <w:color w:val="000000" w:themeColor="text1"/>
          <w:sz w:val="22"/>
          <w:szCs w:val="22"/>
          <w:vertAlign w:val="subscript"/>
        </w:rPr>
        <w:t>2</w:t>
      </w:r>
      <w:r w:rsidRPr="00063A59">
        <w:rPr>
          <w:iCs/>
          <w:color w:val="000000" w:themeColor="text1"/>
          <w:sz w:val="22"/>
          <w:szCs w:val="22"/>
        </w:rPr>
        <w:t>О</w:t>
      </w:r>
      <w:r w:rsidRPr="00063A59">
        <w:rPr>
          <w:iCs/>
          <w:color w:val="000000" w:themeColor="text1"/>
          <w:sz w:val="22"/>
          <w:szCs w:val="22"/>
          <w:vertAlign w:val="subscript"/>
        </w:rPr>
        <w:t>3</w:t>
      </w:r>
      <w:r w:rsidR="00E7066C" w:rsidRPr="00063A59">
        <w:rPr>
          <w:iCs/>
          <w:color w:val="000000" w:themeColor="text1"/>
          <w:sz w:val="22"/>
          <w:szCs w:val="22"/>
        </w:rPr>
        <w:t>·</w:t>
      </w:r>
      <w:r w:rsidRPr="00063A59">
        <w:rPr>
          <w:iCs/>
          <w:color w:val="000000" w:themeColor="text1"/>
          <w:sz w:val="22"/>
          <w:szCs w:val="22"/>
        </w:rPr>
        <w:t>2SiO</w:t>
      </w:r>
      <w:r w:rsidRPr="00063A59">
        <w:rPr>
          <w:iCs/>
          <w:color w:val="000000" w:themeColor="text1"/>
          <w:sz w:val="22"/>
          <w:szCs w:val="22"/>
          <w:vertAlign w:val="subscript"/>
        </w:rPr>
        <w:t>2</w:t>
      </w:r>
      <w:r w:rsidR="007247F7" w:rsidRPr="00063A59">
        <w:rPr>
          <w:iCs/>
          <w:color w:val="000000" w:themeColor="text1"/>
          <w:sz w:val="22"/>
          <w:szCs w:val="22"/>
        </w:rPr>
        <w:t>;</w:t>
      </w:r>
      <w:r w:rsidR="0026272E">
        <w:rPr>
          <w:iCs/>
          <w:color w:val="000000" w:themeColor="text1"/>
          <w:sz w:val="22"/>
          <w:szCs w:val="22"/>
        </w:rPr>
        <w:tab/>
      </w:r>
      <w:r w:rsidRPr="00063A59">
        <w:rPr>
          <w:iCs/>
          <w:color w:val="000000" w:themeColor="text1"/>
          <w:sz w:val="22"/>
          <w:szCs w:val="22"/>
        </w:rPr>
        <w:t>б) СаSО</w:t>
      </w:r>
      <w:r w:rsidRPr="00063A59">
        <w:rPr>
          <w:iCs/>
          <w:color w:val="000000" w:themeColor="text1"/>
          <w:sz w:val="22"/>
          <w:szCs w:val="22"/>
          <w:vertAlign w:val="subscript"/>
        </w:rPr>
        <w:t>4</w:t>
      </w:r>
      <w:r w:rsidR="007247F7" w:rsidRPr="00063A59">
        <w:rPr>
          <w:iCs/>
          <w:color w:val="000000" w:themeColor="text1"/>
          <w:sz w:val="22"/>
          <w:szCs w:val="22"/>
        </w:rPr>
        <w:t>;</w:t>
      </w:r>
    </w:p>
    <w:p w:rsidR="00093E58" w:rsidRPr="00063A59" w:rsidRDefault="00093E58" w:rsidP="0026272E">
      <w:pPr>
        <w:tabs>
          <w:tab w:val="left" w:pos="3261"/>
        </w:tabs>
        <w:autoSpaceDE w:val="0"/>
        <w:autoSpaceDN w:val="0"/>
        <w:adjustRightInd w:val="0"/>
        <w:ind w:left="850" w:hanging="425"/>
        <w:jc w:val="both"/>
        <w:rPr>
          <w:iCs/>
          <w:color w:val="000000" w:themeColor="text1"/>
          <w:sz w:val="22"/>
          <w:szCs w:val="22"/>
        </w:rPr>
      </w:pPr>
      <w:r w:rsidRPr="00063A59">
        <w:rPr>
          <w:iCs/>
          <w:color w:val="000000" w:themeColor="text1"/>
          <w:sz w:val="22"/>
          <w:szCs w:val="22"/>
        </w:rPr>
        <w:t>в) СаСО</w:t>
      </w:r>
      <w:r w:rsidRPr="00063A59">
        <w:rPr>
          <w:iCs/>
          <w:color w:val="000000" w:themeColor="text1"/>
          <w:sz w:val="22"/>
          <w:szCs w:val="22"/>
          <w:vertAlign w:val="subscript"/>
        </w:rPr>
        <w:t>3</w:t>
      </w:r>
      <w:r w:rsidR="007247F7" w:rsidRPr="00063A59">
        <w:rPr>
          <w:iCs/>
          <w:color w:val="000000" w:themeColor="text1"/>
          <w:sz w:val="22"/>
          <w:szCs w:val="22"/>
        </w:rPr>
        <w:t>;</w:t>
      </w:r>
      <w:r w:rsidR="0026272E">
        <w:rPr>
          <w:iCs/>
          <w:color w:val="000000" w:themeColor="text1"/>
          <w:sz w:val="22"/>
          <w:szCs w:val="22"/>
        </w:rPr>
        <w:tab/>
      </w:r>
      <w:r w:rsidRPr="00063A59">
        <w:rPr>
          <w:iCs/>
          <w:color w:val="000000" w:themeColor="text1"/>
          <w:sz w:val="22"/>
          <w:szCs w:val="22"/>
        </w:rPr>
        <w:t>г) МgСО</w:t>
      </w:r>
      <w:r w:rsidRPr="00063A59">
        <w:rPr>
          <w:iCs/>
          <w:color w:val="000000" w:themeColor="text1"/>
          <w:sz w:val="22"/>
          <w:szCs w:val="22"/>
          <w:vertAlign w:val="subscript"/>
        </w:rPr>
        <w:t>3</w:t>
      </w:r>
      <w:r w:rsidR="007247F7" w:rsidRPr="00063A59">
        <w:rPr>
          <w:iCs/>
          <w:color w:val="000000" w:themeColor="text1"/>
          <w:sz w:val="22"/>
          <w:szCs w:val="22"/>
        </w:rPr>
        <w:t>.</w:t>
      </w:r>
    </w:p>
    <w:p w:rsidR="00093E58" w:rsidRPr="00063A59" w:rsidRDefault="00063A59" w:rsidP="00063A59">
      <w:pPr>
        <w:pStyle w:val="aff0"/>
      </w:pPr>
      <w:r w:rsidRPr="00063A59">
        <w:rPr>
          <w:b/>
        </w:rPr>
        <w:t>7.</w:t>
      </w:r>
      <w:r>
        <w:tab/>
      </w:r>
      <w:r w:rsidR="00093E58" w:rsidRPr="00063A59">
        <w:t>Какое из гипсовых вяжущих встречается в природе:</w:t>
      </w:r>
    </w:p>
    <w:p w:rsidR="00093E58" w:rsidRPr="00063A59" w:rsidRDefault="00093E58" w:rsidP="0026272E">
      <w:pPr>
        <w:tabs>
          <w:tab w:val="left" w:pos="3261"/>
        </w:tabs>
        <w:autoSpaceDE w:val="0"/>
        <w:autoSpaceDN w:val="0"/>
        <w:adjustRightInd w:val="0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а) строительный гипс</w:t>
      </w:r>
      <w:r w:rsidR="007247F7" w:rsidRPr="00063A59">
        <w:rPr>
          <w:iCs/>
          <w:color w:val="000000" w:themeColor="text1"/>
          <w:sz w:val="22"/>
          <w:szCs w:val="22"/>
        </w:rPr>
        <w:t>;</w:t>
      </w:r>
      <w:r w:rsidR="0026272E">
        <w:rPr>
          <w:color w:val="000000" w:themeColor="text1"/>
          <w:sz w:val="22"/>
          <w:szCs w:val="22"/>
        </w:rPr>
        <w:tab/>
      </w:r>
      <w:r w:rsidRPr="00063A59">
        <w:rPr>
          <w:color w:val="000000" w:themeColor="text1"/>
          <w:sz w:val="22"/>
          <w:szCs w:val="22"/>
        </w:rPr>
        <w:t>б) высокопрочный гипс</w:t>
      </w:r>
      <w:r w:rsidR="007247F7" w:rsidRPr="00063A59">
        <w:rPr>
          <w:iCs/>
          <w:color w:val="000000" w:themeColor="text1"/>
          <w:sz w:val="22"/>
          <w:szCs w:val="22"/>
        </w:rPr>
        <w:t>;</w:t>
      </w:r>
    </w:p>
    <w:p w:rsidR="00093E58" w:rsidRPr="00063A59" w:rsidRDefault="00093E58" w:rsidP="0026272E">
      <w:pPr>
        <w:tabs>
          <w:tab w:val="left" w:pos="3261"/>
        </w:tabs>
        <w:autoSpaceDE w:val="0"/>
        <w:autoSpaceDN w:val="0"/>
        <w:adjustRightInd w:val="0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в) ангидритовое вяжущее</w:t>
      </w:r>
      <w:r w:rsidR="007247F7" w:rsidRPr="00063A59">
        <w:rPr>
          <w:iCs/>
          <w:color w:val="000000" w:themeColor="text1"/>
          <w:sz w:val="22"/>
          <w:szCs w:val="22"/>
        </w:rPr>
        <w:t>;</w:t>
      </w:r>
      <w:r w:rsidR="0026272E">
        <w:rPr>
          <w:color w:val="000000" w:themeColor="text1"/>
          <w:sz w:val="22"/>
          <w:szCs w:val="22"/>
        </w:rPr>
        <w:tab/>
      </w:r>
      <w:r w:rsidRPr="00063A59">
        <w:rPr>
          <w:color w:val="000000" w:themeColor="text1"/>
          <w:sz w:val="22"/>
          <w:szCs w:val="22"/>
        </w:rPr>
        <w:t xml:space="preserve">г) </w:t>
      </w:r>
      <w:proofErr w:type="spellStart"/>
      <w:r w:rsidRPr="00063A59">
        <w:rPr>
          <w:color w:val="000000" w:themeColor="text1"/>
          <w:sz w:val="22"/>
          <w:szCs w:val="22"/>
        </w:rPr>
        <w:t>эстрих-гипс</w:t>
      </w:r>
      <w:proofErr w:type="spellEnd"/>
      <w:r w:rsidR="0026272E">
        <w:rPr>
          <w:color w:val="000000" w:themeColor="text1"/>
          <w:sz w:val="22"/>
          <w:szCs w:val="22"/>
        </w:rPr>
        <w:t>?</w:t>
      </w:r>
    </w:p>
    <w:p w:rsidR="00093E58" w:rsidRPr="00063A59" w:rsidRDefault="00E7066C" w:rsidP="00063A59">
      <w:pPr>
        <w:pStyle w:val="aff0"/>
      </w:pPr>
      <w:r w:rsidRPr="00063A59">
        <w:rPr>
          <w:b/>
        </w:rPr>
        <w:t>8.</w:t>
      </w:r>
      <w:r w:rsidR="00063A59">
        <w:tab/>
      </w:r>
      <w:r w:rsidR="00093E58" w:rsidRPr="00063A59">
        <w:t>Процесс твердения воздушных вяжущих включает:</w:t>
      </w:r>
    </w:p>
    <w:p w:rsidR="00093E58" w:rsidRPr="00063A59" w:rsidRDefault="00093E58" w:rsidP="0026272E">
      <w:pPr>
        <w:tabs>
          <w:tab w:val="left" w:pos="3261"/>
        </w:tabs>
        <w:autoSpaceDE w:val="0"/>
        <w:autoSpaceDN w:val="0"/>
        <w:adjustRightInd w:val="0"/>
        <w:ind w:left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а) стадию растворения</w:t>
      </w:r>
      <w:r w:rsidR="007247F7" w:rsidRPr="00063A59">
        <w:rPr>
          <w:iCs/>
          <w:color w:val="000000" w:themeColor="text1"/>
          <w:sz w:val="22"/>
          <w:szCs w:val="22"/>
        </w:rPr>
        <w:t>;</w:t>
      </w:r>
      <w:r w:rsidR="0026272E">
        <w:rPr>
          <w:color w:val="000000" w:themeColor="text1"/>
          <w:sz w:val="22"/>
          <w:szCs w:val="22"/>
        </w:rPr>
        <w:tab/>
      </w:r>
      <w:r w:rsidRPr="00063A59">
        <w:rPr>
          <w:color w:val="000000" w:themeColor="text1"/>
          <w:sz w:val="22"/>
          <w:szCs w:val="22"/>
        </w:rPr>
        <w:t>б) стадию окисления</w:t>
      </w:r>
      <w:r w:rsidR="007247F7" w:rsidRPr="00063A59">
        <w:rPr>
          <w:iCs/>
          <w:color w:val="000000" w:themeColor="text1"/>
          <w:sz w:val="22"/>
          <w:szCs w:val="22"/>
        </w:rPr>
        <w:t>;</w:t>
      </w:r>
    </w:p>
    <w:p w:rsidR="00093E58" w:rsidRPr="00063A59" w:rsidRDefault="00093E58" w:rsidP="0026272E">
      <w:pPr>
        <w:tabs>
          <w:tab w:val="left" w:pos="3261"/>
        </w:tabs>
        <w:autoSpaceDE w:val="0"/>
        <w:autoSpaceDN w:val="0"/>
        <w:adjustRightInd w:val="0"/>
        <w:ind w:left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в) стадию кристаллизации</w:t>
      </w:r>
      <w:r w:rsidR="007247F7" w:rsidRPr="00063A59">
        <w:rPr>
          <w:iCs/>
          <w:color w:val="000000" w:themeColor="text1"/>
          <w:sz w:val="22"/>
          <w:szCs w:val="22"/>
        </w:rPr>
        <w:t>;</w:t>
      </w:r>
      <w:r w:rsidR="0026272E">
        <w:rPr>
          <w:color w:val="000000" w:themeColor="text1"/>
          <w:sz w:val="22"/>
          <w:szCs w:val="22"/>
        </w:rPr>
        <w:tab/>
      </w:r>
      <w:r w:rsidRPr="00063A59">
        <w:rPr>
          <w:color w:val="000000" w:themeColor="text1"/>
          <w:sz w:val="22"/>
          <w:szCs w:val="22"/>
        </w:rPr>
        <w:t>г) стадию восстановления</w:t>
      </w:r>
      <w:r w:rsidR="007247F7" w:rsidRPr="00063A59">
        <w:rPr>
          <w:color w:val="000000" w:themeColor="text1"/>
          <w:sz w:val="22"/>
          <w:szCs w:val="22"/>
        </w:rPr>
        <w:t>.</w:t>
      </w:r>
    </w:p>
    <w:p w:rsidR="00093E58" w:rsidRPr="00063A59" w:rsidRDefault="00E7066C" w:rsidP="00063A59">
      <w:pPr>
        <w:pStyle w:val="aff0"/>
      </w:pPr>
      <w:r w:rsidRPr="00063A59">
        <w:rPr>
          <w:b/>
        </w:rPr>
        <w:t>9</w:t>
      </w:r>
      <w:r w:rsidR="00093E58" w:rsidRPr="0026272E">
        <w:rPr>
          <w:b/>
        </w:rPr>
        <w:t>.</w:t>
      </w:r>
      <w:r w:rsidR="00063A59">
        <w:tab/>
      </w:r>
      <w:r w:rsidR="00093E58" w:rsidRPr="00063A59">
        <w:t>Гашение воздушной извести сопровождается:</w:t>
      </w:r>
    </w:p>
    <w:p w:rsidR="00FC5E96" w:rsidRPr="00063A59" w:rsidRDefault="00093E58" w:rsidP="00063A59">
      <w:pPr>
        <w:autoSpaceDE w:val="0"/>
        <w:autoSpaceDN w:val="0"/>
        <w:adjustRightInd w:val="0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а) выделением теплоты</w:t>
      </w:r>
      <w:r w:rsidR="00F85E33" w:rsidRPr="00063A59">
        <w:rPr>
          <w:iCs/>
          <w:color w:val="000000" w:themeColor="text1"/>
          <w:sz w:val="22"/>
          <w:szCs w:val="22"/>
        </w:rPr>
        <w:t>;</w:t>
      </w:r>
      <w:r w:rsidRPr="00063A59">
        <w:rPr>
          <w:color w:val="000000" w:themeColor="text1"/>
          <w:sz w:val="22"/>
          <w:szCs w:val="22"/>
        </w:rPr>
        <w:t xml:space="preserve"> </w:t>
      </w:r>
    </w:p>
    <w:p w:rsidR="00093E58" w:rsidRPr="00063A59" w:rsidRDefault="00093E58" w:rsidP="00063A59">
      <w:pPr>
        <w:autoSpaceDE w:val="0"/>
        <w:autoSpaceDN w:val="0"/>
        <w:adjustRightInd w:val="0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б) выделением газа</w:t>
      </w:r>
      <w:r w:rsidR="00F85E33" w:rsidRPr="00063A59">
        <w:rPr>
          <w:iCs/>
          <w:color w:val="000000" w:themeColor="text1"/>
          <w:sz w:val="22"/>
          <w:szCs w:val="22"/>
        </w:rPr>
        <w:t>;</w:t>
      </w:r>
    </w:p>
    <w:p w:rsidR="00FC5E96" w:rsidRPr="00063A59" w:rsidRDefault="00093E58" w:rsidP="00063A59">
      <w:pPr>
        <w:autoSpaceDE w:val="0"/>
        <w:autoSpaceDN w:val="0"/>
        <w:adjustRightInd w:val="0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в) увеличением объема продукта</w:t>
      </w:r>
      <w:r w:rsidR="00F85E33" w:rsidRPr="00063A59">
        <w:rPr>
          <w:iCs/>
          <w:color w:val="000000" w:themeColor="text1"/>
          <w:sz w:val="22"/>
          <w:szCs w:val="22"/>
        </w:rPr>
        <w:t>;</w:t>
      </w:r>
      <w:r w:rsidR="0067395C">
        <w:rPr>
          <w:color w:val="000000" w:themeColor="text1"/>
          <w:sz w:val="22"/>
          <w:szCs w:val="22"/>
        </w:rPr>
        <w:t xml:space="preserve">  </w:t>
      </w:r>
    </w:p>
    <w:p w:rsidR="00093E58" w:rsidRDefault="00093E58" w:rsidP="00063A59">
      <w:pPr>
        <w:autoSpaceDE w:val="0"/>
        <w:autoSpaceDN w:val="0"/>
        <w:adjustRightInd w:val="0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г) уменьшением объема продукта</w:t>
      </w:r>
      <w:r w:rsidR="00F85E33" w:rsidRPr="00063A59">
        <w:rPr>
          <w:color w:val="000000" w:themeColor="text1"/>
          <w:sz w:val="22"/>
          <w:szCs w:val="22"/>
        </w:rPr>
        <w:t>.</w:t>
      </w:r>
    </w:p>
    <w:p w:rsidR="0026272E" w:rsidRPr="00063A59" w:rsidRDefault="0026272E" w:rsidP="00063A59">
      <w:pPr>
        <w:autoSpaceDE w:val="0"/>
        <w:autoSpaceDN w:val="0"/>
        <w:adjustRightInd w:val="0"/>
        <w:ind w:left="850" w:hanging="425"/>
        <w:jc w:val="both"/>
        <w:rPr>
          <w:color w:val="000000" w:themeColor="text1"/>
          <w:sz w:val="22"/>
          <w:szCs w:val="22"/>
        </w:rPr>
      </w:pPr>
    </w:p>
    <w:p w:rsidR="00093E58" w:rsidRPr="00063A59" w:rsidRDefault="00E7066C" w:rsidP="00063A59">
      <w:pPr>
        <w:pStyle w:val="aff0"/>
      </w:pPr>
      <w:r w:rsidRPr="00063A59">
        <w:rPr>
          <w:b/>
        </w:rPr>
        <w:lastRenderedPageBreak/>
        <w:t>10</w:t>
      </w:r>
      <w:r w:rsidR="00093E58" w:rsidRPr="00063A59">
        <w:rPr>
          <w:b/>
        </w:rPr>
        <w:t>.</w:t>
      </w:r>
      <w:r w:rsidR="00063A59">
        <w:tab/>
      </w:r>
      <w:r w:rsidR="00093E58" w:rsidRPr="00063A59">
        <w:t>Строительный гипс отличается от высокопрочного:</w:t>
      </w:r>
    </w:p>
    <w:p w:rsidR="00093E58" w:rsidRPr="00063A59" w:rsidRDefault="00093E58" w:rsidP="009B4BA9">
      <w:pPr>
        <w:tabs>
          <w:tab w:val="left" w:pos="3544"/>
        </w:tabs>
        <w:autoSpaceDE w:val="0"/>
        <w:autoSpaceDN w:val="0"/>
        <w:adjustRightInd w:val="0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а) химическим составом</w:t>
      </w:r>
      <w:r w:rsidR="00F85E33" w:rsidRPr="00063A59">
        <w:rPr>
          <w:iCs/>
          <w:color w:val="000000" w:themeColor="text1"/>
          <w:sz w:val="22"/>
          <w:szCs w:val="22"/>
        </w:rPr>
        <w:t>;</w:t>
      </w:r>
      <w:r w:rsidR="0026272E">
        <w:rPr>
          <w:color w:val="000000" w:themeColor="text1"/>
          <w:sz w:val="22"/>
          <w:szCs w:val="22"/>
        </w:rPr>
        <w:tab/>
      </w:r>
      <w:r w:rsidRPr="00063A59">
        <w:rPr>
          <w:color w:val="000000" w:themeColor="text1"/>
          <w:sz w:val="22"/>
          <w:szCs w:val="22"/>
        </w:rPr>
        <w:t>б) размером кристаллов</w:t>
      </w:r>
      <w:r w:rsidR="00F85E33" w:rsidRPr="00063A59">
        <w:rPr>
          <w:iCs/>
          <w:color w:val="000000" w:themeColor="text1"/>
          <w:sz w:val="22"/>
          <w:szCs w:val="22"/>
        </w:rPr>
        <w:t>;</w:t>
      </w:r>
    </w:p>
    <w:p w:rsidR="00093E58" w:rsidRPr="00063A59" w:rsidRDefault="00093E58" w:rsidP="009B4BA9">
      <w:pPr>
        <w:tabs>
          <w:tab w:val="left" w:pos="3544"/>
        </w:tabs>
        <w:autoSpaceDE w:val="0"/>
        <w:autoSpaceDN w:val="0"/>
        <w:adjustRightInd w:val="0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в) способом получения</w:t>
      </w:r>
      <w:r w:rsidR="00F85E33" w:rsidRPr="00063A59">
        <w:rPr>
          <w:iCs/>
          <w:color w:val="000000" w:themeColor="text1"/>
          <w:sz w:val="22"/>
          <w:szCs w:val="22"/>
        </w:rPr>
        <w:t>;</w:t>
      </w:r>
      <w:r w:rsidR="0026272E">
        <w:rPr>
          <w:color w:val="000000" w:themeColor="text1"/>
          <w:sz w:val="22"/>
          <w:szCs w:val="22"/>
        </w:rPr>
        <w:tab/>
      </w:r>
      <w:r w:rsidRPr="00063A59">
        <w:rPr>
          <w:color w:val="000000" w:themeColor="text1"/>
          <w:sz w:val="22"/>
          <w:szCs w:val="22"/>
        </w:rPr>
        <w:t>г) цветом</w:t>
      </w:r>
      <w:r w:rsidR="00F85E33" w:rsidRPr="00063A59">
        <w:rPr>
          <w:color w:val="000000" w:themeColor="text1"/>
          <w:sz w:val="22"/>
          <w:szCs w:val="22"/>
        </w:rPr>
        <w:t>.</w:t>
      </w:r>
    </w:p>
    <w:p w:rsidR="00093E58" w:rsidRPr="00063A59" w:rsidRDefault="00063A59" w:rsidP="00063A59">
      <w:pPr>
        <w:pStyle w:val="aff0"/>
      </w:pPr>
      <w:r w:rsidRPr="00063A59">
        <w:rPr>
          <w:b/>
        </w:rPr>
        <w:t>11.</w:t>
      </w:r>
      <w:r>
        <w:tab/>
      </w:r>
      <w:r w:rsidR="00E50EF5">
        <w:t xml:space="preserve">Скорости реакций </w:t>
      </w:r>
      <w:proofErr w:type="spellStart"/>
      <w:r w:rsidR="00093E58" w:rsidRPr="00063A59">
        <w:rPr>
          <w:lang w:val="en-US"/>
        </w:rPr>
        <w:t>CaO</w:t>
      </w:r>
      <w:proofErr w:type="spellEnd"/>
      <w:r w:rsidR="00093E58" w:rsidRPr="00063A59">
        <w:t xml:space="preserve"> и </w:t>
      </w:r>
      <w:proofErr w:type="spellStart"/>
      <w:r w:rsidR="00093E58" w:rsidRPr="00063A59">
        <w:rPr>
          <w:lang w:val="en-US"/>
        </w:rPr>
        <w:t>MgO</w:t>
      </w:r>
      <w:proofErr w:type="spellEnd"/>
      <w:r w:rsidR="00093E58" w:rsidRPr="00063A59">
        <w:t xml:space="preserve"> </w:t>
      </w:r>
      <w:r w:rsidR="00093E58" w:rsidRPr="00063A59">
        <w:rPr>
          <w:lang w:val="en-US"/>
        </w:rPr>
        <w:t>c</w:t>
      </w:r>
      <w:r w:rsidR="00093E58" w:rsidRPr="00063A59">
        <w:t xml:space="preserve"> водой:</w:t>
      </w:r>
    </w:p>
    <w:p w:rsidR="00093E58" w:rsidRPr="00063A59" w:rsidRDefault="00093E58" w:rsidP="009B4BA9">
      <w:pPr>
        <w:tabs>
          <w:tab w:val="left" w:pos="3544"/>
        </w:tabs>
        <w:autoSpaceDE w:val="0"/>
        <w:autoSpaceDN w:val="0"/>
        <w:adjustRightInd w:val="0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а</w:t>
      </w:r>
      <w:r w:rsidR="00F85E33" w:rsidRPr="00063A59">
        <w:rPr>
          <w:color w:val="000000" w:themeColor="text1"/>
          <w:sz w:val="22"/>
          <w:szCs w:val="22"/>
        </w:rPr>
        <w:t>) приблизительно одинаковы</w:t>
      </w:r>
      <w:r w:rsidR="00F85E33" w:rsidRPr="00063A59">
        <w:rPr>
          <w:iCs/>
          <w:color w:val="000000" w:themeColor="text1"/>
          <w:sz w:val="22"/>
          <w:szCs w:val="22"/>
        </w:rPr>
        <w:t>;</w:t>
      </w:r>
      <w:r w:rsidR="0026272E">
        <w:rPr>
          <w:color w:val="000000" w:themeColor="text1"/>
          <w:sz w:val="22"/>
          <w:szCs w:val="22"/>
        </w:rPr>
        <w:tab/>
      </w:r>
      <w:r w:rsidR="00E14C28" w:rsidRPr="00063A59">
        <w:rPr>
          <w:color w:val="000000" w:themeColor="text1"/>
          <w:sz w:val="22"/>
          <w:szCs w:val="22"/>
        </w:rPr>
        <w:t xml:space="preserve">б) выше для </w:t>
      </w:r>
      <w:proofErr w:type="spellStart"/>
      <w:r w:rsidRPr="00063A59">
        <w:rPr>
          <w:color w:val="000000" w:themeColor="text1"/>
          <w:sz w:val="22"/>
          <w:szCs w:val="22"/>
        </w:rPr>
        <w:t>СаО</w:t>
      </w:r>
      <w:proofErr w:type="spellEnd"/>
      <w:r w:rsidR="00F85E33" w:rsidRPr="00063A59">
        <w:rPr>
          <w:iCs/>
          <w:color w:val="000000" w:themeColor="text1"/>
          <w:sz w:val="22"/>
          <w:szCs w:val="22"/>
        </w:rPr>
        <w:t>;</w:t>
      </w:r>
    </w:p>
    <w:p w:rsidR="00093E58" w:rsidRPr="00063A59" w:rsidRDefault="00093E58" w:rsidP="009B4BA9">
      <w:pPr>
        <w:tabs>
          <w:tab w:val="left" w:pos="3544"/>
        </w:tabs>
        <w:autoSpaceDE w:val="0"/>
        <w:autoSpaceDN w:val="0"/>
        <w:adjustRightInd w:val="0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 xml:space="preserve">в) выше для </w:t>
      </w:r>
      <w:r w:rsidRPr="00063A59">
        <w:rPr>
          <w:color w:val="000000" w:themeColor="text1"/>
          <w:sz w:val="22"/>
          <w:szCs w:val="22"/>
          <w:lang w:val="en-US"/>
        </w:rPr>
        <w:t>Mg</w:t>
      </w:r>
      <w:r w:rsidR="00F85E33" w:rsidRPr="00063A59">
        <w:rPr>
          <w:color w:val="000000" w:themeColor="text1"/>
          <w:sz w:val="22"/>
          <w:szCs w:val="22"/>
        </w:rPr>
        <w:t>О</w:t>
      </w:r>
      <w:r w:rsidR="00F85E33" w:rsidRPr="00063A59">
        <w:rPr>
          <w:iCs/>
          <w:color w:val="000000" w:themeColor="text1"/>
          <w:sz w:val="22"/>
          <w:szCs w:val="22"/>
        </w:rPr>
        <w:t>;</w:t>
      </w:r>
      <w:r w:rsidR="0026272E">
        <w:rPr>
          <w:color w:val="000000" w:themeColor="text1"/>
          <w:sz w:val="22"/>
          <w:szCs w:val="22"/>
        </w:rPr>
        <w:tab/>
      </w:r>
      <w:r w:rsidRPr="00063A59">
        <w:rPr>
          <w:color w:val="000000" w:themeColor="text1"/>
          <w:sz w:val="22"/>
          <w:szCs w:val="22"/>
        </w:rPr>
        <w:t>г) реакция не идет</w:t>
      </w:r>
      <w:r w:rsidR="00F85E33" w:rsidRPr="00063A59">
        <w:rPr>
          <w:iCs/>
          <w:color w:val="000000" w:themeColor="text1"/>
          <w:sz w:val="22"/>
          <w:szCs w:val="22"/>
        </w:rPr>
        <w:t>.</w:t>
      </w:r>
    </w:p>
    <w:p w:rsidR="00093E58" w:rsidRPr="00063A59" w:rsidRDefault="00093E58" w:rsidP="00063A59">
      <w:pPr>
        <w:pStyle w:val="aff0"/>
      </w:pPr>
      <w:r w:rsidRPr="00063A59">
        <w:rPr>
          <w:b/>
        </w:rPr>
        <w:t>1</w:t>
      </w:r>
      <w:r w:rsidR="00E7066C" w:rsidRPr="00063A59">
        <w:rPr>
          <w:b/>
        </w:rPr>
        <w:t>2</w:t>
      </w:r>
      <w:r w:rsidRPr="00063A59">
        <w:rPr>
          <w:b/>
        </w:rPr>
        <w:t>.</w:t>
      </w:r>
      <w:r w:rsidR="00063A59">
        <w:tab/>
      </w:r>
      <w:r w:rsidRPr="00063A59">
        <w:t>Минералы воздушных вяжущих веществ по сравнению с</w:t>
      </w:r>
      <w:r w:rsidR="00E50EF5">
        <w:t> </w:t>
      </w:r>
      <w:r w:rsidRPr="00063A59">
        <w:t>продуктами их твердения:</w:t>
      </w:r>
    </w:p>
    <w:p w:rsidR="00FC5E96" w:rsidRPr="00063A59" w:rsidRDefault="00093E58" w:rsidP="00063A59">
      <w:pPr>
        <w:autoSpaceDE w:val="0"/>
        <w:autoSpaceDN w:val="0"/>
        <w:adjustRightInd w:val="0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а) менее растворимы в воде</w:t>
      </w:r>
      <w:r w:rsidR="00F85E33" w:rsidRPr="00063A59">
        <w:rPr>
          <w:iCs/>
          <w:color w:val="000000" w:themeColor="text1"/>
          <w:sz w:val="22"/>
          <w:szCs w:val="22"/>
        </w:rPr>
        <w:t>;</w:t>
      </w:r>
      <w:r w:rsidR="0067395C">
        <w:rPr>
          <w:color w:val="000000" w:themeColor="text1"/>
          <w:sz w:val="22"/>
          <w:szCs w:val="22"/>
        </w:rPr>
        <w:t xml:space="preserve">  </w:t>
      </w:r>
      <w:r w:rsidRPr="00063A59">
        <w:rPr>
          <w:color w:val="000000" w:themeColor="text1"/>
          <w:sz w:val="22"/>
          <w:szCs w:val="22"/>
        </w:rPr>
        <w:t xml:space="preserve"> </w:t>
      </w:r>
    </w:p>
    <w:p w:rsidR="00093E58" w:rsidRPr="00063A59" w:rsidRDefault="00093E58" w:rsidP="00063A59">
      <w:pPr>
        <w:autoSpaceDE w:val="0"/>
        <w:autoSpaceDN w:val="0"/>
        <w:adjustRightInd w:val="0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б) более растворимы в воде</w:t>
      </w:r>
      <w:r w:rsidR="00F85E33" w:rsidRPr="00063A59">
        <w:rPr>
          <w:iCs/>
          <w:color w:val="000000" w:themeColor="text1"/>
          <w:sz w:val="22"/>
          <w:szCs w:val="22"/>
        </w:rPr>
        <w:t>;</w:t>
      </w:r>
    </w:p>
    <w:p w:rsidR="00093E58" w:rsidRPr="00063A59" w:rsidRDefault="00093E58" w:rsidP="00063A59">
      <w:pPr>
        <w:autoSpaceDE w:val="0"/>
        <w:autoSpaceDN w:val="0"/>
        <w:adjustRightInd w:val="0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в) растворимость примерно одинакова</w:t>
      </w:r>
      <w:r w:rsidR="00F85E33" w:rsidRPr="00063A59">
        <w:rPr>
          <w:color w:val="000000" w:themeColor="text1"/>
          <w:sz w:val="22"/>
          <w:szCs w:val="22"/>
        </w:rPr>
        <w:t>.</w:t>
      </w:r>
    </w:p>
    <w:p w:rsidR="00093E58" w:rsidRPr="00063A59" w:rsidRDefault="00E7066C" w:rsidP="00063A59">
      <w:pPr>
        <w:pStyle w:val="aff0"/>
      </w:pPr>
      <w:r w:rsidRPr="00063A59">
        <w:rPr>
          <w:b/>
        </w:rPr>
        <w:t>13</w:t>
      </w:r>
      <w:r w:rsidR="00093E58" w:rsidRPr="00063A59">
        <w:rPr>
          <w:b/>
        </w:rPr>
        <w:t>.</w:t>
      </w:r>
      <w:r w:rsidR="00063A59">
        <w:tab/>
      </w:r>
      <w:proofErr w:type="spellStart"/>
      <w:r w:rsidR="00093E58" w:rsidRPr="00063A59">
        <w:t>Известь</w:t>
      </w:r>
      <w:r w:rsidR="00E50EF5">
        <w:t>-</w:t>
      </w:r>
      <w:r w:rsidR="00093E58" w:rsidRPr="00063A59">
        <w:t>пушонку</w:t>
      </w:r>
      <w:proofErr w:type="spellEnd"/>
      <w:r w:rsidR="00093E58" w:rsidRPr="00063A59">
        <w:t xml:space="preserve"> получают при соотношении </w:t>
      </w:r>
      <w:proofErr w:type="spellStart"/>
      <w:r w:rsidR="00093E58" w:rsidRPr="00063A59">
        <w:t>СаО</w:t>
      </w:r>
      <w:proofErr w:type="spellEnd"/>
      <w:r w:rsidR="00E50EF5">
        <w:t>:</w:t>
      </w:r>
      <w:r w:rsidR="00093E58" w:rsidRPr="00063A59">
        <w:rPr>
          <w:lang w:val="en-US"/>
        </w:rPr>
        <w:t>H</w:t>
      </w:r>
      <w:r w:rsidR="00093E58" w:rsidRPr="00063A59">
        <w:rPr>
          <w:vertAlign w:val="subscript"/>
        </w:rPr>
        <w:t>2</w:t>
      </w:r>
      <w:r w:rsidR="00093E58" w:rsidRPr="00063A59">
        <w:rPr>
          <w:lang w:val="en-US"/>
        </w:rPr>
        <w:t>O</w:t>
      </w:r>
      <w:r w:rsidR="009B4BA9">
        <w:rPr>
          <w:vertAlign w:val="subscript"/>
        </w:rPr>
        <w:t> </w:t>
      </w:r>
      <w:r w:rsidR="00093E58" w:rsidRPr="00063A59">
        <w:t>:</w:t>
      </w:r>
    </w:p>
    <w:p w:rsidR="00093E58" w:rsidRPr="00063A59" w:rsidRDefault="00E14C28" w:rsidP="00E50EF5">
      <w:pPr>
        <w:tabs>
          <w:tab w:val="left" w:pos="1701"/>
          <w:tab w:val="left" w:pos="3402"/>
          <w:tab w:val="left" w:pos="5103"/>
        </w:tabs>
        <w:autoSpaceDE w:val="0"/>
        <w:autoSpaceDN w:val="0"/>
        <w:adjustRightInd w:val="0"/>
        <w:ind w:left="425"/>
        <w:jc w:val="both"/>
        <w:rPr>
          <w:iCs/>
          <w:color w:val="000000" w:themeColor="text1"/>
          <w:sz w:val="22"/>
          <w:szCs w:val="22"/>
        </w:rPr>
      </w:pPr>
      <w:r w:rsidRPr="00063A59">
        <w:rPr>
          <w:iCs/>
          <w:color w:val="000000" w:themeColor="text1"/>
          <w:sz w:val="22"/>
          <w:szCs w:val="22"/>
        </w:rPr>
        <w:t>а) 1:4</w:t>
      </w:r>
      <w:r w:rsidR="00F85E33" w:rsidRPr="00063A59">
        <w:rPr>
          <w:iCs/>
          <w:color w:val="000000" w:themeColor="text1"/>
          <w:sz w:val="22"/>
          <w:szCs w:val="22"/>
        </w:rPr>
        <w:t>;</w:t>
      </w:r>
      <w:r w:rsidR="00E50EF5">
        <w:rPr>
          <w:iCs/>
          <w:color w:val="000000" w:themeColor="text1"/>
          <w:sz w:val="22"/>
          <w:szCs w:val="22"/>
        </w:rPr>
        <w:tab/>
      </w:r>
      <w:r w:rsidR="00093E58" w:rsidRPr="00063A59">
        <w:rPr>
          <w:iCs/>
          <w:color w:val="000000" w:themeColor="text1"/>
          <w:sz w:val="22"/>
          <w:szCs w:val="22"/>
        </w:rPr>
        <w:t>б) 1:2</w:t>
      </w:r>
      <w:r w:rsidR="00F85E33" w:rsidRPr="00063A59">
        <w:rPr>
          <w:iCs/>
          <w:color w:val="000000" w:themeColor="text1"/>
          <w:sz w:val="22"/>
          <w:szCs w:val="22"/>
        </w:rPr>
        <w:t>;</w:t>
      </w:r>
      <w:r w:rsidR="00E50EF5">
        <w:rPr>
          <w:iCs/>
          <w:color w:val="000000" w:themeColor="text1"/>
          <w:sz w:val="22"/>
          <w:szCs w:val="22"/>
        </w:rPr>
        <w:tab/>
      </w:r>
      <w:r w:rsidR="00F85E33" w:rsidRPr="00063A59">
        <w:rPr>
          <w:iCs/>
          <w:color w:val="000000" w:themeColor="text1"/>
          <w:sz w:val="22"/>
          <w:szCs w:val="22"/>
        </w:rPr>
        <w:t>в) ≈1:1;</w:t>
      </w:r>
      <w:r w:rsidR="00E50EF5">
        <w:rPr>
          <w:iCs/>
          <w:color w:val="000000" w:themeColor="text1"/>
          <w:sz w:val="22"/>
          <w:szCs w:val="22"/>
        </w:rPr>
        <w:tab/>
      </w:r>
      <w:r w:rsidR="00093E58" w:rsidRPr="00063A59">
        <w:rPr>
          <w:iCs/>
          <w:color w:val="000000" w:themeColor="text1"/>
          <w:sz w:val="22"/>
          <w:szCs w:val="22"/>
        </w:rPr>
        <w:t>г) 2:1</w:t>
      </w:r>
      <w:r w:rsidR="00F85E33" w:rsidRPr="00063A59">
        <w:rPr>
          <w:iCs/>
          <w:color w:val="000000" w:themeColor="text1"/>
          <w:sz w:val="22"/>
          <w:szCs w:val="22"/>
        </w:rPr>
        <w:t>.</w:t>
      </w:r>
    </w:p>
    <w:p w:rsidR="00093E58" w:rsidRPr="00063A59" w:rsidRDefault="00E7066C" w:rsidP="00063A59">
      <w:pPr>
        <w:pStyle w:val="aff0"/>
      </w:pPr>
      <w:r w:rsidRPr="00063A59">
        <w:rPr>
          <w:b/>
        </w:rPr>
        <w:t>14</w:t>
      </w:r>
      <w:r w:rsidR="00093E58" w:rsidRPr="00063A59">
        <w:rPr>
          <w:b/>
        </w:rPr>
        <w:t>.</w:t>
      </w:r>
      <w:r w:rsidR="00063A59">
        <w:tab/>
      </w:r>
      <w:r w:rsidR="00093E58" w:rsidRPr="00063A59">
        <w:t>Твердение ангидритового вяжущего ускоряется в присут</w:t>
      </w:r>
      <w:r w:rsidR="004E18C0">
        <w:softHyphen/>
      </w:r>
      <w:r w:rsidR="00093E58" w:rsidRPr="00063A59">
        <w:t>ствии:</w:t>
      </w:r>
    </w:p>
    <w:p w:rsidR="00093E58" w:rsidRPr="00063A59" w:rsidRDefault="00093E58" w:rsidP="00E50EF5">
      <w:pPr>
        <w:tabs>
          <w:tab w:val="left" w:pos="1701"/>
          <w:tab w:val="left" w:pos="3402"/>
          <w:tab w:val="left" w:pos="5103"/>
        </w:tabs>
        <w:autoSpaceDE w:val="0"/>
        <w:autoSpaceDN w:val="0"/>
        <w:adjustRightInd w:val="0"/>
        <w:ind w:left="425"/>
        <w:jc w:val="both"/>
        <w:rPr>
          <w:color w:val="000000" w:themeColor="text1"/>
          <w:sz w:val="22"/>
          <w:szCs w:val="22"/>
          <w:vertAlign w:val="subscript"/>
        </w:rPr>
      </w:pPr>
      <w:r w:rsidRPr="00063A59">
        <w:rPr>
          <w:color w:val="000000" w:themeColor="text1"/>
          <w:sz w:val="22"/>
          <w:szCs w:val="22"/>
        </w:rPr>
        <w:t xml:space="preserve">а) </w:t>
      </w:r>
      <w:proofErr w:type="spellStart"/>
      <w:r w:rsidRPr="00063A59">
        <w:rPr>
          <w:color w:val="000000" w:themeColor="text1"/>
          <w:sz w:val="22"/>
          <w:szCs w:val="22"/>
          <w:lang w:val="en-US"/>
        </w:rPr>
        <w:t>CaO</w:t>
      </w:r>
      <w:proofErr w:type="spellEnd"/>
      <w:r w:rsidR="00F85E33" w:rsidRPr="00063A59">
        <w:rPr>
          <w:iCs/>
          <w:color w:val="000000" w:themeColor="text1"/>
          <w:sz w:val="22"/>
          <w:szCs w:val="22"/>
        </w:rPr>
        <w:t>;</w:t>
      </w:r>
      <w:r w:rsidR="00E50EF5">
        <w:rPr>
          <w:color w:val="000000" w:themeColor="text1"/>
          <w:sz w:val="22"/>
          <w:szCs w:val="22"/>
        </w:rPr>
        <w:tab/>
      </w:r>
      <w:r w:rsidRPr="00063A59">
        <w:rPr>
          <w:color w:val="000000" w:themeColor="text1"/>
          <w:sz w:val="22"/>
          <w:szCs w:val="22"/>
        </w:rPr>
        <w:t xml:space="preserve">б) </w:t>
      </w:r>
      <w:r w:rsidRPr="00063A59">
        <w:rPr>
          <w:color w:val="000000" w:themeColor="text1"/>
          <w:sz w:val="22"/>
          <w:szCs w:val="22"/>
          <w:lang w:val="en-US"/>
        </w:rPr>
        <w:t>Al</w:t>
      </w:r>
      <w:r w:rsidRPr="00063A59">
        <w:rPr>
          <w:color w:val="000000" w:themeColor="text1"/>
          <w:sz w:val="22"/>
          <w:szCs w:val="22"/>
          <w:vertAlign w:val="subscript"/>
        </w:rPr>
        <w:t>2</w:t>
      </w:r>
      <w:r w:rsidRPr="00063A59">
        <w:rPr>
          <w:color w:val="000000" w:themeColor="text1"/>
          <w:sz w:val="22"/>
          <w:szCs w:val="22"/>
          <w:lang w:val="en-US"/>
        </w:rPr>
        <w:t>O</w:t>
      </w:r>
      <w:r w:rsidR="00E14C28" w:rsidRPr="00063A59">
        <w:rPr>
          <w:color w:val="000000" w:themeColor="text1"/>
          <w:sz w:val="22"/>
          <w:szCs w:val="22"/>
          <w:vertAlign w:val="subscript"/>
        </w:rPr>
        <w:t>3</w:t>
      </w:r>
      <w:r w:rsidR="00F85E33" w:rsidRPr="00063A59">
        <w:rPr>
          <w:iCs/>
          <w:color w:val="000000" w:themeColor="text1"/>
          <w:sz w:val="22"/>
          <w:szCs w:val="22"/>
        </w:rPr>
        <w:t>;</w:t>
      </w:r>
      <w:r w:rsidR="00E50EF5">
        <w:rPr>
          <w:color w:val="000000" w:themeColor="text1"/>
          <w:sz w:val="22"/>
          <w:szCs w:val="22"/>
          <w:vertAlign w:val="subscript"/>
        </w:rPr>
        <w:tab/>
      </w:r>
      <w:r w:rsidRPr="00063A59">
        <w:rPr>
          <w:color w:val="000000" w:themeColor="text1"/>
          <w:sz w:val="22"/>
          <w:szCs w:val="22"/>
        </w:rPr>
        <w:t xml:space="preserve">в) </w:t>
      </w:r>
      <w:r w:rsidRPr="00063A59">
        <w:rPr>
          <w:color w:val="000000" w:themeColor="text1"/>
          <w:sz w:val="22"/>
          <w:szCs w:val="22"/>
          <w:lang w:val="en-US"/>
        </w:rPr>
        <w:t>Na</w:t>
      </w:r>
      <w:r w:rsidRPr="00063A59">
        <w:rPr>
          <w:color w:val="000000" w:themeColor="text1"/>
          <w:sz w:val="22"/>
          <w:szCs w:val="22"/>
          <w:vertAlign w:val="subscript"/>
        </w:rPr>
        <w:t>2</w:t>
      </w:r>
      <w:r w:rsidRPr="00063A59">
        <w:rPr>
          <w:color w:val="000000" w:themeColor="text1"/>
          <w:sz w:val="22"/>
          <w:szCs w:val="22"/>
          <w:lang w:val="en-US"/>
        </w:rPr>
        <w:t>SO</w:t>
      </w:r>
      <w:r w:rsidRPr="00063A59">
        <w:rPr>
          <w:color w:val="000000" w:themeColor="text1"/>
          <w:sz w:val="22"/>
          <w:szCs w:val="22"/>
          <w:vertAlign w:val="subscript"/>
        </w:rPr>
        <w:t>4</w:t>
      </w:r>
      <w:r w:rsidR="00F85E33" w:rsidRPr="00063A59">
        <w:rPr>
          <w:iCs/>
          <w:color w:val="000000" w:themeColor="text1"/>
          <w:sz w:val="22"/>
          <w:szCs w:val="22"/>
        </w:rPr>
        <w:t>;</w:t>
      </w:r>
      <w:r w:rsidR="00E50EF5">
        <w:rPr>
          <w:color w:val="000000" w:themeColor="text1"/>
          <w:sz w:val="22"/>
          <w:szCs w:val="22"/>
          <w:vertAlign w:val="subscript"/>
        </w:rPr>
        <w:tab/>
      </w:r>
      <w:r w:rsidRPr="00063A59">
        <w:rPr>
          <w:color w:val="000000" w:themeColor="text1"/>
          <w:sz w:val="22"/>
          <w:szCs w:val="22"/>
        </w:rPr>
        <w:t xml:space="preserve">г) </w:t>
      </w:r>
      <w:proofErr w:type="spellStart"/>
      <w:r w:rsidRPr="00063A59">
        <w:rPr>
          <w:color w:val="000000" w:themeColor="text1"/>
          <w:sz w:val="22"/>
          <w:szCs w:val="22"/>
          <w:lang w:val="en-US"/>
        </w:rPr>
        <w:t>SiO</w:t>
      </w:r>
      <w:proofErr w:type="spellEnd"/>
      <w:r w:rsidRPr="00063A59">
        <w:rPr>
          <w:color w:val="000000" w:themeColor="text1"/>
          <w:sz w:val="22"/>
          <w:szCs w:val="22"/>
          <w:vertAlign w:val="subscript"/>
        </w:rPr>
        <w:t>2</w:t>
      </w:r>
      <w:r w:rsidR="00F85E33" w:rsidRPr="00E50EF5">
        <w:rPr>
          <w:color w:val="000000" w:themeColor="text1"/>
          <w:sz w:val="22"/>
          <w:szCs w:val="22"/>
        </w:rPr>
        <w:t>.</w:t>
      </w:r>
    </w:p>
    <w:p w:rsidR="00093E58" w:rsidRPr="00063A59" w:rsidRDefault="00E7066C" w:rsidP="00063A59">
      <w:pPr>
        <w:pStyle w:val="aff0"/>
      </w:pPr>
      <w:r w:rsidRPr="00063A59">
        <w:rPr>
          <w:b/>
        </w:rPr>
        <w:t>15</w:t>
      </w:r>
      <w:r w:rsidR="00093E58" w:rsidRPr="00063A59">
        <w:rPr>
          <w:b/>
        </w:rPr>
        <w:t>.</w:t>
      </w:r>
      <w:r w:rsidR="00063A59">
        <w:tab/>
      </w:r>
      <w:r w:rsidR="0005752C" w:rsidRPr="00063A59">
        <w:t>В продуктах твердения строительной извести присутст</w:t>
      </w:r>
      <w:r w:rsidR="00E50EF5">
        <w:softHyphen/>
      </w:r>
      <w:r w:rsidR="0005752C" w:rsidRPr="00063A59">
        <w:t>вуют:</w:t>
      </w:r>
    </w:p>
    <w:p w:rsidR="0005752C" w:rsidRPr="00063A59" w:rsidRDefault="0005752C" w:rsidP="00E50EF5">
      <w:pPr>
        <w:tabs>
          <w:tab w:val="left" w:pos="1701"/>
          <w:tab w:val="left" w:pos="3402"/>
          <w:tab w:val="left" w:pos="5103"/>
        </w:tabs>
        <w:autoSpaceDE w:val="0"/>
        <w:autoSpaceDN w:val="0"/>
        <w:adjustRightInd w:val="0"/>
        <w:ind w:left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 xml:space="preserve">а) </w:t>
      </w:r>
      <w:proofErr w:type="spellStart"/>
      <w:r w:rsidRPr="00063A59">
        <w:rPr>
          <w:color w:val="000000" w:themeColor="text1"/>
          <w:sz w:val="22"/>
          <w:szCs w:val="22"/>
          <w:lang w:val="en-US"/>
        </w:rPr>
        <w:t>CaO</w:t>
      </w:r>
      <w:proofErr w:type="spellEnd"/>
      <w:r w:rsidRPr="00063A59">
        <w:rPr>
          <w:color w:val="000000" w:themeColor="text1"/>
          <w:sz w:val="22"/>
          <w:szCs w:val="22"/>
        </w:rPr>
        <w:t>;</w:t>
      </w:r>
      <w:r w:rsidR="00E50EF5">
        <w:rPr>
          <w:color w:val="000000" w:themeColor="text1"/>
          <w:sz w:val="22"/>
          <w:szCs w:val="22"/>
        </w:rPr>
        <w:tab/>
      </w:r>
      <w:r w:rsidRPr="00063A59">
        <w:rPr>
          <w:color w:val="000000" w:themeColor="text1"/>
          <w:sz w:val="22"/>
          <w:szCs w:val="22"/>
        </w:rPr>
        <w:t xml:space="preserve">б) </w:t>
      </w:r>
      <w:r w:rsidRPr="00063A59">
        <w:rPr>
          <w:color w:val="000000" w:themeColor="text1"/>
          <w:sz w:val="22"/>
          <w:szCs w:val="22"/>
          <w:lang w:val="en-US"/>
        </w:rPr>
        <w:t>Ca</w:t>
      </w:r>
      <w:r w:rsidRPr="00063A59">
        <w:rPr>
          <w:color w:val="000000" w:themeColor="text1"/>
          <w:sz w:val="22"/>
          <w:szCs w:val="22"/>
        </w:rPr>
        <w:t>(</w:t>
      </w:r>
      <w:r w:rsidRPr="00063A59">
        <w:rPr>
          <w:color w:val="000000" w:themeColor="text1"/>
          <w:sz w:val="22"/>
          <w:szCs w:val="22"/>
          <w:lang w:val="en-US"/>
        </w:rPr>
        <w:t>OH</w:t>
      </w:r>
      <w:r w:rsidRPr="00063A59">
        <w:rPr>
          <w:color w:val="000000" w:themeColor="text1"/>
          <w:sz w:val="22"/>
          <w:szCs w:val="22"/>
        </w:rPr>
        <w:t>)</w:t>
      </w:r>
      <w:r w:rsidRPr="00063A59">
        <w:rPr>
          <w:color w:val="000000" w:themeColor="text1"/>
          <w:sz w:val="22"/>
          <w:szCs w:val="22"/>
          <w:vertAlign w:val="subscript"/>
        </w:rPr>
        <w:t>2</w:t>
      </w:r>
      <w:r w:rsidRPr="00063A59">
        <w:rPr>
          <w:color w:val="000000" w:themeColor="text1"/>
          <w:sz w:val="22"/>
          <w:szCs w:val="22"/>
        </w:rPr>
        <w:t>;</w:t>
      </w:r>
      <w:r w:rsidR="00E50EF5">
        <w:rPr>
          <w:color w:val="000000" w:themeColor="text1"/>
          <w:sz w:val="22"/>
          <w:szCs w:val="22"/>
        </w:rPr>
        <w:tab/>
      </w:r>
      <w:r w:rsidRPr="00063A59">
        <w:rPr>
          <w:color w:val="000000" w:themeColor="text1"/>
          <w:sz w:val="22"/>
          <w:szCs w:val="22"/>
        </w:rPr>
        <w:t xml:space="preserve">в) </w:t>
      </w:r>
      <w:proofErr w:type="spellStart"/>
      <w:r w:rsidRPr="00063A59">
        <w:rPr>
          <w:color w:val="000000" w:themeColor="text1"/>
          <w:sz w:val="22"/>
          <w:szCs w:val="22"/>
          <w:lang w:val="en-US"/>
        </w:rPr>
        <w:t>CaCO</w:t>
      </w:r>
      <w:proofErr w:type="spellEnd"/>
      <w:r w:rsidRPr="00063A59">
        <w:rPr>
          <w:color w:val="000000" w:themeColor="text1"/>
          <w:sz w:val="22"/>
          <w:szCs w:val="22"/>
          <w:vertAlign w:val="subscript"/>
        </w:rPr>
        <w:t>3</w:t>
      </w:r>
      <w:r w:rsidRPr="00063A59">
        <w:rPr>
          <w:color w:val="000000" w:themeColor="text1"/>
          <w:sz w:val="22"/>
          <w:szCs w:val="22"/>
        </w:rPr>
        <w:t>;</w:t>
      </w:r>
      <w:r w:rsidR="00E50EF5">
        <w:rPr>
          <w:color w:val="000000" w:themeColor="text1"/>
          <w:sz w:val="22"/>
          <w:szCs w:val="22"/>
        </w:rPr>
        <w:tab/>
      </w:r>
      <w:r w:rsidRPr="00063A59">
        <w:rPr>
          <w:color w:val="000000" w:themeColor="text1"/>
          <w:sz w:val="22"/>
          <w:szCs w:val="22"/>
        </w:rPr>
        <w:t xml:space="preserve">г) </w:t>
      </w:r>
      <w:proofErr w:type="spellStart"/>
      <w:r w:rsidRPr="00063A59">
        <w:rPr>
          <w:color w:val="000000" w:themeColor="text1"/>
          <w:sz w:val="22"/>
          <w:szCs w:val="22"/>
          <w:lang w:val="en-US"/>
        </w:rPr>
        <w:t>CaSiO</w:t>
      </w:r>
      <w:proofErr w:type="spellEnd"/>
      <w:r w:rsidRPr="00063A59">
        <w:rPr>
          <w:color w:val="000000" w:themeColor="text1"/>
          <w:sz w:val="22"/>
          <w:szCs w:val="22"/>
          <w:vertAlign w:val="subscript"/>
        </w:rPr>
        <w:t>3</w:t>
      </w:r>
      <w:r w:rsidRPr="00063A59">
        <w:rPr>
          <w:color w:val="000000" w:themeColor="text1"/>
          <w:sz w:val="22"/>
          <w:szCs w:val="22"/>
        </w:rPr>
        <w:t>.</w:t>
      </w:r>
    </w:p>
    <w:p w:rsidR="00093E58" w:rsidRPr="00063A59" w:rsidRDefault="00063A59" w:rsidP="00063A59">
      <w:pPr>
        <w:pStyle w:val="aff0"/>
      </w:pPr>
      <w:r w:rsidRPr="00063A59">
        <w:rPr>
          <w:b/>
        </w:rPr>
        <w:t>16.</w:t>
      </w:r>
      <w:r>
        <w:tab/>
      </w:r>
      <w:r w:rsidR="00093E58" w:rsidRPr="00063A59">
        <w:t>Предварительный размол не является обязательным при использовании в качестве вяжущего:</w:t>
      </w:r>
    </w:p>
    <w:p w:rsidR="00093E58" w:rsidRPr="00063A59" w:rsidRDefault="00093E58" w:rsidP="009B4BA9">
      <w:pPr>
        <w:tabs>
          <w:tab w:val="left" w:pos="3544"/>
        </w:tabs>
        <w:autoSpaceDE w:val="0"/>
        <w:autoSpaceDN w:val="0"/>
        <w:adjustRightInd w:val="0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а) каустического магнезита</w:t>
      </w:r>
      <w:r w:rsidR="00F85E33" w:rsidRPr="00063A59">
        <w:rPr>
          <w:iCs/>
          <w:color w:val="000000" w:themeColor="text1"/>
          <w:sz w:val="22"/>
          <w:szCs w:val="22"/>
        </w:rPr>
        <w:t>;</w:t>
      </w:r>
      <w:r w:rsidR="00E50EF5">
        <w:rPr>
          <w:color w:val="000000" w:themeColor="text1"/>
          <w:sz w:val="22"/>
          <w:szCs w:val="22"/>
        </w:rPr>
        <w:tab/>
      </w:r>
      <w:r w:rsidRPr="00063A59">
        <w:rPr>
          <w:color w:val="000000" w:themeColor="text1"/>
          <w:sz w:val="22"/>
          <w:szCs w:val="22"/>
        </w:rPr>
        <w:t>б) воздушной извести</w:t>
      </w:r>
      <w:r w:rsidR="00F85E33" w:rsidRPr="00063A59">
        <w:rPr>
          <w:iCs/>
          <w:color w:val="000000" w:themeColor="text1"/>
          <w:sz w:val="22"/>
          <w:szCs w:val="22"/>
        </w:rPr>
        <w:t>;</w:t>
      </w:r>
    </w:p>
    <w:p w:rsidR="004D6146" w:rsidRPr="00063A59" w:rsidRDefault="00093E58" w:rsidP="009B4BA9">
      <w:pPr>
        <w:tabs>
          <w:tab w:val="left" w:pos="3544"/>
        </w:tabs>
        <w:autoSpaceDE w:val="0"/>
        <w:autoSpaceDN w:val="0"/>
        <w:adjustRightInd w:val="0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в) строительного гипса</w:t>
      </w:r>
      <w:r w:rsidR="00F85E33" w:rsidRPr="00063A59">
        <w:rPr>
          <w:iCs/>
          <w:color w:val="000000" w:themeColor="text1"/>
          <w:sz w:val="22"/>
          <w:szCs w:val="22"/>
        </w:rPr>
        <w:t>;</w:t>
      </w:r>
      <w:r w:rsidR="00E50EF5">
        <w:rPr>
          <w:color w:val="000000" w:themeColor="text1"/>
          <w:sz w:val="22"/>
          <w:szCs w:val="22"/>
        </w:rPr>
        <w:tab/>
      </w:r>
      <w:r w:rsidRPr="00063A59">
        <w:rPr>
          <w:color w:val="000000" w:themeColor="text1"/>
          <w:sz w:val="22"/>
          <w:szCs w:val="22"/>
        </w:rPr>
        <w:t>г) высокопрочного гипса</w:t>
      </w:r>
      <w:r w:rsidR="00F85E33" w:rsidRPr="00063A59">
        <w:rPr>
          <w:color w:val="000000" w:themeColor="text1"/>
          <w:sz w:val="22"/>
          <w:szCs w:val="22"/>
        </w:rPr>
        <w:t>.</w:t>
      </w:r>
    </w:p>
    <w:p w:rsidR="00093E58" w:rsidRPr="00063A59" w:rsidRDefault="00063A59" w:rsidP="00063A59">
      <w:pPr>
        <w:pStyle w:val="aff0"/>
      </w:pPr>
      <w:r w:rsidRPr="00063A59">
        <w:rPr>
          <w:b/>
        </w:rPr>
        <w:t>17.</w:t>
      </w:r>
      <w:r w:rsidRPr="00063A59">
        <w:rPr>
          <w:b/>
        </w:rPr>
        <w:tab/>
      </w:r>
      <w:r w:rsidR="00093E58" w:rsidRPr="00063A59">
        <w:t xml:space="preserve">Известковое тесто получают при соотношении </w:t>
      </w:r>
      <w:proofErr w:type="spellStart"/>
      <w:r w:rsidR="00093E58" w:rsidRPr="00063A59">
        <w:t>СаО</w:t>
      </w:r>
      <w:proofErr w:type="spellEnd"/>
      <w:r w:rsidR="00E50EF5">
        <w:t>:</w:t>
      </w:r>
      <w:r w:rsidR="00093E58" w:rsidRPr="00063A59">
        <w:rPr>
          <w:lang w:val="en-US"/>
        </w:rPr>
        <w:t>H</w:t>
      </w:r>
      <w:r w:rsidR="00093E58" w:rsidRPr="00063A59">
        <w:rPr>
          <w:vertAlign w:val="subscript"/>
        </w:rPr>
        <w:t>2</w:t>
      </w:r>
      <w:r w:rsidR="00093E58" w:rsidRPr="00063A59">
        <w:rPr>
          <w:lang w:val="en-US"/>
        </w:rPr>
        <w:t>O</w:t>
      </w:r>
      <w:r w:rsidR="009B4BA9">
        <w:rPr>
          <w:vertAlign w:val="subscript"/>
        </w:rPr>
        <w:t> </w:t>
      </w:r>
      <w:r w:rsidR="00093E58" w:rsidRPr="00063A59">
        <w:t>:</w:t>
      </w:r>
    </w:p>
    <w:p w:rsidR="00093E58" w:rsidRPr="00063A59" w:rsidRDefault="00093E58" w:rsidP="00E50EF5">
      <w:pPr>
        <w:tabs>
          <w:tab w:val="left" w:pos="2410"/>
          <w:tab w:val="left" w:pos="3686"/>
          <w:tab w:val="left" w:pos="5103"/>
        </w:tabs>
        <w:autoSpaceDE w:val="0"/>
        <w:autoSpaceDN w:val="0"/>
        <w:adjustRightInd w:val="0"/>
        <w:ind w:left="425"/>
        <w:jc w:val="both"/>
        <w:rPr>
          <w:iCs/>
          <w:color w:val="000000" w:themeColor="text1"/>
          <w:sz w:val="22"/>
          <w:szCs w:val="22"/>
        </w:rPr>
      </w:pPr>
      <w:r w:rsidRPr="00063A59">
        <w:rPr>
          <w:iCs/>
          <w:color w:val="000000" w:themeColor="text1"/>
          <w:sz w:val="22"/>
          <w:szCs w:val="22"/>
        </w:rPr>
        <w:t>а) от 1:4 до 1:2</w:t>
      </w:r>
      <w:r w:rsidR="00F85E33" w:rsidRPr="00063A59">
        <w:rPr>
          <w:iCs/>
          <w:color w:val="000000" w:themeColor="text1"/>
          <w:sz w:val="22"/>
          <w:szCs w:val="22"/>
        </w:rPr>
        <w:t>;</w:t>
      </w:r>
      <w:r w:rsidR="00E50EF5">
        <w:rPr>
          <w:iCs/>
          <w:color w:val="000000" w:themeColor="text1"/>
          <w:sz w:val="22"/>
          <w:szCs w:val="22"/>
        </w:rPr>
        <w:tab/>
      </w:r>
      <w:r w:rsidRPr="00063A59">
        <w:rPr>
          <w:iCs/>
          <w:color w:val="000000" w:themeColor="text1"/>
          <w:sz w:val="22"/>
          <w:szCs w:val="22"/>
        </w:rPr>
        <w:t>б) ≈1:1</w:t>
      </w:r>
      <w:r w:rsidR="00F85E33" w:rsidRPr="00063A59">
        <w:rPr>
          <w:iCs/>
          <w:color w:val="000000" w:themeColor="text1"/>
          <w:sz w:val="22"/>
          <w:szCs w:val="22"/>
        </w:rPr>
        <w:t>;</w:t>
      </w:r>
      <w:r w:rsidR="00E50EF5">
        <w:rPr>
          <w:iCs/>
          <w:color w:val="000000" w:themeColor="text1"/>
          <w:sz w:val="22"/>
          <w:szCs w:val="22"/>
        </w:rPr>
        <w:tab/>
      </w:r>
      <w:r w:rsidRPr="00063A59">
        <w:rPr>
          <w:iCs/>
          <w:color w:val="000000" w:themeColor="text1"/>
          <w:sz w:val="22"/>
          <w:szCs w:val="22"/>
        </w:rPr>
        <w:t>в) 2:1</w:t>
      </w:r>
      <w:r w:rsidR="00F85E33" w:rsidRPr="00063A59">
        <w:rPr>
          <w:iCs/>
          <w:color w:val="000000" w:themeColor="text1"/>
          <w:sz w:val="22"/>
          <w:szCs w:val="22"/>
        </w:rPr>
        <w:t>;</w:t>
      </w:r>
      <w:r w:rsidRPr="00063A59">
        <w:rPr>
          <w:iCs/>
          <w:color w:val="000000" w:themeColor="text1"/>
          <w:sz w:val="22"/>
          <w:szCs w:val="22"/>
        </w:rPr>
        <w:t xml:space="preserve"> </w:t>
      </w:r>
      <w:r w:rsidR="00E50EF5">
        <w:rPr>
          <w:iCs/>
          <w:color w:val="000000" w:themeColor="text1"/>
          <w:sz w:val="22"/>
          <w:szCs w:val="22"/>
        </w:rPr>
        <w:tab/>
      </w:r>
      <w:r w:rsidRPr="00063A59">
        <w:rPr>
          <w:iCs/>
          <w:color w:val="000000" w:themeColor="text1"/>
          <w:sz w:val="22"/>
          <w:szCs w:val="22"/>
        </w:rPr>
        <w:t>г) 1:10</w:t>
      </w:r>
      <w:r w:rsidR="0005752C" w:rsidRPr="00063A59">
        <w:rPr>
          <w:iCs/>
          <w:color w:val="000000" w:themeColor="text1"/>
          <w:sz w:val="22"/>
          <w:szCs w:val="22"/>
        </w:rPr>
        <w:t>.</w:t>
      </w:r>
    </w:p>
    <w:p w:rsidR="00093E58" w:rsidRPr="00063A59" w:rsidRDefault="00063A59" w:rsidP="00063A59">
      <w:pPr>
        <w:pStyle w:val="aff0"/>
      </w:pPr>
      <w:r w:rsidRPr="00063A59">
        <w:rPr>
          <w:b/>
        </w:rPr>
        <w:t>18.</w:t>
      </w:r>
      <w:r>
        <w:tab/>
      </w:r>
      <w:r w:rsidR="00093E58" w:rsidRPr="00063A59">
        <w:t>Вещества, замедляющие схватывание, используют при применении:</w:t>
      </w:r>
    </w:p>
    <w:p w:rsidR="00093E58" w:rsidRPr="00063A59" w:rsidRDefault="00093E58" w:rsidP="009B4BA9">
      <w:pPr>
        <w:tabs>
          <w:tab w:val="left" w:pos="3544"/>
        </w:tabs>
        <w:autoSpaceDE w:val="0"/>
        <w:autoSpaceDN w:val="0"/>
        <w:adjustRightInd w:val="0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а) воздушной из</w:t>
      </w:r>
      <w:r w:rsidR="00FC5E96" w:rsidRPr="00063A59">
        <w:rPr>
          <w:color w:val="000000" w:themeColor="text1"/>
          <w:sz w:val="22"/>
          <w:szCs w:val="22"/>
        </w:rPr>
        <w:t>вести</w:t>
      </w:r>
      <w:r w:rsidR="00F85E33" w:rsidRPr="00063A59">
        <w:rPr>
          <w:iCs/>
          <w:color w:val="000000" w:themeColor="text1"/>
          <w:sz w:val="22"/>
          <w:szCs w:val="22"/>
        </w:rPr>
        <w:t>;</w:t>
      </w:r>
      <w:r w:rsidR="00E50EF5">
        <w:rPr>
          <w:color w:val="000000" w:themeColor="text1"/>
          <w:sz w:val="22"/>
          <w:szCs w:val="22"/>
        </w:rPr>
        <w:tab/>
      </w:r>
      <w:r w:rsidRPr="009B4BA9">
        <w:rPr>
          <w:color w:val="000000" w:themeColor="text1"/>
          <w:spacing w:val="-4"/>
          <w:sz w:val="22"/>
          <w:szCs w:val="22"/>
        </w:rPr>
        <w:t>б) каустического магнезита</w:t>
      </w:r>
      <w:r w:rsidR="00F85E33" w:rsidRPr="00063A59">
        <w:rPr>
          <w:iCs/>
          <w:color w:val="000000" w:themeColor="text1"/>
          <w:sz w:val="22"/>
          <w:szCs w:val="22"/>
        </w:rPr>
        <w:t>;</w:t>
      </w:r>
    </w:p>
    <w:p w:rsidR="00093E58" w:rsidRPr="00063A59" w:rsidRDefault="00093E58" w:rsidP="009B4BA9">
      <w:pPr>
        <w:tabs>
          <w:tab w:val="left" w:pos="3544"/>
        </w:tabs>
        <w:autoSpaceDE w:val="0"/>
        <w:autoSpaceDN w:val="0"/>
        <w:adjustRightInd w:val="0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в) строительног</w:t>
      </w:r>
      <w:r w:rsidR="00FC5E96" w:rsidRPr="00063A59">
        <w:rPr>
          <w:color w:val="000000" w:themeColor="text1"/>
          <w:sz w:val="22"/>
          <w:szCs w:val="22"/>
        </w:rPr>
        <w:t>о гипса</w:t>
      </w:r>
      <w:r w:rsidR="00F85E33" w:rsidRPr="00063A59">
        <w:rPr>
          <w:iCs/>
          <w:color w:val="000000" w:themeColor="text1"/>
          <w:sz w:val="22"/>
          <w:szCs w:val="22"/>
        </w:rPr>
        <w:t>;</w:t>
      </w:r>
      <w:r w:rsidR="00E50EF5">
        <w:rPr>
          <w:color w:val="000000" w:themeColor="text1"/>
          <w:sz w:val="22"/>
          <w:szCs w:val="22"/>
        </w:rPr>
        <w:tab/>
      </w:r>
      <w:r w:rsidRPr="00063A59">
        <w:rPr>
          <w:color w:val="000000" w:themeColor="text1"/>
          <w:sz w:val="22"/>
          <w:szCs w:val="22"/>
        </w:rPr>
        <w:t xml:space="preserve">г) </w:t>
      </w:r>
      <w:proofErr w:type="spellStart"/>
      <w:r w:rsidRPr="00063A59">
        <w:rPr>
          <w:color w:val="000000" w:themeColor="text1"/>
          <w:sz w:val="22"/>
          <w:szCs w:val="22"/>
        </w:rPr>
        <w:t>эстрих</w:t>
      </w:r>
      <w:r w:rsidR="00E50EF5">
        <w:rPr>
          <w:color w:val="000000" w:themeColor="text1"/>
          <w:sz w:val="22"/>
          <w:szCs w:val="22"/>
        </w:rPr>
        <w:t>-</w:t>
      </w:r>
      <w:r w:rsidRPr="00063A59">
        <w:rPr>
          <w:color w:val="000000" w:themeColor="text1"/>
          <w:sz w:val="22"/>
          <w:szCs w:val="22"/>
        </w:rPr>
        <w:t>гипса</w:t>
      </w:r>
      <w:proofErr w:type="spellEnd"/>
      <w:r w:rsidR="00F85E33" w:rsidRPr="00063A59">
        <w:rPr>
          <w:iCs/>
          <w:color w:val="000000" w:themeColor="text1"/>
          <w:sz w:val="22"/>
          <w:szCs w:val="22"/>
        </w:rPr>
        <w:t>;</w:t>
      </w:r>
    </w:p>
    <w:p w:rsidR="00093E58" w:rsidRPr="00063A59" w:rsidRDefault="00063A59" w:rsidP="004E18C0">
      <w:pPr>
        <w:autoSpaceDE w:val="0"/>
        <w:autoSpaceDN w:val="0"/>
        <w:adjustRightInd w:val="0"/>
        <w:spacing w:before="120"/>
        <w:ind w:left="425" w:hanging="425"/>
        <w:jc w:val="both"/>
        <w:rPr>
          <w:color w:val="000000" w:themeColor="text1"/>
          <w:sz w:val="22"/>
          <w:szCs w:val="22"/>
        </w:rPr>
      </w:pPr>
      <w:r w:rsidRPr="00063A59">
        <w:rPr>
          <w:b/>
          <w:color w:val="000000" w:themeColor="text1"/>
          <w:sz w:val="22"/>
          <w:szCs w:val="22"/>
        </w:rPr>
        <w:t>19.</w:t>
      </w:r>
      <w:r w:rsidRPr="00063A59">
        <w:rPr>
          <w:b/>
          <w:color w:val="000000" w:themeColor="text1"/>
          <w:sz w:val="22"/>
          <w:szCs w:val="22"/>
        </w:rPr>
        <w:tab/>
      </w:r>
      <w:proofErr w:type="spellStart"/>
      <w:r w:rsidR="0005752C" w:rsidRPr="00063A59">
        <w:rPr>
          <w:color w:val="000000" w:themeColor="text1"/>
          <w:sz w:val="22"/>
          <w:szCs w:val="22"/>
        </w:rPr>
        <w:t>Эстрих-гипс</w:t>
      </w:r>
      <w:proofErr w:type="spellEnd"/>
      <w:r w:rsidR="0005752C" w:rsidRPr="00063A59">
        <w:rPr>
          <w:color w:val="000000" w:themeColor="text1"/>
          <w:sz w:val="22"/>
          <w:szCs w:val="22"/>
        </w:rPr>
        <w:t xml:space="preserve"> получают:</w:t>
      </w:r>
    </w:p>
    <w:p w:rsidR="0005752C" w:rsidRPr="00063A59" w:rsidRDefault="0005752C" w:rsidP="009B4BA9">
      <w:pPr>
        <w:tabs>
          <w:tab w:val="left" w:pos="3544"/>
        </w:tabs>
        <w:autoSpaceDE w:val="0"/>
        <w:autoSpaceDN w:val="0"/>
        <w:adjustRightInd w:val="0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 xml:space="preserve">а) </w:t>
      </w:r>
      <w:r w:rsidR="009B4BA9" w:rsidRPr="00063A59">
        <w:rPr>
          <w:color w:val="000000" w:themeColor="text1"/>
          <w:sz w:val="22"/>
          <w:szCs w:val="22"/>
        </w:rPr>
        <w:t xml:space="preserve">из </w:t>
      </w:r>
      <w:r w:rsidRPr="00063A59">
        <w:rPr>
          <w:color w:val="000000" w:themeColor="text1"/>
          <w:sz w:val="22"/>
          <w:szCs w:val="22"/>
        </w:rPr>
        <w:t>известняка;</w:t>
      </w:r>
      <w:r w:rsidR="00E50EF5">
        <w:rPr>
          <w:color w:val="000000" w:themeColor="text1"/>
          <w:sz w:val="22"/>
          <w:szCs w:val="22"/>
        </w:rPr>
        <w:tab/>
      </w:r>
      <w:r w:rsidRPr="00063A59">
        <w:rPr>
          <w:color w:val="000000" w:themeColor="text1"/>
          <w:sz w:val="22"/>
          <w:szCs w:val="22"/>
        </w:rPr>
        <w:t>б) строительного гипса;</w:t>
      </w:r>
    </w:p>
    <w:p w:rsidR="0005752C" w:rsidRPr="00063A59" w:rsidRDefault="0005752C" w:rsidP="009B4BA9">
      <w:pPr>
        <w:tabs>
          <w:tab w:val="left" w:pos="3544"/>
        </w:tabs>
        <w:autoSpaceDE w:val="0"/>
        <w:autoSpaceDN w:val="0"/>
        <w:adjustRightInd w:val="0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в) природного гипса;</w:t>
      </w:r>
      <w:r w:rsidR="00E50EF5">
        <w:rPr>
          <w:color w:val="000000" w:themeColor="text1"/>
          <w:sz w:val="22"/>
          <w:szCs w:val="22"/>
        </w:rPr>
        <w:tab/>
      </w:r>
      <w:r w:rsidRPr="00063A59">
        <w:rPr>
          <w:color w:val="000000" w:themeColor="text1"/>
          <w:sz w:val="22"/>
          <w:szCs w:val="22"/>
        </w:rPr>
        <w:t>г) ангидрита.</w:t>
      </w:r>
    </w:p>
    <w:p w:rsidR="00093E58" w:rsidRPr="00063A59" w:rsidRDefault="00063A59" w:rsidP="009B56A0">
      <w:pPr>
        <w:pStyle w:val="aff0"/>
        <w:spacing w:line="257" w:lineRule="auto"/>
      </w:pPr>
      <w:r w:rsidRPr="00063A59">
        <w:rPr>
          <w:b/>
        </w:rPr>
        <w:lastRenderedPageBreak/>
        <w:t>20.</w:t>
      </w:r>
      <w:r>
        <w:tab/>
      </w:r>
      <w:r w:rsidR="00093E58" w:rsidRPr="00063A59">
        <w:t>Силикатное твердение гашеной извести ускоряется:</w:t>
      </w:r>
    </w:p>
    <w:p w:rsidR="00FC5E96" w:rsidRPr="00063A59" w:rsidRDefault="00093E58" w:rsidP="009B56A0">
      <w:pPr>
        <w:autoSpaceDE w:val="0"/>
        <w:autoSpaceDN w:val="0"/>
        <w:adjustRightInd w:val="0"/>
        <w:spacing w:line="257" w:lineRule="auto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а) в отсутствие кислорода</w:t>
      </w:r>
      <w:r w:rsidR="00F85E33" w:rsidRPr="00063A59">
        <w:rPr>
          <w:iCs/>
          <w:color w:val="000000" w:themeColor="text1"/>
          <w:sz w:val="22"/>
          <w:szCs w:val="22"/>
        </w:rPr>
        <w:t>;</w:t>
      </w:r>
      <w:r w:rsidR="0067395C">
        <w:rPr>
          <w:color w:val="000000" w:themeColor="text1"/>
          <w:sz w:val="22"/>
          <w:szCs w:val="22"/>
        </w:rPr>
        <w:t xml:space="preserve">      </w:t>
      </w:r>
    </w:p>
    <w:p w:rsidR="00093E58" w:rsidRPr="00063A59" w:rsidRDefault="00093E58" w:rsidP="009B56A0">
      <w:pPr>
        <w:autoSpaceDE w:val="0"/>
        <w:autoSpaceDN w:val="0"/>
        <w:adjustRightInd w:val="0"/>
        <w:spacing w:line="257" w:lineRule="auto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б) при использовании активного кремнезема</w:t>
      </w:r>
      <w:r w:rsidR="00F85E33" w:rsidRPr="00063A59">
        <w:rPr>
          <w:iCs/>
          <w:color w:val="000000" w:themeColor="text1"/>
          <w:sz w:val="22"/>
          <w:szCs w:val="22"/>
        </w:rPr>
        <w:t>;</w:t>
      </w:r>
    </w:p>
    <w:p w:rsidR="00FC5E96" w:rsidRPr="00063A59" w:rsidRDefault="00093E58" w:rsidP="009B56A0">
      <w:pPr>
        <w:autoSpaceDE w:val="0"/>
        <w:autoSpaceDN w:val="0"/>
        <w:adjustRightInd w:val="0"/>
        <w:spacing w:line="257" w:lineRule="auto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в</w:t>
      </w:r>
      <w:r w:rsidR="00FC5E96" w:rsidRPr="00063A59">
        <w:rPr>
          <w:color w:val="000000" w:themeColor="text1"/>
          <w:sz w:val="22"/>
          <w:szCs w:val="22"/>
        </w:rPr>
        <w:t>) при понижении температуры</w:t>
      </w:r>
      <w:r w:rsidR="00F85E33" w:rsidRPr="00063A59">
        <w:rPr>
          <w:iCs/>
          <w:color w:val="000000" w:themeColor="text1"/>
          <w:sz w:val="22"/>
          <w:szCs w:val="22"/>
        </w:rPr>
        <w:t>;</w:t>
      </w:r>
      <w:r w:rsidR="0067395C">
        <w:rPr>
          <w:color w:val="000000" w:themeColor="text1"/>
          <w:sz w:val="22"/>
          <w:szCs w:val="22"/>
        </w:rPr>
        <w:t xml:space="preserve"> </w:t>
      </w:r>
      <w:r w:rsidR="00FC5E96" w:rsidRPr="00063A59">
        <w:rPr>
          <w:color w:val="000000" w:themeColor="text1"/>
          <w:sz w:val="22"/>
          <w:szCs w:val="22"/>
        </w:rPr>
        <w:t xml:space="preserve"> </w:t>
      </w:r>
    </w:p>
    <w:p w:rsidR="00093E58" w:rsidRPr="00063A59" w:rsidRDefault="00FC5E96" w:rsidP="009B56A0">
      <w:pPr>
        <w:autoSpaceDE w:val="0"/>
        <w:autoSpaceDN w:val="0"/>
        <w:adjustRightInd w:val="0"/>
        <w:spacing w:line="257" w:lineRule="auto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г</w:t>
      </w:r>
      <w:r w:rsidR="00093E58" w:rsidRPr="00063A59">
        <w:rPr>
          <w:color w:val="000000" w:themeColor="text1"/>
          <w:sz w:val="22"/>
          <w:szCs w:val="22"/>
        </w:rPr>
        <w:t>) при повышении температуры</w:t>
      </w:r>
      <w:r w:rsidR="00F85E33" w:rsidRPr="00063A59">
        <w:rPr>
          <w:color w:val="000000" w:themeColor="text1"/>
          <w:sz w:val="22"/>
          <w:szCs w:val="22"/>
        </w:rPr>
        <w:t>.</w:t>
      </w:r>
    </w:p>
    <w:p w:rsidR="00093E58" w:rsidRPr="00063A59" w:rsidRDefault="00063A59" w:rsidP="009B56A0">
      <w:pPr>
        <w:pStyle w:val="aff0"/>
        <w:spacing w:line="257" w:lineRule="auto"/>
      </w:pPr>
      <w:r w:rsidRPr="00063A59">
        <w:rPr>
          <w:b/>
        </w:rPr>
        <w:t>21.</w:t>
      </w:r>
      <w:r w:rsidRPr="00063A59">
        <w:rPr>
          <w:b/>
        </w:rPr>
        <w:tab/>
      </w:r>
      <w:r w:rsidR="005F63FF" w:rsidRPr="00063A59">
        <w:t xml:space="preserve">Природными разновидностями гипса </w:t>
      </w:r>
      <w:r w:rsidR="00093E58" w:rsidRPr="00063A59">
        <w:t>являются</w:t>
      </w:r>
      <w:r w:rsidR="005F63FF" w:rsidRPr="00063A59">
        <w:t>:</w:t>
      </w:r>
    </w:p>
    <w:p w:rsidR="004D6146" w:rsidRPr="004E18C0" w:rsidRDefault="00093E58" w:rsidP="009B56A0">
      <w:pPr>
        <w:tabs>
          <w:tab w:val="left" w:pos="3261"/>
        </w:tabs>
        <w:autoSpaceDE w:val="0"/>
        <w:autoSpaceDN w:val="0"/>
        <w:adjustRightInd w:val="0"/>
        <w:spacing w:line="257" w:lineRule="auto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а</w:t>
      </w:r>
      <w:r w:rsidRPr="004E18C0">
        <w:rPr>
          <w:color w:val="000000" w:themeColor="text1"/>
          <w:sz w:val="22"/>
          <w:szCs w:val="22"/>
        </w:rPr>
        <w:t xml:space="preserve">) </w:t>
      </w:r>
      <w:proofErr w:type="spellStart"/>
      <w:r w:rsidRPr="00063A59">
        <w:rPr>
          <w:color w:val="000000" w:themeColor="text1"/>
          <w:sz w:val="22"/>
          <w:szCs w:val="22"/>
          <w:lang w:val="en-US"/>
        </w:rPr>
        <w:t>CaSO</w:t>
      </w:r>
      <w:proofErr w:type="spellEnd"/>
      <w:r w:rsidRPr="004E18C0">
        <w:rPr>
          <w:color w:val="000000" w:themeColor="text1"/>
          <w:sz w:val="22"/>
          <w:szCs w:val="22"/>
          <w:vertAlign w:val="subscript"/>
        </w:rPr>
        <w:t>4</w:t>
      </w:r>
      <w:r w:rsidR="00E7066C" w:rsidRPr="004E18C0">
        <w:rPr>
          <w:iCs/>
          <w:color w:val="000000" w:themeColor="text1"/>
          <w:sz w:val="22"/>
          <w:szCs w:val="22"/>
        </w:rPr>
        <w:t>·</w:t>
      </w:r>
      <w:r w:rsidRPr="004E18C0">
        <w:rPr>
          <w:color w:val="000000" w:themeColor="text1"/>
          <w:sz w:val="22"/>
          <w:szCs w:val="22"/>
        </w:rPr>
        <w:t>2</w:t>
      </w:r>
      <w:r w:rsidRPr="00063A59">
        <w:rPr>
          <w:color w:val="000000" w:themeColor="text1"/>
          <w:sz w:val="22"/>
          <w:szCs w:val="22"/>
          <w:lang w:val="en-US"/>
        </w:rPr>
        <w:t>H</w:t>
      </w:r>
      <w:r w:rsidRPr="004E18C0">
        <w:rPr>
          <w:color w:val="000000" w:themeColor="text1"/>
          <w:sz w:val="22"/>
          <w:szCs w:val="22"/>
          <w:vertAlign w:val="subscript"/>
        </w:rPr>
        <w:t>2</w:t>
      </w:r>
      <w:r w:rsidRPr="00063A59">
        <w:rPr>
          <w:color w:val="000000" w:themeColor="text1"/>
          <w:sz w:val="22"/>
          <w:szCs w:val="22"/>
          <w:lang w:val="en-US"/>
        </w:rPr>
        <w:t>O</w:t>
      </w:r>
      <w:r w:rsidR="00F85E33" w:rsidRPr="004E18C0">
        <w:rPr>
          <w:iCs/>
          <w:color w:val="000000" w:themeColor="text1"/>
          <w:sz w:val="22"/>
          <w:szCs w:val="22"/>
        </w:rPr>
        <w:t>;</w:t>
      </w:r>
      <w:r w:rsidR="00A74E40" w:rsidRPr="004E18C0">
        <w:rPr>
          <w:color w:val="000000" w:themeColor="text1"/>
          <w:sz w:val="22"/>
          <w:szCs w:val="22"/>
        </w:rPr>
        <w:tab/>
      </w:r>
      <w:r w:rsidRPr="00063A59">
        <w:rPr>
          <w:color w:val="000000" w:themeColor="text1"/>
          <w:sz w:val="22"/>
          <w:szCs w:val="22"/>
        </w:rPr>
        <w:t>б</w:t>
      </w:r>
      <w:r w:rsidRPr="004E18C0">
        <w:rPr>
          <w:color w:val="000000" w:themeColor="text1"/>
          <w:sz w:val="22"/>
          <w:szCs w:val="22"/>
        </w:rPr>
        <w:t xml:space="preserve">) </w:t>
      </w:r>
      <w:r w:rsidRPr="00063A59">
        <w:rPr>
          <w:color w:val="000000" w:themeColor="text1"/>
          <w:sz w:val="22"/>
          <w:szCs w:val="22"/>
          <w:lang w:val="en-US"/>
        </w:rPr>
        <w:t>α</w:t>
      </w:r>
      <w:r w:rsidR="00A74E40" w:rsidRPr="004E18C0">
        <w:rPr>
          <w:color w:val="000000" w:themeColor="text1"/>
          <w:sz w:val="22"/>
          <w:szCs w:val="22"/>
        </w:rPr>
        <w:t>-</w:t>
      </w:r>
      <w:proofErr w:type="spellStart"/>
      <w:r w:rsidRPr="00063A59">
        <w:rPr>
          <w:color w:val="000000" w:themeColor="text1"/>
          <w:sz w:val="22"/>
          <w:szCs w:val="22"/>
          <w:lang w:val="en-US"/>
        </w:rPr>
        <w:t>CaSO</w:t>
      </w:r>
      <w:proofErr w:type="spellEnd"/>
      <w:r w:rsidRPr="004E18C0">
        <w:rPr>
          <w:color w:val="000000" w:themeColor="text1"/>
          <w:sz w:val="22"/>
          <w:szCs w:val="22"/>
          <w:vertAlign w:val="subscript"/>
        </w:rPr>
        <w:t>4</w:t>
      </w:r>
      <w:r w:rsidR="00E7066C" w:rsidRPr="004E18C0">
        <w:rPr>
          <w:iCs/>
          <w:color w:val="000000" w:themeColor="text1"/>
          <w:sz w:val="22"/>
          <w:szCs w:val="22"/>
        </w:rPr>
        <w:t>·</w:t>
      </w:r>
      <w:r w:rsidRPr="004E18C0">
        <w:rPr>
          <w:color w:val="000000" w:themeColor="text1"/>
          <w:sz w:val="22"/>
          <w:szCs w:val="22"/>
        </w:rPr>
        <w:t>0,5</w:t>
      </w:r>
      <w:r w:rsidRPr="00063A59">
        <w:rPr>
          <w:color w:val="000000" w:themeColor="text1"/>
          <w:sz w:val="22"/>
          <w:szCs w:val="22"/>
          <w:lang w:val="en-US"/>
        </w:rPr>
        <w:t>H</w:t>
      </w:r>
      <w:r w:rsidRPr="004E18C0">
        <w:rPr>
          <w:color w:val="000000" w:themeColor="text1"/>
          <w:sz w:val="22"/>
          <w:szCs w:val="22"/>
          <w:vertAlign w:val="subscript"/>
        </w:rPr>
        <w:t>2</w:t>
      </w:r>
      <w:r w:rsidRPr="00063A59">
        <w:rPr>
          <w:color w:val="000000" w:themeColor="text1"/>
          <w:sz w:val="22"/>
          <w:szCs w:val="22"/>
          <w:lang w:val="en-US"/>
        </w:rPr>
        <w:t>O</w:t>
      </w:r>
      <w:r w:rsidR="00F85E33" w:rsidRPr="004E18C0">
        <w:rPr>
          <w:iCs/>
          <w:color w:val="000000" w:themeColor="text1"/>
          <w:sz w:val="22"/>
          <w:szCs w:val="22"/>
        </w:rPr>
        <w:t>;</w:t>
      </w:r>
      <w:r w:rsidR="0067395C" w:rsidRPr="004E18C0">
        <w:rPr>
          <w:color w:val="000000" w:themeColor="text1"/>
          <w:sz w:val="22"/>
          <w:szCs w:val="22"/>
        </w:rPr>
        <w:t xml:space="preserve">  </w:t>
      </w:r>
      <w:r w:rsidRPr="004E18C0">
        <w:rPr>
          <w:color w:val="000000" w:themeColor="text1"/>
          <w:sz w:val="22"/>
          <w:szCs w:val="22"/>
        </w:rPr>
        <w:t xml:space="preserve"> </w:t>
      </w:r>
    </w:p>
    <w:p w:rsidR="00093E58" w:rsidRPr="00063A59" w:rsidRDefault="00093E58" w:rsidP="009B56A0">
      <w:pPr>
        <w:tabs>
          <w:tab w:val="left" w:pos="3261"/>
        </w:tabs>
        <w:autoSpaceDE w:val="0"/>
        <w:autoSpaceDN w:val="0"/>
        <w:adjustRightInd w:val="0"/>
        <w:spacing w:line="257" w:lineRule="auto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в) β</w:t>
      </w:r>
      <w:r w:rsidR="00A74E40">
        <w:rPr>
          <w:color w:val="000000" w:themeColor="text1"/>
          <w:sz w:val="22"/>
          <w:szCs w:val="22"/>
        </w:rPr>
        <w:t>-</w:t>
      </w:r>
      <w:proofErr w:type="spellStart"/>
      <w:r w:rsidRPr="00063A59">
        <w:rPr>
          <w:color w:val="000000" w:themeColor="text1"/>
          <w:sz w:val="22"/>
          <w:szCs w:val="22"/>
          <w:lang w:val="en-US"/>
        </w:rPr>
        <w:t>CaSO</w:t>
      </w:r>
      <w:proofErr w:type="spellEnd"/>
      <w:r w:rsidRPr="00063A59">
        <w:rPr>
          <w:color w:val="000000" w:themeColor="text1"/>
          <w:sz w:val="22"/>
          <w:szCs w:val="22"/>
          <w:vertAlign w:val="subscript"/>
        </w:rPr>
        <w:t>4</w:t>
      </w:r>
      <w:r w:rsidR="00473A8A" w:rsidRPr="00063A59">
        <w:rPr>
          <w:iCs/>
          <w:color w:val="000000" w:themeColor="text1"/>
          <w:sz w:val="22"/>
          <w:szCs w:val="22"/>
        </w:rPr>
        <w:t>·</w:t>
      </w:r>
      <w:r w:rsidRPr="00063A59">
        <w:rPr>
          <w:color w:val="000000" w:themeColor="text1"/>
          <w:sz w:val="22"/>
          <w:szCs w:val="22"/>
        </w:rPr>
        <w:t>0,5</w:t>
      </w:r>
      <w:r w:rsidRPr="00063A59">
        <w:rPr>
          <w:color w:val="000000" w:themeColor="text1"/>
          <w:sz w:val="22"/>
          <w:szCs w:val="22"/>
          <w:lang w:val="en-US"/>
        </w:rPr>
        <w:t>H</w:t>
      </w:r>
      <w:r w:rsidRPr="00063A59">
        <w:rPr>
          <w:color w:val="000000" w:themeColor="text1"/>
          <w:sz w:val="22"/>
          <w:szCs w:val="22"/>
          <w:vertAlign w:val="subscript"/>
        </w:rPr>
        <w:t>2</w:t>
      </w:r>
      <w:r w:rsidRPr="00063A59">
        <w:rPr>
          <w:color w:val="000000" w:themeColor="text1"/>
          <w:sz w:val="22"/>
          <w:szCs w:val="22"/>
          <w:lang w:val="en-US"/>
        </w:rPr>
        <w:t>O</w:t>
      </w:r>
      <w:r w:rsidR="00F85E33" w:rsidRPr="00063A59">
        <w:rPr>
          <w:iCs/>
          <w:color w:val="000000" w:themeColor="text1"/>
          <w:sz w:val="22"/>
          <w:szCs w:val="22"/>
        </w:rPr>
        <w:t>;</w:t>
      </w:r>
      <w:r w:rsidR="00A74E40">
        <w:rPr>
          <w:color w:val="000000" w:themeColor="text1"/>
          <w:sz w:val="22"/>
          <w:szCs w:val="22"/>
        </w:rPr>
        <w:tab/>
      </w:r>
      <w:r w:rsidRPr="00063A59">
        <w:rPr>
          <w:color w:val="000000" w:themeColor="text1"/>
          <w:sz w:val="22"/>
          <w:szCs w:val="22"/>
        </w:rPr>
        <w:t>г) β</w:t>
      </w:r>
      <w:r w:rsidR="00A74E40">
        <w:rPr>
          <w:color w:val="000000" w:themeColor="text1"/>
          <w:sz w:val="22"/>
          <w:szCs w:val="22"/>
        </w:rPr>
        <w:t>-</w:t>
      </w:r>
      <w:proofErr w:type="spellStart"/>
      <w:r w:rsidRPr="00063A59">
        <w:rPr>
          <w:color w:val="000000" w:themeColor="text1"/>
          <w:sz w:val="22"/>
          <w:szCs w:val="22"/>
          <w:lang w:val="en-US"/>
        </w:rPr>
        <w:t>CaSO</w:t>
      </w:r>
      <w:proofErr w:type="spellEnd"/>
      <w:r w:rsidR="00F85E33" w:rsidRPr="00063A59">
        <w:rPr>
          <w:color w:val="000000" w:themeColor="text1"/>
          <w:sz w:val="22"/>
          <w:szCs w:val="22"/>
          <w:vertAlign w:val="subscript"/>
        </w:rPr>
        <w:t>4</w:t>
      </w:r>
      <w:r w:rsidR="00F85E33" w:rsidRPr="00063A59">
        <w:rPr>
          <w:color w:val="000000" w:themeColor="text1"/>
          <w:sz w:val="22"/>
          <w:szCs w:val="22"/>
        </w:rPr>
        <w:t>.</w:t>
      </w:r>
    </w:p>
    <w:p w:rsidR="004D6146" w:rsidRPr="00063A59" w:rsidRDefault="00063A59" w:rsidP="009B56A0">
      <w:pPr>
        <w:pStyle w:val="aff0"/>
        <w:spacing w:line="257" w:lineRule="auto"/>
        <w:rPr>
          <w:iCs/>
        </w:rPr>
      </w:pPr>
      <w:r w:rsidRPr="00063A59">
        <w:rPr>
          <w:b/>
        </w:rPr>
        <w:t>22.</w:t>
      </w:r>
      <w:r w:rsidRPr="00063A59">
        <w:rPr>
          <w:b/>
        </w:rPr>
        <w:tab/>
      </w:r>
      <w:r w:rsidR="005F63FF" w:rsidRPr="00063A59">
        <w:t>Молярная масса основного компонента строительного ги</w:t>
      </w:r>
      <w:r w:rsidR="005F63FF" w:rsidRPr="00063A59">
        <w:t>п</w:t>
      </w:r>
      <w:r w:rsidR="005F63FF" w:rsidRPr="00063A59">
        <w:t>са составляет (г/моль):</w:t>
      </w:r>
    </w:p>
    <w:p w:rsidR="005F63FF" w:rsidRPr="00063A59" w:rsidRDefault="005F63FF" w:rsidP="009B56A0">
      <w:pPr>
        <w:tabs>
          <w:tab w:val="left" w:pos="1701"/>
          <w:tab w:val="left" w:pos="3261"/>
          <w:tab w:val="left" w:pos="4962"/>
        </w:tabs>
        <w:autoSpaceDE w:val="0"/>
        <w:autoSpaceDN w:val="0"/>
        <w:adjustRightInd w:val="0"/>
        <w:spacing w:line="257" w:lineRule="auto"/>
        <w:ind w:left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а) 56;</w:t>
      </w:r>
      <w:r w:rsidR="00A74E40">
        <w:rPr>
          <w:color w:val="000000" w:themeColor="text1"/>
          <w:sz w:val="22"/>
          <w:szCs w:val="22"/>
        </w:rPr>
        <w:tab/>
      </w:r>
      <w:r w:rsidRPr="00063A59">
        <w:rPr>
          <w:color w:val="000000" w:themeColor="text1"/>
          <w:sz w:val="22"/>
          <w:szCs w:val="22"/>
        </w:rPr>
        <w:t>б) 74;</w:t>
      </w:r>
      <w:r w:rsidR="00A74E40">
        <w:rPr>
          <w:color w:val="000000" w:themeColor="text1"/>
          <w:sz w:val="22"/>
          <w:szCs w:val="22"/>
        </w:rPr>
        <w:tab/>
      </w:r>
      <w:r w:rsidRPr="00063A59">
        <w:rPr>
          <w:color w:val="000000" w:themeColor="text1"/>
          <w:sz w:val="22"/>
          <w:szCs w:val="22"/>
        </w:rPr>
        <w:t>в) 136;</w:t>
      </w:r>
      <w:r w:rsidR="00A74E40">
        <w:rPr>
          <w:color w:val="000000" w:themeColor="text1"/>
          <w:sz w:val="22"/>
          <w:szCs w:val="22"/>
        </w:rPr>
        <w:tab/>
      </w:r>
      <w:r w:rsidRPr="00063A59">
        <w:rPr>
          <w:color w:val="000000" w:themeColor="text1"/>
          <w:sz w:val="22"/>
          <w:szCs w:val="22"/>
        </w:rPr>
        <w:t>г) 145.</w:t>
      </w:r>
    </w:p>
    <w:p w:rsidR="00093E58" w:rsidRPr="00063A59" w:rsidRDefault="00063A59" w:rsidP="009B56A0">
      <w:pPr>
        <w:pStyle w:val="aff0"/>
        <w:spacing w:line="257" w:lineRule="auto"/>
      </w:pPr>
      <w:r w:rsidRPr="00063A59">
        <w:rPr>
          <w:b/>
          <w:iCs/>
        </w:rPr>
        <w:t>23.</w:t>
      </w:r>
      <w:r>
        <w:rPr>
          <w:iCs/>
        </w:rPr>
        <w:tab/>
      </w:r>
      <w:r w:rsidR="00093E58" w:rsidRPr="00063A59">
        <w:t>В качестве активной минеральной добавки при твердении известкового раствора применяют:</w:t>
      </w:r>
    </w:p>
    <w:p w:rsidR="00093E58" w:rsidRPr="00063A59" w:rsidRDefault="00093E58" w:rsidP="009B56A0">
      <w:pPr>
        <w:tabs>
          <w:tab w:val="left" w:pos="3261"/>
        </w:tabs>
        <w:autoSpaceDE w:val="0"/>
        <w:autoSpaceDN w:val="0"/>
        <w:adjustRightInd w:val="0"/>
        <w:spacing w:line="257" w:lineRule="auto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а) кварцевый песок</w:t>
      </w:r>
      <w:r w:rsidR="00F85E33" w:rsidRPr="00063A59">
        <w:rPr>
          <w:iCs/>
          <w:color w:val="000000" w:themeColor="text1"/>
          <w:sz w:val="22"/>
          <w:szCs w:val="22"/>
        </w:rPr>
        <w:t>;</w:t>
      </w:r>
      <w:r w:rsidR="00A74E40">
        <w:rPr>
          <w:color w:val="000000" w:themeColor="text1"/>
          <w:sz w:val="22"/>
          <w:szCs w:val="22"/>
        </w:rPr>
        <w:tab/>
      </w:r>
      <w:r w:rsidRPr="00063A59">
        <w:rPr>
          <w:color w:val="000000" w:themeColor="text1"/>
          <w:sz w:val="22"/>
          <w:szCs w:val="22"/>
        </w:rPr>
        <w:t>б) вулканический туф</w:t>
      </w:r>
      <w:r w:rsidR="00F85E33" w:rsidRPr="00063A59">
        <w:rPr>
          <w:iCs/>
          <w:color w:val="000000" w:themeColor="text1"/>
          <w:sz w:val="22"/>
          <w:szCs w:val="22"/>
        </w:rPr>
        <w:t>;</w:t>
      </w:r>
    </w:p>
    <w:p w:rsidR="00093E58" w:rsidRPr="00063A59" w:rsidRDefault="00093E58" w:rsidP="009B56A0">
      <w:pPr>
        <w:tabs>
          <w:tab w:val="left" w:pos="3261"/>
        </w:tabs>
        <w:autoSpaceDE w:val="0"/>
        <w:autoSpaceDN w:val="0"/>
        <w:adjustRightInd w:val="0"/>
        <w:spacing w:line="257" w:lineRule="auto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в) глину</w:t>
      </w:r>
      <w:r w:rsidR="00F85E33" w:rsidRPr="00063A59">
        <w:rPr>
          <w:iCs/>
          <w:color w:val="000000" w:themeColor="text1"/>
          <w:sz w:val="22"/>
          <w:szCs w:val="22"/>
        </w:rPr>
        <w:t>;</w:t>
      </w:r>
      <w:r w:rsidR="00A74E40">
        <w:rPr>
          <w:color w:val="000000" w:themeColor="text1"/>
          <w:sz w:val="22"/>
          <w:szCs w:val="22"/>
        </w:rPr>
        <w:tab/>
      </w:r>
      <w:r w:rsidRPr="00063A59">
        <w:rPr>
          <w:color w:val="000000" w:themeColor="text1"/>
          <w:sz w:val="22"/>
          <w:szCs w:val="22"/>
        </w:rPr>
        <w:t>г) строительный гипс</w:t>
      </w:r>
      <w:r w:rsidR="00F85E33" w:rsidRPr="00063A59">
        <w:rPr>
          <w:iCs/>
          <w:color w:val="000000" w:themeColor="text1"/>
          <w:sz w:val="22"/>
          <w:szCs w:val="22"/>
        </w:rPr>
        <w:t>.</w:t>
      </w:r>
    </w:p>
    <w:p w:rsidR="006F6AE5" w:rsidRPr="00063A59" w:rsidRDefault="00063A59" w:rsidP="009B56A0">
      <w:pPr>
        <w:pStyle w:val="aff0"/>
        <w:spacing w:line="257" w:lineRule="auto"/>
        <w:rPr>
          <w:iCs/>
        </w:rPr>
      </w:pPr>
      <w:r w:rsidRPr="00063A59">
        <w:rPr>
          <w:b/>
        </w:rPr>
        <w:t>24.</w:t>
      </w:r>
      <w:r>
        <w:tab/>
      </w:r>
      <w:r w:rsidR="006F6AE5" w:rsidRPr="00063A59">
        <w:t>Основным компонентом сырья для получения воздушной извести является:</w:t>
      </w:r>
    </w:p>
    <w:p w:rsidR="006F6AE5" w:rsidRPr="00063A59" w:rsidRDefault="006F6AE5" w:rsidP="009B56A0">
      <w:pPr>
        <w:tabs>
          <w:tab w:val="left" w:pos="3261"/>
        </w:tabs>
        <w:autoSpaceDE w:val="0"/>
        <w:autoSpaceDN w:val="0"/>
        <w:adjustRightInd w:val="0"/>
        <w:spacing w:line="257" w:lineRule="auto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а) карбонат кальция;</w:t>
      </w:r>
      <w:r w:rsidR="00A74E40">
        <w:rPr>
          <w:color w:val="000000" w:themeColor="text1"/>
          <w:sz w:val="22"/>
          <w:szCs w:val="22"/>
        </w:rPr>
        <w:tab/>
      </w:r>
      <w:r w:rsidRPr="00063A59">
        <w:rPr>
          <w:color w:val="000000" w:themeColor="text1"/>
          <w:sz w:val="22"/>
          <w:szCs w:val="22"/>
        </w:rPr>
        <w:t>б) гидроксид кальция;</w:t>
      </w:r>
    </w:p>
    <w:p w:rsidR="006F6AE5" w:rsidRPr="00063A59" w:rsidRDefault="006F6AE5" w:rsidP="009B56A0">
      <w:pPr>
        <w:tabs>
          <w:tab w:val="left" w:pos="3261"/>
        </w:tabs>
        <w:autoSpaceDE w:val="0"/>
        <w:autoSpaceDN w:val="0"/>
        <w:adjustRightInd w:val="0"/>
        <w:spacing w:line="257" w:lineRule="auto"/>
        <w:ind w:left="850" w:hanging="425"/>
        <w:jc w:val="both"/>
        <w:rPr>
          <w:iCs/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 xml:space="preserve">в) </w:t>
      </w:r>
      <w:r w:rsidR="003140B9" w:rsidRPr="00063A59">
        <w:rPr>
          <w:color w:val="000000" w:themeColor="text1"/>
          <w:sz w:val="22"/>
          <w:szCs w:val="22"/>
        </w:rPr>
        <w:t>оксид кальция;</w:t>
      </w:r>
      <w:r w:rsidR="00A74E40">
        <w:rPr>
          <w:color w:val="000000" w:themeColor="text1"/>
          <w:sz w:val="22"/>
          <w:szCs w:val="22"/>
        </w:rPr>
        <w:tab/>
      </w:r>
      <w:r w:rsidR="003140B9" w:rsidRPr="00063A59">
        <w:rPr>
          <w:color w:val="000000" w:themeColor="text1"/>
          <w:sz w:val="22"/>
          <w:szCs w:val="22"/>
        </w:rPr>
        <w:t>г) сульфат кальция.</w:t>
      </w:r>
    </w:p>
    <w:p w:rsidR="00093E58" w:rsidRPr="00063A59" w:rsidRDefault="00063A59" w:rsidP="009B56A0">
      <w:pPr>
        <w:pStyle w:val="aff0"/>
        <w:spacing w:line="257" w:lineRule="auto"/>
      </w:pPr>
      <w:r w:rsidRPr="00063A59">
        <w:rPr>
          <w:b/>
        </w:rPr>
        <w:t>25.</w:t>
      </w:r>
      <w:r w:rsidRPr="00063A59">
        <w:rPr>
          <w:b/>
        </w:rPr>
        <w:tab/>
      </w:r>
      <w:r w:rsidR="004C3389" w:rsidRPr="00063A59">
        <w:t>В состав сырья для получения жидкого стекла входят:</w:t>
      </w:r>
    </w:p>
    <w:p w:rsidR="004C3389" w:rsidRPr="00063A59" w:rsidRDefault="004C3389" w:rsidP="009B56A0">
      <w:pPr>
        <w:tabs>
          <w:tab w:val="left" w:pos="1985"/>
          <w:tab w:val="left" w:pos="3261"/>
          <w:tab w:val="left" w:pos="4962"/>
        </w:tabs>
        <w:autoSpaceDE w:val="0"/>
        <w:autoSpaceDN w:val="0"/>
        <w:adjustRightInd w:val="0"/>
        <w:spacing w:line="257" w:lineRule="auto"/>
        <w:ind w:left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а) известняк;</w:t>
      </w:r>
      <w:r w:rsidR="00A74E40">
        <w:rPr>
          <w:color w:val="000000" w:themeColor="text1"/>
          <w:sz w:val="22"/>
          <w:szCs w:val="22"/>
        </w:rPr>
        <w:tab/>
      </w:r>
      <w:r w:rsidRPr="00063A59">
        <w:rPr>
          <w:color w:val="000000" w:themeColor="text1"/>
          <w:sz w:val="22"/>
          <w:szCs w:val="22"/>
        </w:rPr>
        <w:t>б) сода;</w:t>
      </w:r>
      <w:r w:rsidR="00A74E40">
        <w:rPr>
          <w:color w:val="000000" w:themeColor="text1"/>
          <w:sz w:val="22"/>
          <w:szCs w:val="22"/>
        </w:rPr>
        <w:tab/>
      </w:r>
      <w:r w:rsidRPr="00063A59">
        <w:rPr>
          <w:color w:val="000000" w:themeColor="text1"/>
          <w:sz w:val="22"/>
          <w:szCs w:val="22"/>
        </w:rPr>
        <w:t>в) песок;</w:t>
      </w:r>
      <w:r w:rsidR="00A74E40">
        <w:rPr>
          <w:color w:val="000000" w:themeColor="text1"/>
          <w:sz w:val="22"/>
          <w:szCs w:val="22"/>
        </w:rPr>
        <w:tab/>
      </w:r>
      <w:r w:rsidRPr="00063A59">
        <w:rPr>
          <w:color w:val="000000" w:themeColor="text1"/>
          <w:sz w:val="22"/>
          <w:szCs w:val="22"/>
        </w:rPr>
        <w:t>г) глина.</w:t>
      </w:r>
    </w:p>
    <w:p w:rsidR="00093E58" w:rsidRPr="00063A59" w:rsidRDefault="00063A59" w:rsidP="009B56A0">
      <w:pPr>
        <w:pStyle w:val="aff0"/>
        <w:spacing w:line="257" w:lineRule="auto"/>
      </w:pPr>
      <w:r w:rsidRPr="00063A59">
        <w:rPr>
          <w:b/>
        </w:rPr>
        <w:t>26.</w:t>
      </w:r>
      <w:r>
        <w:tab/>
      </w:r>
      <w:r w:rsidR="00093E58" w:rsidRPr="00063A59">
        <w:t>Добавка песка в известковый строительный раствор:</w:t>
      </w:r>
    </w:p>
    <w:p w:rsidR="00E14C28" w:rsidRPr="00063A59" w:rsidRDefault="00093E58" w:rsidP="009B56A0">
      <w:pPr>
        <w:autoSpaceDE w:val="0"/>
        <w:autoSpaceDN w:val="0"/>
        <w:adjustRightInd w:val="0"/>
        <w:spacing w:line="257" w:lineRule="auto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а) ускоряет процесс карбонизации</w:t>
      </w:r>
      <w:r w:rsidR="00F85E33" w:rsidRPr="00063A59">
        <w:rPr>
          <w:iCs/>
          <w:color w:val="000000" w:themeColor="text1"/>
          <w:sz w:val="22"/>
          <w:szCs w:val="22"/>
        </w:rPr>
        <w:t>;</w:t>
      </w:r>
    </w:p>
    <w:p w:rsidR="004D6146" w:rsidRPr="00063A59" w:rsidRDefault="00093E58" w:rsidP="009B56A0">
      <w:pPr>
        <w:autoSpaceDE w:val="0"/>
        <w:autoSpaceDN w:val="0"/>
        <w:adjustRightInd w:val="0"/>
        <w:spacing w:line="257" w:lineRule="auto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б) замедляет процесс карбонизации</w:t>
      </w:r>
      <w:r w:rsidR="00F85E33" w:rsidRPr="00063A59">
        <w:rPr>
          <w:iCs/>
          <w:color w:val="000000" w:themeColor="text1"/>
          <w:sz w:val="22"/>
          <w:szCs w:val="22"/>
        </w:rPr>
        <w:t>;</w:t>
      </w:r>
      <w:r w:rsidRPr="00063A59">
        <w:rPr>
          <w:color w:val="000000" w:themeColor="text1"/>
          <w:sz w:val="22"/>
          <w:szCs w:val="22"/>
        </w:rPr>
        <w:t xml:space="preserve"> </w:t>
      </w:r>
    </w:p>
    <w:p w:rsidR="00E14C28" w:rsidRPr="00063A59" w:rsidRDefault="00093E58" w:rsidP="009B56A0">
      <w:pPr>
        <w:autoSpaceDE w:val="0"/>
        <w:autoSpaceDN w:val="0"/>
        <w:adjustRightInd w:val="0"/>
        <w:spacing w:line="257" w:lineRule="auto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в) упрочняет продукт твердения</w:t>
      </w:r>
      <w:r w:rsidR="00F85E33" w:rsidRPr="00063A59">
        <w:rPr>
          <w:iCs/>
          <w:color w:val="000000" w:themeColor="text1"/>
          <w:sz w:val="22"/>
          <w:szCs w:val="22"/>
        </w:rPr>
        <w:t>;</w:t>
      </w:r>
      <w:r w:rsidR="0067395C">
        <w:rPr>
          <w:color w:val="000000" w:themeColor="text1"/>
          <w:sz w:val="22"/>
          <w:szCs w:val="22"/>
        </w:rPr>
        <w:t xml:space="preserve">      </w:t>
      </w:r>
    </w:p>
    <w:p w:rsidR="00093E58" w:rsidRPr="00063A59" w:rsidRDefault="00093E58" w:rsidP="009B56A0">
      <w:pPr>
        <w:autoSpaceDE w:val="0"/>
        <w:autoSpaceDN w:val="0"/>
        <w:adjustRightInd w:val="0"/>
        <w:spacing w:line="257" w:lineRule="auto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г) удорожает строительный раствор</w:t>
      </w:r>
      <w:r w:rsidR="00F85E33" w:rsidRPr="00063A59">
        <w:rPr>
          <w:color w:val="000000" w:themeColor="text1"/>
          <w:sz w:val="22"/>
          <w:szCs w:val="22"/>
        </w:rPr>
        <w:t>.</w:t>
      </w:r>
    </w:p>
    <w:p w:rsidR="00093E58" w:rsidRPr="00063A59" w:rsidRDefault="00063A59" w:rsidP="009B56A0">
      <w:pPr>
        <w:pStyle w:val="aff0"/>
        <w:spacing w:line="257" w:lineRule="auto"/>
      </w:pPr>
      <w:r w:rsidRPr="00063A59">
        <w:rPr>
          <w:b/>
        </w:rPr>
        <w:t>27.</w:t>
      </w:r>
      <w:r>
        <w:tab/>
      </w:r>
      <w:r w:rsidR="00093E58" w:rsidRPr="00063A59">
        <w:t>Жидкое стекло имеет:</w:t>
      </w:r>
    </w:p>
    <w:p w:rsidR="00FC5E96" w:rsidRPr="00063A59" w:rsidRDefault="00093E58" w:rsidP="009B56A0">
      <w:pPr>
        <w:autoSpaceDE w:val="0"/>
        <w:autoSpaceDN w:val="0"/>
        <w:adjustRightInd w:val="0"/>
        <w:spacing w:line="257" w:lineRule="auto"/>
        <w:ind w:left="850" w:hanging="425"/>
        <w:jc w:val="both"/>
        <w:rPr>
          <w:iCs/>
          <w:color w:val="000000" w:themeColor="text1"/>
          <w:sz w:val="22"/>
          <w:szCs w:val="22"/>
        </w:rPr>
      </w:pPr>
      <w:r w:rsidRPr="00063A59">
        <w:rPr>
          <w:iCs/>
          <w:color w:val="000000" w:themeColor="text1"/>
          <w:sz w:val="22"/>
          <w:szCs w:val="22"/>
        </w:rPr>
        <w:t>а) кислую реакци</w:t>
      </w:r>
      <w:r w:rsidR="00E14C28" w:rsidRPr="00063A59">
        <w:rPr>
          <w:iCs/>
          <w:color w:val="000000" w:themeColor="text1"/>
          <w:sz w:val="22"/>
          <w:szCs w:val="22"/>
        </w:rPr>
        <w:t>ю (рН</w:t>
      </w:r>
      <w:r w:rsidR="00A74E40">
        <w:rPr>
          <w:iCs/>
          <w:color w:val="000000" w:themeColor="text1"/>
          <w:sz w:val="22"/>
          <w:szCs w:val="22"/>
        </w:rPr>
        <w:t> </w:t>
      </w:r>
      <w:r w:rsidR="00E14C28" w:rsidRPr="00063A59">
        <w:rPr>
          <w:iCs/>
          <w:color w:val="000000" w:themeColor="text1"/>
          <w:sz w:val="22"/>
          <w:szCs w:val="22"/>
        </w:rPr>
        <w:t>&lt;</w:t>
      </w:r>
      <w:r w:rsidR="00A74E40">
        <w:rPr>
          <w:iCs/>
          <w:color w:val="000000" w:themeColor="text1"/>
          <w:sz w:val="22"/>
          <w:szCs w:val="22"/>
        </w:rPr>
        <w:t> </w:t>
      </w:r>
      <w:r w:rsidR="00E14C28" w:rsidRPr="00063A59">
        <w:rPr>
          <w:iCs/>
          <w:color w:val="000000" w:themeColor="text1"/>
          <w:sz w:val="22"/>
          <w:szCs w:val="22"/>
        </w:rPr>
        <w:t>7)</w:t>
      </w:r>
      <w:r w:rsidR="00A74E40">
        <w:rPr>
          <w:iCs/>
          <w:color w:val="000000" w:themeColor="text1"/>
          <w:sz w:val="22"/>
          <w:szCs w:val="22"/>
        </w:rPr>
        <w:t>;</w:t>
      </w:r>
      <w:r w:rsidR="0067395C">
        <w:rPr>
          <w:iCs/>
          <w:color w:val="000000" w:themeColor="text1"/>
          <w:sz w:val="22"/>
          <w:szCs w:val="22"/>
        </w:rPr>
        <w:t xml:space="preserve">  </w:t>
      </w:r>
    </w:p>
    <w:p w:rsidR="00093E58" w:rsidRPr="00063A59" w:rsidRDefault="00093E58" w:rsidP="009B56A0">
      <w:pPr>
        <w:autoSpaceDE w:val="0"/>
        <w:autoSpaceDN w:val="0"/>
        <w:adjustRightInd w:val="0"/>
        <w:spacing w:line="257" w:lineRule="auto"/>
        <w:ind w:left="850" w:hanging="425"/>
        <w:jc w:val="both"/>
        <w:rPr>
          <w:iCs/>
          <w:color w:val="000000" w:themeColor="text1"/>
          <w:sz w:val="22"/>
          <w:szCs w:val="22"/>
        </w:rPr>
      </w:pPr>
      <w:r w:rsidRPr="00063A59">
        <w:rPr>
          <w:iCs/>
          <w:color w:val="000000" w:themeColor="text1"/>
          <w:sz w:val="22"/>
          <w:szCs w:val="22"/>
        </w:rPr>
        <w:t>б) щелочную реакцию (рН</w:t>
      </w:r>
      <w:r w:rsidR="00A74E40">
        <w:rPr>
          <w:iCs/>
          <w:color w:val="000000" w:themeColor="text1"/>
          <w:sz w:val="22"/>
          <w:szCs w:val="22"/>
        </w:rPr>
        <w:t> </w:t>
      </w:r>
      <w:r w:rsidRPr="00063A59">
        <w:rPr>
          <w:iCs/>
          <w:color w:val="000000" w:themeColor="text1"/>
          <w:sz w:val="22"/>
          <w:szCs w:val="22"/>
        </w:rPr>
        <w:t>&gt;</w:t>
      </w:r>
      <w:r w:rsidR="00A74E40">
        <w:rPr>
          <w:iCs/>
          <w:color w:val="000000" w:themeColor="text1"/>
          <w:sz w:val="22"/>
          <w:szCs w:val="22"/>
        </w:rPr>
        <w:t> </w:t>
      </w:r>
      <w:r w:rsidRPr="00063A59">
        <w:rPr>
          <w:iCs/>
          <w:color w:val="000000" w:themeColor="text1"/>
          <w:sz w:val="22"/>
          <w:szCs w:val="22"/>
        </w:rPr>
        <w:t>7)</w:t>
      </w:r>
      <w:r w:rsidR="00A74E40">
        <w:rPr>
          <w:iCs/>
          <w:color w:val="000000" w:themeColor="text1"/>
          <w:sz w:val="22"/>
          <w:szCs w:val="22"/>
        </w:rPr>
        <w:t>;</w:t>
      </w:r>
    </w:p>
    <w:p w:rsidR="00093E58" w:rsidRPr="00063A59" w:rsidRDefault="00093E58" w:rsidP="009B56A0">
      <w:pPr>
        <w:autoSpaceDE w:val="0"/>
        <w:autoSpaceDN w:val="0"/>
        <w:adjustRightInd w:val="0"/>
        <w:spacing w:line="257" w:lineRule="auto"/>
        <w:ind w:left="850" w:hanging="425"/>
        <w:jc w:val="both"/>
        <w:rPr>
          <w:iCs/>
          <w:color w:val="000000" w:themeColor="text1"/>
          <w:sz w:val="22"/>
          <w:szCs w:val="22"/>
        </w:rPr>
      </w:pPr>
      <w:r w:rsidRPr="00063A59">
        <w:rPr>
          <w:iCs/>
          <w:color w:val="000000" w:themeColor="text1"/>
          <w:sz w:val="22"/>
          <w:szCs w:val="22"/>
        </w:rPr>
        <w:t>в) нейтральную реакцию (рН</w:t>
      </w:r>
      <w:r w:rsidR="00A74E40">
        <w:rPr>
          <w:iCs/>
          <w:color w:val="000000" w:themeColor="text1"/>
          <w:sz w:val="22"/>
          <w:szCs w:val="22"/>
        </w:rPr>
        <w:t> </w:t>
      </w:r>
      <w:r w:rsidRPr="00063A59">
        <w:rPr>
          <w:iCs/>
          <w:color w:val="000000" w:themeColor="text1"/>
          <w:sz w:val="22"/>
          <w:szCs w:val="22"/>
        </w:rPr>
        <w:t>=</w:t>
      </w:r>
      <w:r w:rsidR="00A74E40">
        <w:rPr>
          <w:iCs/>
          <w:color w:val="000000" w:themeColor="text1"/>
          <w:sz w:val="22"/>
          <w:szCs w:val="22"/>
        </w:rPr>
        <w:t> </w:t>
      </w:r>
      <w:r w:rsidRPr="00063A59">
        <w:rPr>
          <w:iCs/>
          <w:color w:val="000000" w:themeColor="text1"/>
          <w:sz w:val="22"/>
          <w:szCs w:val="22"/>
        </w:rPr>
        <w:t>7)</w:t>
      </w:r>
      <w:r w:rsidR="00A74E40">
        <w:rPr>
          <w:iCs/>
          <w:color w:val="000000" w:themeColor="text1"/>
          <w:sz w:val="22"/>
          <w:szCs w:val="22"/>
        </w:rPr>
        <w:t>.</w:t>
      </w:r>
    </w:p>
    <w:p w:rsidR="00093E58" w:rsidRPr="00063A59" w:rsidRDefault="00063A59" w:rsidP="009B56A0">
      <w:pPr>
        <w:pStyle w:val="aff0"/>
        <w:spacing w:line="257" w:lineRule="auto"/>
      </w:pPr>
      <w:r w:rsidRPr="00A74E40">
        <w:rPr>
          <w:b/>
        </w:rPr>
        <w:lastRenderedPageBreak/>
        <w:t>28.</w:t>
      </w:r>
      <w:r>
        <w:tab/>
      </w:r>
      <w:r w:rsidR="00093E58" w:rsidRPr="00063A59">
        <w:t>В продуктах твердения жидкого стекла с ростом величины силикатного модуля:</w:t>
      </w:r>
    </w:p>
    <w:p w:rsidR="00093E58" w:rsidRPr="00063A59" w:rsidRDefault="00093E58" w:rsidP="009B56A0">
      <w:pPr>
        <w:autoSpaceDE w:val="0"/>
        <w:autoSpaceDN w:val="0"/>
        <w:adjustRightInd w:val="0"/>
        <w:spacing w:line="257" w:lineRule="auto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а) увеличивается водостойкость</w:t>
      </w:r>
      <w:r w:rsidR="00A74E40">
        <w:rPr>
          <w:color w:val="000000" w:themeColor="text1"/>
          <w:sz w:val="22"/>
          <w:szCs w:val="22"/>
        </w:rPr>
        <w:t>;</w:t>
      </w:r>
      <w:r w:rsidR="0067395C">
        <w:rPr>
          <w:color w:val="000000" w:themeColor="text1"/>
          <w:sz w:val="22"/>
          <w:szCs w:val="22"/>
        </w:rPr>
        <w:t xml:space="preserve">    </w:t>
      </w:r>
    </w:p>
    <w:p w:rsidR="00093E58" w:rsidRPr="00063A59" w:rsidRDefault="00093E58" w:rsidP="009B56A0">
      <w:pPr>
        <w:autoSpaceDE w:val="0"/>
        <w:autoSpaceDN w:val="0"/>
        <w:adjustRightInd w:val="0"/>
        <w:spacing w:line="257" w:lineRule="auto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б) уменьшается водостойкость</w:t>
      </w:r>
      <w:r w:rsidR="00A74E40">
        <w:rPr>
          <w:color w:val="000000" w:themeColor="text1"/>
          <w:sz w:val="22"/>
          <w:szCs w:val="22"/>
        </w:rPr>
        <w:t>;</w:t>
      </w:r>
    </w:p>
    <w:p w:rsidR="00093E58" w:rsidRPr="00063A59" w:rsidRDefault="00093E58" w:rsidP="009B56A0">
      <w:pPr>
        <w:autoSpaceDE w:val="0"/>
        <w:autoSpaceDN w:val="0"/>
        <w:adjustRightInd w:val="0"/>
        <w:spacing w:line="257" w:lineRule="auto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в) увеличивается адгезия к поверхности склеиваемых тел</w:t>
      </w:r>
      <w:r w:rsidR="00A74E40">
        <w:rPr>
          <w:color w:val="000000" w:themeColor="text1"/>
          <w:sz w:val="22"/>
          <w:szCs w:val="22"/>
        </w:rPr>
        <w:t>;</w:t>
      </w:r>
      <w:r w:rsidR="0067395C">
        <w:rPr>
          <w:color w:val="000000" w:themeColor="text1"/>
          <w:sz w:val="22"/>
          <w:szCs w:val="22"/>
        </w:rPr>
        <w:t xml:space="preserve">  </w:t>
      </w:r>
    </w:p>
    <w:p w:rsidR="00093E58" w:rsidRPr="00063A59" w:rsidRDefault="00093E58" w:rsidP="009B56A0">
      <w:pPr>
        <w:autoSpaceDE w:val="0"/>
        <w:autoSpaceDN w:val="0"/>
        <w:adjustRightInd w:val="0"/>
        <w:spacing w:line="257" w:lineRule="auto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г) уменьшается адгезия к поверхности склеиваемых тел</w:t>
      </w:r>
      <w:r w:rsidR="00A74E40">
        <w:rPr>
          <w:color w:val="000000" w:themeColor="text1"/>
          <w:sz w:val="22"/>
          <w:szCs w:val="22"/>
        </w:rPr>
        <w:t>.</w:t>
      </w:r>
      <w:r w:rsidR="0067395C">
        <w:rPr>
          <w:color w:val="000000" w:themeColor="text1"/>
          <w:sz w:val="22"/>
          <w:szCs w:val="22"/>
        </w:rPr>
        <w:t xml:space="preserve"> </w:t>
      </w:r>
    </w:p>
    <w:p w:rsidR="00093E58" w:rsidRPr="00063A59" w:rsidRDefault="00063A59" w:rsidP="009B56A0">
      <w:pPr>
        <w:pStyle w:val="aff0"/>
        <w:spacing w:line="257" w:lineRule="auto"/>
      </w:pPr>
      <w:r w:rsidRPr="00063A59">
        <w:rPr>
          <w:b/>
        </w:rPr>
        <w:t>29.</w:t>
      </w:r>
      <w:r w:rsidRPr="00063A59">
        <w:rPr>
          <w:b/>
        </w:rPr>
        <w:tab/>
      </w:r>
      <w:r w:rsidR="00093E58" w:rsidRPr="00063A59">
        <w:t>Способами ак</w:t>
      </w:r>
      <w:r w:rsidR="00237F04" w:rsidRPr="00063A59">
        <w:t xml:space="preserve">тивации процесса силикатизации </w:t>
      </w:r>
      <w:r w:rsidR="00093E58" w:rsidRPr="00063A59">
        <w:t>являются:</w:t>
      </w:r>
    </w:p>
    <w:p w:rsidR="00FF5E49" w:rsidRPr="00063A59" w:rsidRDefault="00093E58" w:rsidP="009B56A0">
      <w:pPr>
        <w:autoSpaceDE w:val="0"/>
        <w:autoSpaceDN w:val="0"/>
        <w:adjustRightInd w:val="0"/>
        <w:spacing w:line="257" w:lineRule="auto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а) активные минеральные добавки</w:t>
      </w:r>
      <w:r w:rsidR="00F85E33" w:rsidRPr="00063A59">
        <w:rPr>
          <w:iCs/>
          <w:color w:val="000000" w:themeColor="text1"/>
          <w:sz w:val="22"/>
          <w:szCs w:val="22"/>
        </w:rPr>
        <w:t>;</w:t>
      </w:r>
      <w:r w:rsidR="0067395C">
        <w:rPr>
          <w:color w:val="000000" w:themeColor="text1"/>
          <w:sz w:val="22"/>
          <w:szCs w:val="22"/>
        </w:rPr>
        <w:t xml:space="preserve">  </w:t>
      </w:r>
    </w:p>
    <w:p w:rsidR="00093E58" w:rsidRPr="00063A59" w:rsidRDefault="00093E58" w:rsidP="009B56A0">
      <w:pPr>
        <w:autoSpaceDE w:val="0"/>
        <w:autoSpaceDN w:val="0"/>
        <w:adjustRightInd w:val="0"/>
        <w:spacing w:line="257" w:lineRule="auto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б) автоклавная обработка</w:t>
      </w:r>
      <w:r w:rsidR="00F85E33" w:rsidRPr="00063A59">
        <w:rPr>
          <w:iCs/>
          <w:color w:val="000000" w:themeColor="text1"/>
          <w:sz w:val="22"/>
          <w:szCs w:val="22"/>
        </w:rPr>
        <w:t>;</w:t>
      </w:r>
    </w:p>
    <w:p w:rsidR="00FC5E96" w:rsidRPr="00063A59" w:rsidRDefault="00093E58" w:rsidP="009B56A0">
      <w:pPr>
        <w:autoSpaceDE w:val="0"/>
        <w:autoSpaceDN w:val="0"/>
        <w:adjustRightInd w:val="0"/>
        <w:spacing w:line="257" w:lineRule="auto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 xml:space="preserve">в) использование избытка </w:t>
      </w:r>
      <w:proofErr w:type="spellStart"/>
      <w:r w:rsidRPr="00063A59">
        <w:rPr>
          <w:color w:val="000000" w:themeColor="text1"/>
          <w:sz w:val="22"/>
          <w:szCs w:val="22"/>
          <w:lang w:val="en-US"/>
        </w:rPr>
        <w:t>SiO</w:t>
      </w:r>
      <w:proofErr w:type="spellEnd"/>
      <w:r w:rsidRPr="00063A59">
        <w:rPr>
          <w:color w:val="000000" w:themeColor="text1"/>
          <w:sz w:val="22"/>
          <w:szCs w:val="22"/>
          <w:vertAlign w:val="subscript"/>
        </w:rPr>
        <w:t>2</w:t>
      </w:r>
      <w:r w:rsidR="00F85E33" w:rsidRPr="00063A59">
        <w:rPr>
          <w:iCs/>
          <w:color w:val="000000" w:themeColor="text1"/>
          <w:sz w:val="22"/>
          <w:szCs w:val="22"/>
        </w:rPr>
        <w:t>;</w:t>
      </w:r>
      <w:r w:rsidR="0067395C">
        <w:rPr>
          <w:color w:val="000000" w:themeColor="text1"/>
          <w:sz w:val="22"/>
          <w:szCs w:val="22"/>
        </w:rPr>
        <w:t xml:space="preserve">    </w:t>
      </w:r>
      <w:r w:rsidRPr="00063A59">
        <w:rPr>
          <w:color w:val="000000" w:themeColor="text1"/>
          <w:sz w:val="22"/>
          <w:szCs w:val="22"/>
        </w:rPr>
        <w:t xml:space="preserve"> </w:t>
      </w:r>
    </w:p>
    <w:p w:rsidR="00093E58" w:rsidRPr="00063A59" w:rsidRDefault="00093E58" w:rsidP="009B56A0">
      <w:pPr>
        <w:autoSpaceDE w:val="0"/>
        <w:autoSpaceDN w:val="0"/>
        <w:adjustRightInd w:val="0"/>
        <w:spacing w:line="257" w:lineRule="auto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>г) увеличение количества воды</w:t>
      </w:r>
      <w:r w:rsidR="00F85E33" w:rsidRPr="00063A59">
        <w:rPr>
          <w:color w:val="000000" w:themeColor="text1"/>
          <w:sz w:val="22"/>
          <w:szCs w:val="22"/>
        </w:rPr>
        <w:t>.</w:t>
      </w:r>
    </w:p>
    <w:p w:rsidR="00237F04" w:rsidRPr="00063A59" w:rsidRDefault="00063A59" w:rsidP="009B56A0">
      <w:pPr>
        <w:pStyle w:val="aff0"/>
        <w:spacing w:line="257" w:lineRule="auto"/>
      </w:pPr>
      <w:r w:rsidRPr="00063A59">
        <w:rPr>
          <w:b/>
        </w:rPr>
        <w:t>30.</w:t>
      </w:r>
      <w:r w:rsidRPr="00063A59">
        <w:rPr>
          <w:b/>
        </w:rPr>
        <w:tab/>
      </w:r>
      <w:r w:rsidR="00237F04" w:rsidRPr="00063A59">
        <w:t>В составе жидкого стекла содержатся:</w:t>
      </w:r>
    </w:p>
    <w:p w:rsidR="00237F04" w:rsidRPr="00063A59" w:rsidRDefault="00237F04" w:rsidP="009B56A0">
      <w:pPr>
        <w:tabs>
          <w:tab w:val="left" w:pos="1560"/>
          <w:tab w:val="left" w:pos="2552"/>
          <w:tab w:val="left" w:pos="4253"/>
        </w:tabs>
        <w:autoSpaceDE w:val="0"/>
        <w:autoSpaceDN w:val="0"/>
        <w:adjustRightInd w:val="0"/>
        <w:spacing w:line="257" w:lineRule="auto"/>
        <w:ind w:left="850" w:hanging="425"/>
        <w:jc w:val="both"/>
        <w:rPr>
          <w:color w:val="000000" w:themeColor="text1"/>
          <w:sz w:val="22"/>
          <w:szCs w:val="22"/>
        </w:rPr>
      </w:pPr>
      <w:r w:rsidRPr="00063A59">
        <w:rPr>
          <w:color w:val="000000" w:themeColor="text1"/>
          <w:sz w:val="22"/>
          <w:szCs w:val="22"/>
        </w:rPr>
        <w:t xml:space="preserve">а) </w:t>
      </w:r>
      <w:r w:rsidRPr="00063A59">
        <w:rPr>
          <w:color w:val="000000" w:themeColor="text1"/>
          <w:sz w:val="22"/>
          <w:szCs w:val="22"/>
          <w:lang w:val="en-US"/>
        </w:rPr>
        <w:t>Na</w:t>
      </w:r>
      <w:r w:rsidRPr="00063A59">
        <w:rPr>
          <w:color w:val="000000" w:themeColor="text1"/>
          <w:sz w:val="22"/>
          <w:szCs w:val="22"/>
          <w:vertAlign w:val="subscript"/>
        </w:rPr>
        <w:t>2</w:t>
      </w:r>
      <w:r w:rsidRPr="00063A59">
        <w:rPr>
          <w:color w:val="000000" w:themeColor="text1"/>
          <w:sz w:val="22"/>
          <w:szCs w:val="22"/>
          <w:lang w:val="en-US"/>
        </w:rPr>
        <w:t>O</w:t>
      </w:r>
      <w:r w:rsidRPr="00063A59">
        <w:rPr>
          <w:color w:val="000000" w:themeColor="text1"/>
          <w:sz w:val="22"/>
          <w:szCs w:val="22"/>
        </w:rPr>
        <w:t>;</w:t>
      </w:r>
      <w:r w:rsidR="00A74E40">
        <w:rPr>
          <w:color w:val="000000" w:themeColor="text1"/>
          <w:sz w:val="22"/>
          <w:szCs w:val="22"/>
        </w:rPr>
        <w:tab/>
      </w:r>
      <w:r w:rsidRPr="00063A59">
        <w:rPr>
          <w:color w:val="000000" w:themeColor="text1"/>
          <w:sz w:val="22"/>
          <w:szCs w:val="22"/>
        </w:rPr>
        <w:t>б) Н</w:t>
      </w:r>
      <w:r w:rsidRPr="00063A59">
        <w:rPr>
          <w:color w:val="000000" w:themeColor="text1"/>
          <w:sz w:val="22"/>
          <w:szCs w:val="22"/>
          <w:vertAlign w:val="subscript"/>
        </w:rPr>
        <w:t>2</w:t>
      </w:r>
      <w:r w:rsidRPr="00063A59">
        <w:rPr>
          <w:color w:val="000000" w:themeColor="text1"/>
          <w:sz w:val="22"/>
          <w:szCs w:val="22"/>
        </w:rPr>
        <w:t>О;</w:t>
      </w:r>
      <w:r w:rsidR="00A74E40">
        <w:rPr>
          <w:color w:val="000000" w:themeColor="text1"/>
          <w:sz w:val="22"/>
          <w:szCs w:val="22"/>
        </w:rPr>
        <w:tab/>
      </w:r>
      <w:r w:rsidRPr="00063A59">
        <w:rPr>
          <w:color w:val="000000" w:themeColor="text1"/>
          <w:sz w:val="22"/>
          <w:szCs w:val="22"/>
        </w:rPr>
        <w:t xml:space="preserve">в) </w:t>
      </w:r>
      <w:r w:rsidRPr="00063A59">
        <w:rPr>
          <w:color w:val="000000" w:themeColor="text1"/>
          <w:sz w:val="22"/>
          <w:szCs w:val="22"/>
          <w:lang w:val="en-US"/>
        </w:rPr>
        <w:t>Na</w:t>
      </w:r>
      <w:r w:rsidRPr="00063A59">
        <w:rPr>
          <w:color w:val="000000" w:themeColor="text1"/>
          <w:sz w:val="22"/>
          <w:szCs w:val="22"/>
          <w:vertAlign w:val="subscript"/>
        </w:rPr>
        <w:t>2</w:t>
      </w:r>
      <w:r w:rsidRPr="00063A59">
        <w:rPr>
          <w:color w:val="000000" w:themeColor="text1"/>
          <w:sz w:val="22"/>
          <w:szCs w:val="22"/>
          <w:lang w:val="en-US"/>
        </w:rPr>
        <w:t>O</w:t>
      </w:r>
      <w:r w:rsidRPr="00063A59">
        <w:rPr>
          <w:color w:val="000000" w:themeColor="text1"/>
          <w:sz w:val="22"/>
          <w:szCs w:val="22"/>
        </w:rPr>
        <w:t>∙</w:t>
      </w:r>
      <w:proofErr w:type="spellStart"/>
      <w:r w:rsidRPr="00063A59">
        <w:rPr>
          <w:color w:val="000000" w:themeColor="text1"/>
          <w:sz w:val="22"/>
          <w:szCs w:val="22"/>
          <w:lang w:val="en-US"/>
        </w:rPr>
        <w:t>nSiO</w:t>
      </w:r>
      <w:proofErr w:type="spellEnd"/>
      <w:r w:rsidRPr="00063A59">
        <w:rPr>
          <w:color w:val="000000" w:themeColor="text1"/>
          <w:sz w:val="22"/>
          <w:szCs w:val="22"/>
          <w:vertAlign w:val="subscript"/>
        </w:rPr>
        <w:t>2</w:t>
      </w:r>
      <w:r w:rsidRPr="00063A59">
        <w:rPr>
          <w:color w:val="000000" w:themeColor="text1"/>
          <w:sz w:val="22"/>
          <w:szCs w:val="22"/>
        </w:rPr>
        <w:t>;</w:t>
      </w:r>
      <w:r w:rsidR="00A74E40">
        <w:rPr>
          <w:color w:val="000000" w:themeColor="text1"/>
          <w:sz w:val="22"/>
          <w:szCs w:val="22"/>
        </w:rPr>
        <w:tab/>
      </w:r>
      <w:r w:rsidRPr="00063A59">
        <w:rPr>
          <w:color w:val="000000" w:themeColor="text1"/>
          <w:sz w:val="22"/>
          <w:szCs w:val="22"/>
        </w:rPr>
        <w:t xml:space="preserve">г) </w:t>
      </w:r>
      <w:r w:rsidRPr="00063A59">
        <w:rPr>
          <w:color w:val="000000" w:themeColor="text1"/>
          <w:sz w:val="22"/>
          <w:szCs w:val="22"/>
          <w:lang w:val="en-US"/>
        </w:rPr>
        <w:t>Na</w:t>
      </w:r>
      <w:r w:rsidRPr="00063A59">
        <w:rPr>
          <w:color w:val="000000" w:themeColor="text1"/>
          <w:sz w:val="22"/>
          <w:szCs w:val="22"/>
          <w:vertAlign w:val="subscript"/>
        </w:rPr>
        <w:t>2</w:t>
      </w:r>
      <w:r w:rsidRPr="00063A59">
        <w:rPr>
          <w:color w:val="000000" w:themeColor="text1"/>
          <w:sz w:val="22"/>
          <w:szCs w:val="22"/>
          <w:lang w:val="en-US"/>
        </w:rPr>
        <w:t>O</w:t>
      </w:r>
      <w:r w:rsidRPr="00063A59">
        <w:rPr>
          <w:color w:val="000000" w:themeColor="text1"/>
          <w:sz w:val="22"/>
          <w:szCs w:val="22"/>
        </w:rPr>
        <w:t>∙</w:t>
      </w:r>
      <w:proofErr w:type="spellStart"/>
      <w:r w:rsidRPr="00063A59">
        <w:rPr>
          <w:color w:val="000000" w:themeColor="text1"/>
          <w:sz w:val="22"/>
          <w:szCs w:val="22"/>
          <w:lang w:val="en-US"/>
        </w:rPr>
        <w:t>CaO</w:t>
      </w:r>
      <w:proofErr w:type="spellEnd"/>
      <w:r w:rsidRPr="00063A59">
        <w:rPr>
          <w:color w:val="000000" w:themeColor="text1"/>
          <w:sz w:val="22"/>
          <w:szCs w:val="22"/>
        </w:rPr>
        <w:t>∙6</w:t>
      </w:r>
      <w:proofErr w:type="spellStart"/>
      <w:r w:rsidRPr="00063A59">
        <w:rPr>
          <w:color w:val="000000" w:themeColor="text1"/>
          <w:sz w:val="22"/>
          <w:szCs w:val="22"/>
          <w:lang w:val="en-US"/>
        </w:rPr>
        <w:t>SiO</w:t>
      </w:r>
      <w:proofErr w:type="spellEnd"/>
      <w:r w:rsidRPr="00063A59">
        <w:rPr>
          <w:color w:val="000000" w:themeColor="text1"/>
          <w:sz w:val="22"/>
          <w:szCs w:val="22"/>
          <w:vertAlign w:val="subscript"/>
        </w:rPr>
        <w:t>2</w:t>
      </w:r>
      <w:r w:rsidRPr="00063A59">
        <w:rPr>
          <w:color w:val="000000" w:themeColor="text1"/>
          <w:sz w:val="22"/>
          <w:szCs w:val="22"/>
        </w:rPr>
        <w:t>.</w:t>
      </w:r>
    </w:p>
    <w:p w:rsidR="009B56A0" w:rsidRDefault="009B56A0">
      <w:pPr>
        <w:rPr>
          <w:b/>
          <w:bCs/>
          <w:sz w:val="22"/>
        </w:rPr>
      </w:pPr>
      <w:r>
        <w:br w:type="page"/>
      </w:r>
    </w:p>
    <w:p w:rsidR="00473A8A" w:rsidRPr="00E77548" w:rsidRDefault="00A855E1" w:rsidP="00C27C00">
      <w:pPr>
        <w:pStyle w:val="4"/>
        <w:spacing w:before="600"/>
      </w:pPr>
      <w:bookmarkStart w:id="13" w:name="_Toc30866263"/>
      <w:r w:rsidRPr="00E77548">
        <w:lastRenderedPageBreak/>
        <w:t>1.3</w:t>
      </w:r>
      <w:r w:rsidR="0088223D" w:rsidRPr="00E77548">
        <w:t>.</w:t>
      </w:r>
      <w:r w:rsidRPr="00E77548">
        <w:t xml:space="preserve"> </w:t>
      </w:r>
      <w:r w:rsidR="00473A8A" w:rsidRPr="00E77548">
        <w:t>Задачи</w:t>
      </w:r>
      <w:bookmarkEnd w:id="13"/>
    </w:p>
    <w:p w:rsidR="00473A8A" w:rsidRPr="006D32B9" w:rsidRDefault="006D32B9" w:rsidP="009B56A0">
      <w:pPr>
        <w:spacing w:before="120" w:after="120" w:line="257" w:lineRule="auto"/>
        <w:ind w:firstLine="425"/>
        <w:jc w:val="both"/>
        <w:rPr>
          <w:color w:val="000000" w:themeColor="text1"/>
          <w:sz w:val="22"/>
          <w:szCs w:val="22"/>
        </w:rPr>
      </w:pPr>
      <w:r w:rsidRPr="006D32B9">
        <w:rPr>
          <w:b/>
          <w:color w:val="000000" w:themeColor="text1"/>
          <w:sz w:val="22"/>
          <w:szCs w:val="22"/>
        </w:rPr>
        <w:t>1.</w:t>
      </w:r>
      <w:r w:rsidRPr="006D32B9">
        <w:rPr>
          <w:b/>
          <w:color w:val="000000" w:themeColor="text1"/>
          <w:sz w:val="22"/>
          <w:szCs w:val="22"/>
        </w:rPr>
        <w:tab/>
      </w:r>
      <w:r w:rsidR="000D632A" w:rsidRPr="006D32B9">
        <w:rPr>
          <w:color w:val="000000" w:themeColor="text1"/>
          <w:sz w:val="22"/>
          <w:szCs w:val="22"/>
        </w:rPr>
        <w:t>Анализ известняка показал, что при действии соляной кислоты на образец минерала массой 674</w:t>
      </w:r>
      <w:r w:rsidR="009B56A0">
        <w:rPr>
          <w:color w:val="000000" w:themeColor="text1"/>
          <w:sz w:val="22"/>
          <w:szCs w:val="22"/>
        </w:rPr>
        <w:t> </w:t>
      </w:r>
      <w:r w:rsidR="000D632A" w:rsidRPr="006D32B9">
        <w:rPr>
          <w:color w:val="000000" w:themeColor="text1"/>
          <w:sz w:val="22"/>
          <w:szCs w:val="22"/>
        </w:rPr>
        <w:t>мг выделился углеки</w:t>
      </w:r>
      <w:r w:rsidR="000D632A" w:rsidRPr="006D32B9">
        <w:rPr>
          <w:color w:val="000000" w:themeColor="text1"/>
          <w:sz w:val="22"/>
          <w:szCs w:val="22"/>
        </w:rPr>
        <w:t>с</w:t>
      </w:r>
      <w:r w:rsidR="000D632A" w:rsidRPr="006D32B9">
        <w:rPr>
          <w:color w:val="000000" w:themeColor="text1"/>
          <w:sz w:val="22"/>
          <w:szCs w:val="22"/>
        </w:rPr>
        <w:t>лый газ объемом 140</w:t>
      </w:r>
      <w:r w:rsidR="009B56A0">
        <w:rPr>
          <w:color w:val="000000" w:themeColor="text1"/>
          <w:sz w:val="22"/>
          <w:szCs w:val="22"/>
        </w:rPr>
        <w:t> </w:t>
      </w:r>
      <w:r w:rsidR="000D632A" w:rsidRPr="006D32B9">
        <w:rPr>
          <w:color w:val="000000" w:themeColor="text1"/>
          <w:sz w:val="22"/>
          <w:szCs w:val="22"/>
        </w:rPr>
        <w:t>мл. Вычислите массу оксида кальция, п</w:t>
      </w:r>
      <w:r w:rsidR="000D632A" w:rsidRPr="006D32B9">
        <w:rPr>
          <w:color w:val="000000" w:themeColor="text1"/>
          <w:sz w:val="22"/>
          <w:szCs w:val="22"/>
        </w:rPr>
        <w:t>о</w:t>
      </w:r>
      <w:r w:rsidR="000D632A" w:rsidRPr="006D32B9">
        <w:rPr>
          <w:color w:val="000000" w:themeColor="text1"/>
          <w:sz w:val="22"/>
          <w:szCs w:val="22"/>
        </w:rPr>
        <w:t>лучившегося при обжиге 216</w:t>
      </w:r>
      <w:r w:rsidR="009B56A0">
        <w:rPr>
          <w:color w:val="000000" w:themeColor="text1"/>
          <w:sz w:val="22"/>
          <w:szCs w:val="22"/>
        </w:rPr>
        <w:t> </w:t>
      </w:r>
      <w:r w:rsidR="000D632A" w:rsidRPr="006D32B9">
        <w:rPr>
          <w:color w:val="000000" w:themeColor="text1"/>
          <w:sz w:val="22"/>
          <w:szCs w:val="22"/>
        </w:rPr>
        <w:t>т известняка.</w:t>
      </w:r>
    </w:p>
    <w:p w:rsidR="00473A8A" w:rsidRPr="006D32B9" w:rsidRDefault="006D32B9" w:rsidP="009B56A0">
      <w:pPr>
        <w:spacing w:before="120" w:after="120" w:line="257" w:lineRule="auto"/>
        <w:ind w:firstLine="425"/>
        <w:jc w:val="both"/>
        <w:rPr>
          <w:color w:val="000000" w:themeColor="text1"/>
          <w:sz w:val="22"/>
          <w:szCs w:val="22"/>
        </w:rPr>
      </w:pPr>
      <w:r w:rsidRPr="006D32B9">
        <w:rPr>
          <w:b/>
          <w:color w:val="000000" w:themeColor="text1"/>
          <w:sz w:val="22"/>
          <w:szCs w:val="22"/>
        </w:rPr>
        <w:t>2.</w:t>
      </w:r>
      <w:r w:rsidRPr="006D32B9">
        <w:rPr>
          <w:b/>
          <w:color w:val="000000" w:themeColor="text1"/>
          <w:sz w:val="22"/>
          <w:szCs w:val="22"/>
        </w:rPr>
        <w:tab/>
      </w:r>
      <w:r w:rsidR="000D632A" w:rsidRPr="006D32B9">
        <w:rPr>
          <w:color w:val="000000" w:themeColor="text1"/>
          <w:sz w:val="22"/>
          <w:szCs w:val="22"/>
        </w:rPr>
        <w:t>Вычислите расход гипсового камня, в котором доля кр</w:t>
      </w:r>
      <w:r w:rsidR="000D632A" w:rsidRPr="006D32B9">
        <w:rPr>
          <w:color w:val="000000" w:themeColor="text1"/>
          <w:sz w:val="22"/>
          <w:szCs w:val="22"/>
        </w:rPr>
        <w:t>и</w:t>
      </w:r>
      <w:r w:rsidR="000D632A" w:rsidRPr="006D32B9">
        <w:rPr>
          <w:color w:val="000000" w:themeColor="text1"/>
          <w:sz w:val="22"/>
          <w:szCs w:val="22"/>
        </w:rPr>
        <w:t>сталлизационной воды равна 16,5</w:t>
      </w:r>
      <w:r>
        <w:rPr>
          <w:color w:val="000000" w:themeColor="text1"/>
          <w:sz w:val="22"/>
          <w:szCs w:val="22"/>
        </w:rPr>
        <w:t> </w:t>
      </w:r>
      <w:r w:rsidR="000D632A" w:rsidRPr="006D32B9">
        <w:rPr>
          <w:color w:val="000000" w:themeColor="text1"/>
          <w:sz w:val="22"/>
          <w:szCs w:val="22"/>
        </w:rPr>
        <w:t>%, для производства ангидр</w:t>
      </w:r>
      <w:r w:rsidR="000D632A" w:rsidRPr="006D32B9">
        <w:rPr>
          <w:color w:val="000000" w:themeColor="text1"/>
          <w:sz w:val="22"/>
          <w:szCs w:val="22"/>
        </w:rPr>
        <w:t>и</w:t>
      </w:r>
      <w:r w:rsidR="000D632A" w:rsidRPr="006D32B9">
        <w:rPr>
          <w:color w:val="000000" w:themeColor="text1"/>
          <w:sz w:val="22"/>
          <w:szCs w:val="22"/>
        </w:rPr>
        <w:t>тового цемента массой 25</w:t>
      </w:r>
      <w:r w:rsidR="009B56A0">
        <w:rPr>
          <w:color w:val="000000" w:themeColor="text1"/>
          <w:sz w:val="22"/>
          <w:szCs w:val="22"/>
        </w:rPr>
        <w:t> </w:t>
      </w:r>
      <w:r w:rsidR="000D632A" w:rsidRPr="006D32B9">
        <w:rPr>
          <w:color w:val="000000" w:themeColor="text1"/>
          <w:sz w:val="22"/>
          <w:szCs w:val="22"/>
        </w:rPr>
        <w:t>т.</w:t>
      </w:r>
    </w:p>
    <w:p w:rsidR="00473A8A" w:rsidRPr="006D32B9" w:rsidRDefault="006D32B9" w:rsidP="009B56A0">
      <w:pPr>
        <w:spacing w:before="120" w:after="120" w:line="257" w:lineRule="auto"/>
        <w:ind w:firstLine="425"/>
        <w:jc w:val="both"/>
        <w:rPr>
          <w:color w:val="000000" w:themeColor="text1"/>
          <w:sz w:val="22"/>
          <w:szCs w:val="22"/>
        </w:rPr>
      </w:pPr>
      <w:r w:rsidRPr="006D32B9">
        <w:rPr>
          <w:b/>
          <w:color w:val="000000" w:themeColor="text1"/>
          <w:sz w:val="22"/>
          <w:szCs w:val="22"/>
        </w:rPr>
        <w:t>3.</w:t>
      </w:r>
      <w:r w:rsidRPr="006D32B9">
        <w:rPr>
          <w:b/>
          <w:color w:val="000000" w:themeColor="text1"/>
          <w:sz w:val="22"/>
          <w:szCs w:val="22"/>
        </w:rPr>
        <w:tab/>
      </w:r>
      <w:r w:rsidR="000D632A" w:rsidRPr="006D32B9">
        <w:rPr>
          <w:color w:val="000000" w:themeColor="text1"/>
          <w:sz w:val="22"/>
          <w:szCs w:val="22"/>
        </w:rPr>
        <w:t>Углекислый газ, образовавшийся при термическом ра</w:t>
      </w:r>
      <w:r w:rsidR="000D632A" w:rsidRPr="006D32B9">
        <w:rPr>
          <w:color w:val="000000" w:themeColor="text1"/>
          <w:sz w:val="22"/>
          <w:szCs w:val="22"/>
        </w:rPr>
        <w:t>з</w:t>
      </w:r>
      <w:r w:rsidR="000D632A" w:rsidRPr="006D32B9">
        <w:rPr>
          <w:color w:val="000000" w:themeColor="text1"/>
          <w:sz w:val="22"/>
          <w:szCs w:val="22"/>
        </w:rPr>
        <w:t xml:space="preserve">ложении образца магнезита, пропустили через раствор </w:t>
      </w:r>
      <w:proofErr w:type="spellStart"/>
      <w:r w:rsidR="000D632A" w:rsidRPr="006D32B9">
        <w:rPr>
          <w:color w:val="000000" w:themeColor="text1"/>
          <w:sz w:val="22"/>
          <w:szCs w:val="22"/>
        </w:rPr>
        <w:t>гидрок</w:t>
      </w:r>
      <w:r w:rsidR="009B4BA9">
        <w:rPr>
          <w:color w:val="000000" w:themeColor="text1"/>
          <w:sz w:val="22"/>
          <w:szCs w:val="22"/>
        </w:rPr>
        <w:softHyphen/>
      </w:r>
      <w:r w:rsidR="000D632A" w:rsidRPr="006D32B9">
        <w:rPr>
          <w:color w:val="000000" w:themeColor="text1"/>
          <w:sz w:val="22"/>
          <w:szCs w:val="22"/>
        </w:rPr>
        <w:t>сида</w:t>
      </w:r>
      <w:proofErr w:type="spellEnd"/>
      <w:r w:rsidR="000D632A" w:rsidRPr="006D32B9">
        <w:rPr>
          <w:color w:val="000000" w:themeColor="text1"/>
          <w:sz w:val="22"/>
          <w:szCs w:val="22"/>
        </w:rPr>
        <w:t xml:space="preserve"> кальция. Масса осадка карбоната кальция оказалась равной массе исследуемого образца магнезита. Определите содерж</w:t>
      </w:r>
      <w:r w:rsidR="000D632A" w:rsidRPr="006D32B9">
        <w:rPr>
          <w:color w:val="000000" w:themeColor="text1"/>
          <w:sz w:val="22"/>
          <w:szCs w:val="22"/>
        </w:rPr>
        <w:t>а</w:t>
      </w:r>
      <w:r w:rsidR="000D632A" w:rsidRPr="006D32B9">
        <w:rPr>
          <w:color w:val="000000" w:themeColor="text1"/>
          <w:sz w:val="22"/>
          <w:szCs w:val="22"/>
        </w:rPr>
        <w:t>ние</w:t>
      </w:r>
      <w:r w:rsidR="009B4BA9">
        <w:rPr>
          <w:color w:val="000000" w:themeColor="text1"/>
          <w:sz w:val="22"/>
          <w:szCs w:val="22"/>
        </w:rPr>
        <w:t> </w:t>
      </w:r>
      <w:r w:rsidR="000D632A" w:rsidRPr="006D32B9">
        <w:rPr>
          <w:color w:val="000000" w:themeColor="text1"/>
          <w:sz w:val="22"/>
          <w:szCs w:val="22"/>
        </w:rPr>
        <w:t>(%) карбоната магния в исследуемом минерале.</w:t>
      </w:r>
    </w:p>
    <w:p w:rsidR="00473A8A" w:rsidRPr="006D32B9" w:rsidRDefault="006D32B9" w:rsidP="009B56A0">
      <w:pPr>
        <w:spacing w:before="120" w:after="120" w:line="257" w:lineRule="auto"/>
        <w:ind w:firstLine="425"/>
        <w:jc w:val="both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4.</w:t>
      </w:r>
      <w:r>
        <w:rPr>
          <w:b/>
          <w:color w:val="000000" w:themeColor="text1"/>
          <w:sz w:val="22"/>
          <w:szCs w:val="22"/>
        </w:rPr>
        <w:tab/>
      </w:r>
      <w:r w:rsidR="00473A8A" w:rsidRPr="006D32B9">
        <w:rPr>
          <w:color w:val="000000" w:themeColor="text1"/>
          <w:sz w:val="22"/>
          <w:szCs w:val="22"/>
        </w:rPr>
        <w:t xml:space="preserve">Сколько активной </w:t>
      </w:r>
      <w:proofErr w:type="spellStart"/>
      <w:r w:rsidR="00473A8A" w:rsidRPr="006D32B9">
        <w:rPr>
          <w:color w:val="000000" w:themeColor="text1"/>
          <w:sz w:val="22"/>
          <w:szCs w:val="22"/>
          <w:lang w:val="en-US"/>
        </w:rPr>
        <w:t>MgO</w:t>
      </w:r>
      <w:proofErr w:type="spellEnd"/>
      <w:r w:rsidR="00473A8A" w:rsidRPr="006D32B9">
        <w:rPr>
          <w:color w:val="000000" w:themeColor="text1"/>
          <w:sz w:val="22"/>
          <w:szCs w:val="22"/>
        </w:rPr>
        <w:t xml:space="preserve"> будет содержаться в продукте обжига 20</w:t>
      </w:r>
      <w:r w:rsidR="009B56A0">
        <w:rPr>
          <w:color w:val="000000" w:themeColor="text1"/>
          <w:sz w:val="22"/>
          <w:szCs w:val="22"/>
        </w:rPr>
        <w:t> </w:t>
      </w:r>
      <w:r w:rsidR="00473A8A" w:rsidRPr="006D32B9">
        <w:rPr>
          <w:color w:val="000000" w:themeColor="text1"/>
          <w:sz w:val="22"/>
          <w:szCs w:val="22"/>
        </w:rPr>
        <w:t>т чистого доломита при 500</w:t>
      </w:r>
      <w:r>
        <w:rPr>
          <w:color w:val="000000" w:themeColor="text1"/>
          <w:sz w:val="22"/>
          <w:szCs w:val="22"/>
        </w:rPr>
        <w:t> </w:t>
      </w:r>
      <w:r w:rsidR="007247F7" w:rsidRPr="006D32B9">
        <w:rPr>
          <w:color w:val="000000" w:themeColor="text1"/>
          <w:sz w:val="22"/>
          <w:szCs w:val="22"/>
        </w:rPr>
        <w:t>°</w:t>
      </w:r>
      <w:r w:rsidR="00473A8A" w:rsidRPr="006D32B9">
        <w:rPr>
          <w:color w:val="000000" w:themeColor="text1"/>
          <w:sz w:val="22"/>
          <w:szCs w:val="22"/>
        </w:rPr>
        <w:t xml:space="preserve">С? Диссоциацией </w:t>
      </w:r>
      <w:proofErr w:type="spellStart"/>
      <w:r w:rsidR="00473A8A" w:rsidRPr="006D32B9">
        <w:rPr>
          <w:color w:val="000000" w:themeColor="text1"/>
          <w:sz w:val="22"/>
          <w:szCs w:val="22"/>
          <w:lang w:val="en-US"/>
        </w:rPr>
        <w:t>CaCO</w:t>
      </w:r>
      <w:proofErr w:type="spellEnd"/>
      <w:r w:rsidR="00473A8A" w:rsidRPr="006D32B9">
        <w:rPr>
          <w:color w:val="000000" w:themeColor="text1"/>
          <w:sz w:val="22"/>
          <w:szCs w:val="22"/>
          <w:vertAlign w:val="subscript"/>
        </w:rPr>
        <w:t>3</w:t>
      </w:r>
      <w:r w:rsidR="00473A8A" w:rsidRPr="006D32B9">
        <w:rPr>
          <w:color w:val="000000" w:themeColor="text1"/>
          <w:sz w:val="22"/>
          <w:szCs w:val="22"/>
        </w:rPr>
        <w:t xml:space="preserve"> при этой температуре можно пренебречь.</w:t>
      </w:r>
    </w:p>
    <w:p w:rsidR="00473A8A" w:rsidRPr="006D32B9" w:rsidRDefault="006D32B9" w:rsidP="009B56A0">
      <w:pPr>
        <w:spacing w:before="120" w:after="120" w:line="257" w:lineRule="auto"/>
        <w:ind w:firstLine="425"/>
        <w:jc w:val="both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5.</w:t>
      </w:r>
      <w:r>
        <w:rPr>
          <w:b/>
          <w:color w:val="000000" w:themeColor="text1"/>
          <w:sz w:val="22"/>
          <w:szCs w:val="22"/>
        </w:rPr>
        <w:tab/>
      </w:r>
      <w:r w:rsidR="000713CA" w:rsidRPr="006D32B9">
        <w:rPr>
          <w:color w:val="000000" w:themeColor="text1"/>
          <w:sz w:val="22"/>
          <w:szCs w:val="22"/>
        </w:rPr>
        <w:t>Вычислите содержание (%) карбоната кальция в извес</w:t>
      </w:r>
      <w:r w:rsidR="000713CA" w:rsidRPr="006D32B9">
        <w:rPr>
          <w:color w:val="000000" w:themeColor="text1"/>
          <w:sz w:val="22"/>
          <w:szCs w:val="22"/>
        </w:rPr>
        <w:t>т</w:t>
      </w:r>
      <w:r w:rsidR="000713CA" w:rsidRPr="006D32B9">
        <w:rPr>
          <w:color w:val="000000" w:themeColor="text1"/>
          <w:sz w:val="22"/>
          <w:szCs w:val="22"/>
        </w:rPr>
        <w:t>няке, если известно, что из партии минерала массой</w:t>
      </w:r>
      <w:r>
        <w:rPr>
          <w:color w:val="000000" w:themeColor="text1"/>
          <w:sz w:val="22"/>
          <w:szCs w:val="22"/>
        </w:rPr>
        <w:t xml:space="preserve"> </w:t>
      </w:r>
      <w:r w:rsidR="000713CA" w:rsidRPr="006D32B9">
        <w:rPr>
          <w:color w:val="000000" w:themeColor="text1"/>
          <w:sz w:val="22"/>
          <w:szCs w:val="22"/>
        </w:rPr>
        <w:t>515</w:t>
      </w:r>
      <w:r>
        <w:rPr>
          <w:color w:val="000000" w:themeColor="text1"/>
          <w:sz w:val="22"/>
          <w:szCs w:val="22"/>
        </w:rPr>
        <w:t> </w:t>
      </w:r>
      <w:r w:rsidR="000713CA" w:rsidRPr="006D32B9">
        <w:rPr>
          <w:color w:val="000000" w:themeColor="text1"/>
          <w:sz w:val="22"/>
          <w:szCs w:val="22"/>
        </w:rPr>
        <w:t>т обж</w:t>
      </w:r>
      <w:r w:rsidR="000713CA" w:rsidRPr="006D32B9">
        <w:rPr>
          <w:color w:val="000000" w:themeColor="text1"/>
          <w:sz w:val="22"/>
          <w:szCs w:val="22"/>
        </w:rPr>
        <w:t>и</w:t>
      </w:r>
      <w:r w:rsidR="000713CA" w:rsidRPr="006D32B9">
        <w:rPr>
          <w:color w:val="000000" w:themeColor="text1"/>
          <w:sz w:val="22"/>
          <w:szCs w:val="22"/>
        </w:rPr>
        <w:t>гом и последующим гашением получили известь массой 9,99 т.</w:t>
      </w:r>
    </w:p>
    <w:p w:rsidR="008C728A" w:rsidRPr="006D32B9" w:rsidRDefault="006D32B9" w:rsidP="009B56A0">
      <w:pPr>
        <w:spacing w:before="120" w:after="120" w:line="257" w:lineRule="auto"/>
        <w:ind w:firstLine="425"/>
        <w:jc w:val="both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6.</w:t>
      </w:r>
      <w:r>
        <w:rPr>
          <w:b/>
          <w:color w:val="000000" w:themeColor="text1"/>
          <w:sz w:val="22"/>
          <w:szCs w:val="22"/>
        </w:rPr>
        <w:tab/>
      </w:r>
      <w:r w:rsidR="000713CA" w:rsidRPr="006D32B9">
        <w:rPr>
          <w:color w:val="000000" w:themeColor="text1"/>
          <w:sz w:val="22"/>
          <w:szCs w:val="22"/>
        </w:rPr>
        <w:t>Рассчитайте, сколько кубометров песка (ρ</w:t>
      </w:r>
      <w:r>
        <w:rPr>
          <w:color w:val="000000" w:themeColor="text1"/>
          <w:sz w:val="22"/>
          <w:szCs w:val="22"/>
        </w:rPr>
        <w:t> </w:t>
      </w:r>
      <w:r w:rsidR="000713CA" w:rsidRPr="006D32B9">
        <w:rPr>
          <w:color w:val="000000" w:themeColor="text1"/>
          <w:sz w:val="22"/>
          <w:szCs w:val="22"/>
        </w:rPr>
        <w:t>=</w:t>
      </w:r>
      <w:r>
        <w:rPr>
          <w:color w:val="000000" w:themeColor="text1"/>
          <w:sz w:val="22"/>
          <w:szCs w:val="22"/>
        </w:rPr>
        <w:t> </w:t>
      </w:r>
      <w:r w:rsidR="000713CA" w:rsidRPr="006D32B9">
        <w:rPr>
          <w:color w:val="000000" w:themeColor="text1"/>
          <w:sz w:val="22"/>
          <w:szCs w:val="22"/>
        </w:rPr>
        <w:t>1,40</w:t>
      </w:r>
      <w:r>
        <w:rPr>
          <w:color w:val="000000" w:themeColor="text1"/>
          <w:sz w:val="22"/>
          <w:szCs w:val="22"/>
        </w:rPr>
        <w:t> </w:t>
      </w:r>
      <w:r w:rsidR="000713CA" w:rsidRPr="006D32B9">
        <w:rPr>
          <w:color w:val="000000" w:themeColor="text1"/>
          <w:sz w:val="22"/>
          <w:szCs w:val="22"/>
        </w:rPr>
        <w:t>кг/дм</w:t>
      </w:r>
      <w:r w:rsidR="000713CA" w:rsidRPr="006D32B9">
        <w:rPr>
          <w:color w:val="000000" w:themeColor="text1"/>
          <w:sz w:val="22"/>
          <w:szCs w:val="22"/>
          <w:vertAlign w:val="superscript"/>
        </w:rPr>
        <w:t>3</w:t>
      </w:r>
      <w:r w:rsidR="000713CA" w:rsidRPr="006D32B9">
        <w:rPr>
          <w:color w:val="000000" w:themeColor="text1"/>
          <w:sz w:val="22"/>
          <w:szCs w:val="22"/>
        </w:rPr>
        <w:t>) надо смешать с гашеной известью, полученной из 20</w:t>
      </w:r>
      <w:r>
        <w:rPr>
          <w:color w:val="000000" w:themeColor="text1"/>
          <w:sz w:val="22"/>
          <w:szCs w:val="22"/>
        </w:rPr>
        <w:t> </w:t>
      </w:r>
      <w:r w:rsidR="000713CA" w:rsidRPr="006D32B9">
        <w:rPr>
          <w:color w:val="000000" w:themeColor="text1"/>
          <w:sz w:val="22"/>
          <w:szCs w:val="22"/>
        </w:rPr>
        <w:t>т известн</w:t>
      </w:r>
      <w:r w:rsidR="000713CA" w:rsidRPr="006D32B9">
        <w:rPr>
          <w:color w:val="000000" w:themeColor="text1"/>
          <w:sz w:val="22"/>
          <w:szCs w:val="22"/>
        </w:rPr>
        <w:t>я</w:t>
      </w:r>
      <w:r w:rsidR="000713CA" w:rsidRPr="006D32B9">
        <w:rPr>
          <w:color w:val="000000" w:themeColor="text1"/>
          <w:sz w:val="22"/>
          <w:szCs w:val="22"/>
        </w:rPr>
        <w:t xml:space="preserve">ка с массовой долей карбоната кальция </w:t>
      </w:r>
      <w:r>
        <w:rPr>
          <w:color w:val="000000" w:themeColor="text1"/>
          <w:sz w:val="22"/>
          <w:szCs w:val="22"/>
        </w:rPr>
        <w:t>2</w:t>
      </w:r>
      <w:r w:rsidR="004E18C0">
        <w:rPr>
          <w:color w:val="000000" w:themeColor="text1"/>
          <w:sz w:val="22"/>
          <w:szCs w:val="22"/>
        </w:rPr>
        <w:t> </w:t>
      </w:r>
      <w:r w:rsidR="000713CA" w:rsidRPr="006D32B9">
        <w:rPr>
          <w:color w:val="000000" w:themeColor="text1"/>
          <w:sz w:val="22"/>
          <w:szCs w:val="22"/>
        </w:rPr>
        <w:t>%, для приготовления известкового строительного раствора.</w:t>
      </w:r>
    </w:p>
    <w:p w:rsidR="000713CA" w:rsidRPr="006D32B9" w:rsidRDefault="000713CA" w:rsidP="009B56A0">
      <w:pPr>
        <w:spacing w:before="120" w:after="120" w:line="257" w:lineRule="auto"/>
        <w:ind w:firstLine="425"/>
        <w:jc w:val="both"/>
        <w:rPr>
          <w:color w:val="000000" w:themeColor="text1"/>
          <w:sz w:val="22"/>
          <w:szCs w:val="22"/>
        </w:rPr>
      </w:pPr>
      <w:r w:rsidRPr="006D32B9">
        <w:rPr>
          <w:b/>
          <w:color w:val="000000" w:themeColor="text1"/>
          <w:sz w:val="22"/>
          <w:szCs w:val="22"/>
        </w:rPr>
        <w:t>7.</w:t>
      </w:r>
      <w:r w:rsidR="006D32B9">
        <w:rPr>
          <w:b/>
          <w:color w:val="000000" w:themeColor="text1"/>
          <w:sz w:val="22"/>
          <w:szCs w:val="22"/>
        </w:rPr>
        <w:tab/>
      </w:r>
      <w:r w:rsidRPr="006D32B9">
        <w:rPr>
          <w:color w:val="000000" w:themeColor="text1"/>
          <w:sz w:val="22"/>
          <w:szCs w:val="22"/>
        </w:rPr>
        <w:t>Вычислите массу безводного карбоната натрия для п</w:t>
      </w:r>
      <w:r w:rsidRPr="006D32B9">
        <w:rPr>
          <w:color w:val="000000" w:themeColor="text1"/>
          <w:sz w:val="22"/>
          <w:szCs w:val="22"/>
        </w:rPr>
        <w:t>о</w:t>
      </w:r>
      <w:r w:rsidRPr="006D32B9">
        <w:rPr>
          <w:color w:val="000000" w:themeColor="text1"/>
          <w:sz w:val="22"/>
          <w:szCs w:val="22"/>
        </w:rPr>
        <w:t xml:space="preserve">лучения </w:t>
      </w:r>
      <w:proofErr w:type="spellStart"/>
      <w:r w:rsidRPr="006D32B9">
        <w:rPr>
          <w:color w:val="000000" w:themeColor="text1"/>
          <w:sz w:val="22"/>
          <w:szCs w:val="22"/>
        </w:rPr>
        <w:t>силикат-глыбы</w:t>
      </w:r>
      <w:proofErr w:type="spellEnd"/>
      <w:r w:rsidRPr="006D32B9">
        <w:rPr>
          <w:color w:val="000000" w:themeColor="text1"/>
          <w:sz w:val="22"/>
          <w:szCs w:val="22"/>
        </w:rPr>
        <w:t xml:space="preserve"> массой 3</w:t>
      </w:r>
      <w:r w:rsidR="009B4BA9">
        <w:rPr>
          <w:color w:val="000000" w:themeColor="text1"/>
          <w:sz w:val="22"/>
          <w:szCs w:val="22"/>
          <w:vertAlign w:val="superscript"/>
        </w:rPr>
        <w:t> </w:t>
      </w:r>
      <w:r w:rsidRPr="006D32B9">
        <w:rPr>
          <w:color w:val="000000" w:themeColor="text1"/>
          <w:sz w:val="22"/>
          <w:szCs w:val="22"/>
        </w:rPr>
        <w:t>т с модулем 2,5.</w:t>
      </w:r>
    </w:p>
    <w:p w:rsidR="004B2BDF" w:rsidRPr="006D32B9" w:rsidRDefault="006D32B9" w:rsidP="009B56A0">
      <w:pPr>
        <w:spacing w:before="120" w:after="120" w:line="257" w:lineRule="auto"/>
        <w:ind w:firstLine="425"/>
        <w:jc w:val="both"/>
        <w:rPr>
          <w:rFonts w:eastAsia="Calibri"/>
          <w:color w:val="000000" w:themeColor="text1"/>
          <w:sz w:val="22"/>
          <w:szCs w:val="22"/>
        </w:rPr>
      </w:pPr>
      <w:r w:rsidRPr="006D32B9">
        <w:rPr>
          <w:b/>
          <w:color w:val="000000" w:themeColor="text1"/>
          <w:sz w:val="22"/>
          <w:szCs w:val="22"/>
        </w:rPr>
        <w:t>8.</w:t>
      </w:r>
      <w:r w:rsidRPr="006D32B9">
        <w:rPr>
          <w:b/>
          <w:color w:val="000000" w:themeColor="text1"/>
          <w:sz w:val="22"/>
          <w:szCs w:val="22"/>
        </w:rPr>
        <w:tab/>
      </w:r>
      <w:r w:rsidR="004B2BDF" w:rsidRPr="006D32B9">
        <w:rPr>
          <w:rFonts w:eastAsia="Calibri"/>
          <w:color w:val="000000" w:themeColor="text1"/>
          <w:sz w:val="22"/>
          <w:szCs w:val="22"/>
        </w:rPr>
        <w:t>На поверхности бетона в результате выщелачивания о</w:t>
      </w:r>
      <w:r w:rsidR="004B2BDF" w:rsidRPr="006D32B9">
        <w:rPr>
          <w:rFonts w:eastAsia="Calibri"/>
          <w:color w:val="000000" w:themeColor="text1"/>
          <w:sz w:val="22"/>
          <w:szCs w:val="22"/>
        </w:rPr>
        <w:t>б</w:t>
      </w:r>
      <w:r w:rsidR="004B2BDF" w:rsidRPr="006D32B9">
        <w:rPr>
          <w:rFonts w:eastAsia="Calibri"/>
          <w:color w:val="000000" w:themeColor="text1"/>
          <w:sz w:val="22"/>
          <w:szCs w:val="22"/>
        </w:rPr>
        <w:t>разовался натек гидроксида кальция, масса которого составляет 0,74</w:t>
      </w:r>
      <w:r w:rsidR="00CB4EE3">
        <w:rPr>
          <w:rFonts w:eastAsia="Calibri"/>
          <w:color w:val="000000" w:themeColor="text1"/>
          <w:sz w:val="22"/>
          <w:szCs w:val="22"/>
        </w:rPr>
        <w:t> </w:t>
      </w:r>
      <w:r w:rsidR="004B2BDF" w:rsidRPr="006D32B9">
        <w:rPr>
          <w:rFonts w:eastAsia="Calibri"/>
          <w:color w:val="000000" w:themeColor="text1"/>
          <w:sz w:val="22"/>
          <w:szCs w:val="22"/>
        </w:rPr>
        <w:t xml:space="preserve">г. В дальнейшем </w:t>
      </w:r>
      <w:proofErr w:type="spellStart"/>
      <w:r w:rsidR="004B2BDF" w:rsidRPr="006D32B9">
        <w:rPr>
          <w:rFonts w:eastAsia="Calibri"/>
          <w:color w:val="000000" w:themeColor="text1"/>
          <w:sz w:val="22"/>
          <w:szCs w:val="22"/>
        </w:rPr>
        <w:t>Ca</w:t>
      </w:r>
      <w:proofErr w:type="spellEnd"/>
      <w:r w:rsidR="004B2BDF" w:rsidRPr="006D32B9">
        <w:rPr>
          <w:rFonts w:eastAsia="Calibri"/>
          <w:color w:val="000000" w:themeColor="text1"/>
          <w:sz w:val="22"/>
          <w:szCs w:val="22"/>
        </w:rPr>
        <w:t>(OH)</w:t>
      </w:r>
      <w:r w:rsidR="004B2BDF" w:rsidRPr="006D32B9">
        <w:rPr>
          <w:rFonts w:eastAsia="Calibri"/>
          <w:color w:val="000000" w:themeColor="text1"/>
          <w:sz w:val="22"/>
          <w:szCs w:val="22"/>
          <w:vertAlign w:val="subscript"/>
        </w:rPr>
        <w:t>2</w:t>
      </w:r>
      <w:r w:rsidR="004B2BDF" w:rsidRPr="006D32B9">
        <w:rPr>
          <w:rFonts w:eastAsia="Calibri"/>
          <w:color w:val="000000" w:themeColor="text1"/>
          <w:sz w:val="22"/>
          <w:szCs w:val="22"/>
        </w:rPr>
        <w:t xml:space="preserve"> взаимодействует с СО</w:t>
      </w:r>
      <w:r w:rsidR="004B2BDF" w:rsidRPr="006D32B9">
        <w:rPr>
          <w:rFonts w:eastAsia="Calibri"/>
          <w:color w:val="000000" w:themeColor="text1"/>
          <w:sz w:val="22"/>
          <w:szCs w:val="22"/>
          <w:vertAlign w:val="subscript"/>
        </w:rPr>
        <w:t>2</w:t>
      </w:r>
      <w:r w:rsidR="004B2BDF" w:rsidRPr="006D32B9">
        <w:rPr>
          <w:rFonts w:eastAsia="Calibri"/>
          <w:color w:val="000000" w:themeColor="text1"/>
          <w:sz w:val="22"/>
          <w:szCs w:val="22"/>
        </w:rPr>
        <w:t xml:space="preserve"> и водой с</w:t>
      </w:r>
      <w:r>
        <w:rPr>
          <w:rFonts w:eastAsia="Calibri"/>
          <w:color w:val="000000" w:themeColor="text1"/>
          <w:sz w:val="22"/>
          <w:szCs w:val="22"/>
        </w:rPr>
        <w:t> </w:t>
      </w:r>
      <w:r w:rsidR="004B2BDF" w:rsidRPr="006D32B9">
        <w:rPr>
          <w:rFonts w:eastAsia="Calibri"/>
          <w:color w:val="000000" w:themeColor="text1"/>
          <w:sz w:val="22"/>
          <w:szCs w:val="22"/>
        </w:rPr>
        <w:t xml:space="preserve">образованием </w:t>
      </w:r>
      <w:proofErr w:type="spellStart"/>
      <w:r w:rsidR="004B2BDF" w:rsidRPr="006D32B9">
        <w:rPr>
          <w:rFonts w:eastAsia="Calibri"/>
          <w:color w:val="000000" w:themeColor="text1"/>
          <w:sz w:val="22"/>
          <w:szCs w:val="22"/>
        </w:rPr>
        <w:t>Ca</w:t>
      </w:r>
      <w:proofErr w:type="spellEnd"/>
      <w:r w:rsidR="004B2BDF" w:rsidRPr="006D32B9">
        <w:rPr>
          <w:rFonts w:eastAsia="Calibri"/>
          <w:color w:val="000000" w:themeColor="text1"/>
          <w:sz w:val="22"/>
          <w:szCs w:val="22"/>
        </w:rPr>
        <w:t>(HCO</w:t>
      </w:r>
      <w:r w:rsidR="004B2BDF" w:rsidRPr="006D32B9">
        <w:rPr>
          <w:rFonts w:eastAsia="Calibri"/>
          <w:color w:val="000000" w:themeColor="text1"/>
          <w:sz w:val="22"/>
          <w:szCs w:val="22"/>
          <w:vertAlign w:val="subscript"/>
        </w:rPr>
        <w:t>3</w:t>
      </w:r>
      <w:r w:rsidR="004B2BDF" w:rsidRPr="006D32B9">
        <w:rPr>
          <w:rFonts w:eastAsia="Calibri"/>
          <w:color w:val="000000" w:themeColor="text1"/>
          <w:sz w:val="22"/>
          <w:szCs w:val="22"/>
        </w:rPr>
        <w:t>)</w:t>
      </w:r>
      <w:r w:rsidR="004B2BDF" w:rsidRPr="006D32B9">
        <w:rPr>
          <w:rFonts w:eastAsia="Calibri"/>
          <w:color w:val="000000" w:themeColor="text1"/>
          <w:sz w:val="22"/>
          <w:szCs w:val="22"/>
          <w:vertAlign w:val="subscript"/>
        </w:rPr>
        <w:t>2</w:t>
      </w:r>
      <w:r w:rsidR="004B2BDF" w:rsidRPr="006D32B9">
        <w:rPr>
          <w:rFonts w:eastAsia="Calibri"/>
          <w:color w:val="000000" w:themeColor="text1"/>
          <w:sz w:val="22"/>
          <w:szCs w:val="22"/>
        </w:rPr>
        <w:t>. Напи</w:t>
      </w:r>
      <w:r w:rsidR="00C6122B" w:rsidRPr="006D32B9">
        <w:rPr>
          <w:rFonts w:eastAsia="Calibri"/>
          <w:color w:val="000000" w:themeColor="text1"/>
          <w:sz w:val="22"/>
          <w:szCs w:val="22"/>
        </w:rPr>
        <w:t>шите</w:t>
      </w:r>
      <w:r w:rsidR="004B2BDF" w:rsidRPr="006D32B9">
        <w:rPr>
          <w:rFonts w:eastAsia="Calibri"/>
          <w:color w:val="000000" w:themeColor="text1"/>
          <w:sz w:val="22"/>
          <w:szCs w:val="22"/>
        </w:rPr>
        <w:t xml:space="preserve"> уравнения соответству</w:t>
      </w:r>
      <w:r w:rsidR="004B2BDF" w:rsidRPr="006D32B9">
        <w:rPr>
          <w:rFonts w:eastAsia="Calibri"/>
          <w:color w:val="000000" w:themeColor="text1"/>
          <w:sz w:val="22"/>
          <w:szCs w:val="22"/>
        </w:rPr>
        <w:t>ю</w:t>
      </w:r>
      <w:r w:rsidR="004B2BDF" w:rsidRPr="006D32B9">
        <w:rPr>
          <w:rFonts w:eastAsia="Calibri"/>
          <w:color w:val="000000" w:themeColor="text1"/>
          <w:sz w:val="22"/>
          <w:szCs w:val="22"/>
        </w:rPr>
        <w:t>щих реакций. Рассчита</w:t>
      </w:r>
      <w:r w:rsidR="00C6122B" w:rsidRPr="006D32B9">
        <w:rPr>
          <w:rFonts w:eastAsia="Calibri"/>
          <w:color w:val="000000" w:themeColor="text1"/>
          <w:sz w:val="22"/>
          <w:szCs w:val="22"/>
        </w:rPr>
        <w:t>йте</w:t>
      </w:r>
      <w:r w:rsidR="004B2BDF" w:rsidRPr="006D32B9">
        <w:rPr>
          <w:rFonts w:eastAsia="Calibri"/>
          <w:color w:val="000000" w:themeColor="text1"/>
          <w:sz w:val="22"/>
          <w:szCs w:val="22"/>
        </w:rPr>
        <w:t>, сколько литров СО</w:t>
      </w:r>
      <w:r w:rsidR="004B2BDF" w:rsidRPr="006D32B9">
        <w:rPr>
          <w:rFonts w:eastAsia="Calibri"/>
          <w:color w:val="000000" w:themeColor="text1"/>
          <w:sz w:val="22"/>
          <w:szCs w:val="22"/>
          <w:vertAlign w:val="subscript"/>
        </w:rPr>
        <w:t>2</w:t>
      </w:r>
      <w:r w:rsidR="004B2BDF" w:rsidRPr="006D32B9">
        <w:rPr>
          <w:rFonts w:eastAsia="Calibri"/>
          <w:color w:val="000000" w:themeColor="text1"/>
          <w:sz w:val="22"/>
          <w:szCs w:val="22"/>
        </w:rPr>
        <w:t xml:space="preserve"> (н.у.) пойдет для карбонизации указанного количества </w:t>
      </w:r>
      <w:proofErr w:type="spellStart"/>
      <w:r w:rsidR="004B2BDF" w:rsidRPr="006D32B9">
        <w:rPr>
          <w:rFonts w:eastAsia="Calibri"/>
          <w:color w:val="000000" w:themeColor="text1"/>
          <w:sz w:val="22"/>
          <w:szCs w:val="22"/>
        </w:rPr>
        <w:t>Ca</w:t>
      </w:r>
      <w:proofErr w:type="spellEnd"/>
      <w:r w:rsidR="004B2BDF" w:rsidRPr="006D32B9">
        <w:rPr>
          <w:rFonts w:eastAsia="Calibri"/>
          <w:color w:val="000000" w:themeColor="text1"/>
          <w:sz w:val="22"/>
          <w:szCs w:val="22"/>
        </w:rPr>
        <w:t>(ОН)</w:t>
      </w:r>
      <w:r w:rsidR="004B2BDF" w:rsidRPr="006D32B9">
        <w:rPr>
          <w:rFonts w:eastAsia="Calibri"/>
          <w:color w:val="000000" w:themeColor="text1"/>
          <w:sz w:val="22"/>
          <w:szCs w:val="22"/>
          <w:vertAlign w:val="subscript"/>
        </w:rPr>
        <w:t>2</w:t>
      </w:r>
      <w:r w:rsidR="004B2BDF" w:rsidRPr="006D32B9">
        <w:rPr>
          <w:rFonts w:eastAsia="Calibri"/>
          <w:color w:val="000000" w:themeColor="text1"/>
          <w:sz w:val="22"/>
          <w:szCs w:val="22"/>
        </w:rPr>
        <w:t>.</w:t>
      </w:r>
    </w:p>
    <w:p w:rsidR="004B2BDF" w:rsidRPr="006D32B9" w:rsidRDefault="006D32B9" w:rsidP="009B56A0">
      <w:pPr>
        <w:pStyle w:val="af2"/>
        <w:autoSpaceDE w:val="0"/>
        <w:autoSpaceDN w:val="0"/>
        <w:adjustRightInd w:val="0"/>
        <w:spacing w:before="120" w:after="120" w:line="257" w:lineRule="auto"/>
        <w:ind w:left="0" w:firstLine="425"/>
        <w:contextualSpacing w:val="0"/>
        <w:jc w:val="both"/>
        <w:rPr>
          <w:rFonts w:eastAsia="Calibri"/>
          <w:color w:val="000000" w:themeColor="text1"/>
          <w:sz w:val="22"/>
          <w:szCs w:val="22"/>
        </w:rPr>
      </w:pPr>
      <w:r>
        <w:rPr>
          <w:rFonts w:eastAsia="Calibri"/>
          <w:b/>
          <w:color w:val="000000" w:themeColor="text1"/>
          <w:sz w:val="22"/>
          <w:szCs w:val="22"/>
        </w:rPr>
        <w:lastRenderedPageBreak/>
        <w:t>9.</w:t>
      </w:r>
      <w:r>
        <w:rPr>
          <w:rFonts w:eastAsia="Calibri"/>
          <w:b/>
          <w:color w:val="000000" w:themeColor="text1"/>
          <w:sz w:val="22"/>
          <w:szCs w:val="22"/>
        </w:rPr>
        <w:tab/>
      </w:r>
      <w:r w:rsidR="004B2BDF" w:rsidRPr="006D32B9">
        <w:rPr>
          <w:color w:val="000000" w:themeColor="text1"/>
          <w:sz w:val="22"/>
          <w:szCs w:val="22"/>
        </w:rPr>
        <w:t>Сколько тепла выделяется при гашении 5</w:t>
      </w:r>
      <w:r>
        <w:rPr>
          <w:color w:val="000000" w:themeColor="text1"/>
          <w:sz w:val="22"/>
          <w:szCs w:val="22"/>
        </w:rPr>
        <w:t> </w:t>
      </w:r>
      <w:r w:rsidR="004B2BDF" w:rsidRPr="006D32B9">
        <w:rPr>
          <w:color w:val="000000" w:themeColor="text1"/>
          <w:sz w:val="22"/>
          <w:szCs w:val="22"/>
        </w:rPr>
        <w:t>кг извести, с</w:t>
      </w:r>
      <w:r w:rsidR="004B2BDF" w:rsidRPr="006D32B9">
        <w:rPr>
          <w:color w:val="000000" w:themeColor="text1"/>
          <w:sz w:val="22"/>
          <w:szCs w:val="22"/>
        </w:rPr>
        <w:t>о</w:t>
      </w:r>
      <w:r w:rsidR="004B2BDF" w:rsidRPr="006D32B9">
        <w:rPr>
          <w:color w:val="000000" w:themeColor="text1"/>
          <w:sz w:val="22"/>
          <w:szCs w:val="22"/>
        </w:rPr>
        <w:t>держащей 80</w:t>
      </w:r>
      <w:r w:rsidR="00CB4EE3">
        <w:rPr>
          <w:color w:val="000000" w:themeColor="text1"/>
          <w:sz w:val="22"/>
          <w:szCs w:val="22"/>
        </w:rPr>
        <w:t> </w:t>
      </w:r>
      <w:r w:rsidR="004B2BDF" w:rsidRPr="006D32B9">
        <w:rPr>
          <w:color w:val="000000" w:themeColor="text1"/>
          <w:sz w:val="22"/>
          <w:szCs w:val="22"/>
        </w:rPr>
        <w:t xml:space="preserve">% активной </w:t>
      </w:r>
      <w:proofErr w:type="spellStart"/>
      <w:r w:rsidR="004B2BDF" w:rsidRPr="006D32B9">
        <w:rPr>
          <w:color w:val="000000" w:themeColor="text1"/>
          <w:sz w:val="22"/>
          <w:szCs w:val="22"/>
          <w:lang w:val="en-US"/>
        </w:rPr>
        <w:t>CaO</w:t>
      </w:r>
      <w:proofErr w:type="spellEnd"/>
      <w:r w:rsidR="004B2BDF" w:rsidRPr="006D32B9">
        <w:rPr>
          <w:color w:val="000000" w:themeColor="text1"/>
          <w:sz w:val="22"/>
          <w:szCs w:val="22"/>
        </w:rPr>
        <w:t xml:space="preserve">, если каждый кг/моль </w:t>
      </w:r>
      <w:proofErr w:type="spellStart"/>
      <w:r w:rsidR="004B2BDF" w:rsidRPr="006D32B9">
        <w:rPr>
          <w:color w:val="000000" w:themeColor="text1"/>
          <w:sz w:val="22"/>
          <w:szCs w:val="22"/>
          <w:lang w:val="en-US"/>
        </w:rPr>
        <w:t>CaO</w:t>
      </w:r>
      <w:proofErr w:type="spellEnd"/>
      <w:r w:rsidR="004B2BDF" w:rsidRPr="006D32B9">
        <w:rPr>
          <w:color w:val="000000" w:themeColor="text1"/>
          <w:sz w:val="22"/>
          <w:szCs w:val="22"/>
        </w:rPr>
        <w:t xml:space="preserve"> выд</w:t>
      </w:r>
      <w:r w:rsidR="004B2BDF" w:rsidRPr="006D32B9">
        <w:rPr>
          <w:color w:val="000000" w:themeColor="text1"/>
          <w:sz w:val="22"/>
          <w:szCs w:val="22"/>
        </w:rPr>
        <w:t>е</w:t>
      </w:r>
      <w:r w:rsidR="004B2BDF" w:rsidRPr="006D32B9">
        <w:rPr>
          <w:color w:val="000000" w:themeColor="text1"/>
          <w:sz w:val="22"/>
          <w:szCs w:val="22"/>
        </w:rPr>
        <w:t>ляет при гашении 65,1</w:t>
      </w:r>
      <w:r w:rsidR="00CB4EE3">
        <w:rPr>
          <w:color w:val="000000" w:themeColor="text1"/>
          <w:sz w:val="22"/>
          <w:szCs w:val="22"/>
        </w:rPr>
        <w:t> </w:t>
      </w:r>
      <w:r w:rsidR="004B2BDF" w:rsidRPr="006D32B9">
        <w:rPr>
          <w:color w:val="000000" w:themeColor="text1"/>
          <w:sz w:val="22"/>
          <w:szCs w:val="22"/>
        </w:rPr>
        <w:t>кДж тепла?</w:t>
      </w:r>
    </w:p>
    <w:p w:rsidR="004B2BDF" w:rsidRPr="006D32B9" w:rsidRDefault="006D32B9" w:rsidP="009B56A0">
      <w:pPr>
        <w:pStyle w:val="af2"/>
        <w:autoSpaceDE w:val="0"/>
        <w:autoSpaceDN w:val="0"/>
        <w:adjustRightInd w:val="0"/>
        <w:spacing w:before="120" w:after="120" w:line="257" w:lineRule="auto"/>
        <w:ind w:left="0" w:firstLine="425"/>
        <w:contextualSpacing w:val="0"/>
        <w:jc w:val="both"/>
        <w:rPr>
          <w:rFonts w:eastAsia="Calibri"/>
          <w:color w:val="000000" w:themeColor="text1"/>
          <w:sz w:val="22"/>
          <w:szCs w:val="22"/>
        </w:rPr>
      </w:pPr>
      <w:r>
        <w:rPr>
          <w:rFonts w:eastAsia="Calibri"/>
          <w:b/>
          <w:color w:val="000000" w:themeColor="text1"/>
          <w:sz w:val="22"/>
          <w:szCs w:val="22"/>
        </w:rPr>
        <w:t>10.</w:t>
      </w:r>
      <w:r>
        <w:rPr>
          <w:rFonts w:eastAsia="Calibri"/>
          <w:b/>
          <w:color w:val="000000" w:themeColor="text1"/>
          <w:sz w:val="22"/>
          <w:szCs w:val="22"/>
        </w:rPr>
        <w:tab/>
        <w:t> </w:t>
      </w:r>
      <w:r w:rsidR="004B2BDF" w:rsidRPr="006D32B9">
        <w:rPr>
          <w:rFonts w:eastAsia="Calibri"/>
          <w:color w:val="000000" w:themeColor="text1"/>
          <w:sz w:val="22"/>
          <w:szCs w:val="22"/>
        </w:rPr>
        <w:t>На приготовление известково-песчаного кладочного раствора израсходовано 150</w:t>
      </w:r>
      <w:r>
        <w:rPr>
          <w:rFonts w:eastAsia="Calibri"/>
          <w:color w:val="000000" w:themeColor="text1"/>
          <w:sz w:val="22"/>
          <w:szCs w:val="22"/>
        </w:rPr>
        <w:t> </w:t>
      </w:r>
      <w:r w:rsidR="004B2BDF" w:rsidRPr="006D32B9">
        <w:rPr>
          <w:rFonts w:eastAsia="Calibri"/>
          <w:color w:val="000000" w:themeColor="text1"/>
          <w:sz w:val="22"/>
          <w:szCs w:val="22"/>
        </w:rPr>
        <w:t>кг гашеной извести. Напи</w:t>
      </w:r>
      <w:r w:rsidR="00C6122B" w:rsidRPr="006D32B9">
        <w:rPr>
          <w:rFonts w:eastAsia="Calibri"/>
          <w:color w:val="000000" w:themeColor="text1"/>
          <w:sz w:val="22"/>
          <w:szCs w:val="22"/>
        </w:rPr>
        <w:t>шите</w:t>
      </w:r>
      <w:r w:rsidR="004B2BDF" w:rsidRPr="006D32B9">
        <w:rPr>
          <w:rFonts w:eastAsia="Calibri"/>
          <w:color w:val="000000" w:themeColor="text1"/>
          <w:sz w:val="22"/>
          <w:szCs w:val="22"/>
        </w:rPr>
        <w:t xml:space="preserve"> уравнение твердения известкового раствора и рассчита</w:t>
      </w:r>
      <w:r w:rsidR="00C6122B" w:rsidRPr="006D32B9">
        <w:rPr>
          <w:rFonts w:eastAsia="Calibri"/>
          <w:color w:val="000000" w:themeColor="text1"/>
          <w:sz w:val="22"/>
          <w:szCs w:val="22"/>
        </w:rPr>
        <w:t>йте</w:t>
      </w:r>
      <w:r w:rsidR="004B2BDF" w:rsidRPr="006D32B9">
        <w:rPr>
          <w:rFonts w:eastAsia="Calibri"/>
          <w:color w:val="000000" w:themeColor="text1"/>
          <w:sz w:val="22"/>
          <w:szCs w:val="22"/>
        </w:rPr>
        <w:t>, сколько литров СО</w:t>
      </w:r>
      <w:r w:rsidR="004B2BDF" w:rsidRPr="006D32B9">
        <w:rPr>
          <w:rFonts w:eastAsia="Calibri"/>
          <w:color w:val="000000" w:themeColor="text1"/>
          <w:sz w:val="22"/>
          <w:szCs w:val="22"/>
          <w:vertAlign w:val="subscript"/>
        </w:rPr>
        <w:t>2</w:t>
      </w:r>
      <w:r w:rsidR="004B2BDF" w:rsidRPr="006D32B9">
        <w:rPr>
          <w:rFonts w:eastAsia="Calibri"/>
          <w:color w:val="000000" w:themeColor="text1"/>
          <w:sz w:val="22"/>
          <w:szCs w:val="22"/>
        </w:rPr>
        <w:t xml:space="preserve"> (н.у.) пошло на карбонизацию 100</w:t>
      </w:r>
      <w:r w:rsidR="00CB4EE3">
        <w:rPr>
          <w:rFonts w:eastAsia="Calibri"/>
          <w:color w:val="000000" w:themeColor="text1"/>
          <w:sz w:val="22"/>
          <w:szCs w:val="22"/>
        </w:rPr>
        <w:t> </w:t>
      </w:r>
      <w:r w:rsidR="004B2BDF" w:rsidRPr="006D32B9">
        <w:rPr>
          <w:rFonts w:eastAsia="Calibri"/>
          <w:color w:val="000000" w:themeColor="text1"/>
          <w:sz w:val="22"/>
          <w:szCs w:val="22"/>
        </w:rPr>
        <w:t>кг гаш</w:t>
      </w:r>
      <w:r w:rsidR="004B2BDF" w:rsidRPr="006D32B9">
        <w:rPr>
          <w:rFonts w:eastAsia="Calibri"/>
          <w:color w:val="000000" w:themeColor="text1"/>
          <w:sz w:val="22"/>
          <w:szCs w:val="22"/>
        </w:rPr>
        <w:t>е</w:t>
      </w:r>
      <w:r w:rsidR="004B2BDF" w:rsidRPr="006D32B9">
        <w:rPr>
          <w:rFonts w:eastAsia="Calibri"/>
          <w:color w:val="000000" w:themeColor="text1"/>
          <w:sz w:val="22"/>
          <w:szCs w:val="22"/>
        </w:rPr>
        <w:t>ной извести.</w:t>
      </w:r>
    </w:p>
    <w:p w:rsidR="004B2BDF" w:rsidRPr="006D32B9" w:rsidRDefault="006D32B9" w:rsidP="009B56A0">
      <w:pPr>
        <w:pStyle w:val="af2"/>
        <w:spacing w:before="120" w:after="120" w:line="257" w:lineRule="auto"/>
        <w:ind w:left="0" w:firstLine="425"/>
        <w:contextualSpacing w:val="0"/>
        <w:jc w:val="both"/>
        <w:rPr>
          <w:rFonts w:eastAsia="Calibri"/>
          <w:color w:val="000000" w:themeColor="text1"/>
          <w:sz w:val="22"/>
          <w:szCs w:val="22"/>
        </w:rPr>
      </w:pPr>
      <w:r>
        <w:rPr>
          <w:rFonts w:eastAsia="Calibri"/>
          <w:b/>
          <w:color w:val="000000" w:themeColor="text1"/>
          <w:sz w:val="22"/>
          <w:szCs w:val="22"/>
        </w:rPr>
        <w:t>11. </w:t>
      </w:r>
      <w:r w:rsidR="004B2BDF" w:rsidRPr="006D32B9">
        <w:rPr>
          <w:rFonts w:eastAsia="Calibri"/>
          <w:color w:val="000000" w:themeColor="text1"/>
          <w:sz w:val="22"/>
          <w:szCs w:val="22"/>
        </w:rPr>
        <w:t>Для связывания растворимых солей (сульфатов) в глине в керамическую шихту вводится карбонат бария. Напи</w:t>
      </w:r>
      <w:r w:rsidR="00C6122B" w:rsidRPr="006D32B9">
        <w:rPr>
          <w:rFonts w:eastAsia="Calibri"/>
          <w:color w:val="000000" w:themeColor="text1"/>
          <w:sz w:val="22"/>
          <w:szCs w:val="22"/>
        </w:rPr>
        <w:t>шите</w:t>
      </w:r>
      <w:r w:rsidR="004B2BDF" w:rsidRPr="006D32B9">
        <w:rPr>
          <w:rFonts w:eastAsia="Calibri"/>
          <w:color w:val="000000" w:themeColor="text1"/>
          <w:sz w:val="22"/>
          <w:szCs w:val="22"/>
        </w:rPr>
        <w:t xml:space="preserve"> уравнение реакции взаимодействия сульфата натрия с ВаСО</w:t>
      </w:r>
      <w:r w:rsidR="004B2BDF" w:rsidRPr="006D32B9">
        <w:rPr>
          <w:rFonts w:eastAsia="Calibri"/>
          <w:color w:val="000000" w:themeColor="text1"/>
          <w:sz w:val="22"/>
          <w:szCs w:val="22"/>
          <w:vertAlign w:val="subscript"/>
        </w:rPr>
        <w:t>3</w:t>
      </w:r>
      <w:r w:rsidR="004B2BDF" w:rsidRPr="006D32B9">
        <w:rPr>
          <w:rFonts w:eastAsia="Calibri"/>
          <w:color w:val="000000" w:themeColor="text1"/>
          <w:sz w:val="22"/>
          <w:szCs w:val="22"/>
        </w:rPr>
        <w:t xml:space="preserve"> и</w:t>
      </w:r>
      <w:r w:rsidR="00C27C00">
        <w:rPr>
          <w:rFonts w:eastAsia="Calibri"/>
          <w:color w:val="000000" w:themeColor="text1"/>
          <w:sz w:val="22"/>
          <w:szCs w:val="22"/>
        </w:rPr>
        <w:t> </w:t>
      </w:r>
      <w:r w:rsidR="004B2BDF" w:rsidRPr="006D32B9">
        <w:rPr>
          <w:rFonts w:eastAsia="Calibri"/>
          <w:color w:val="000000" w:themeColor="text1"/>
          <w:sz w:val="22"/>
          <w:szCs w:val="22"/>
        </w:rPr>
        <w:t>рассчита</w:t>
      </w:r>
      <w:r w:rsidR="00C6122B" w:rsidRPr="006D32B9">
        <w:rPr>
          <w:rFonts w:eastAsia="Calibri"/>
          <w:color w:val="000000" w:themeColor="text1"/>
          <w:sz w:val="22"/>
          <w:szCs w:val="22"/>
        </w:rPr>
        <w:t>йте</w:t>
      </w:r>
      <w:r w:rsidR="004B2BDF" w:rsidRPr="006D32B9">
        <w:rPr>
          <w:rFonts w:eastAsia="Calibri"/>
          <w:color w:val="000000" w:themeColor="text1"/>
          <w:sz w:val="22"/>
          <w:szCs w:val="22"/>
        </w:rPr>
        <w:t xml:space="preserve"> его количество, необходимое для нейтрализации 142</w:t>
      </w:r>
      <w:r w:rsidR="00CB4EE3">
        <w:rPr>
          <w:rFonts w:eastAsia="Calibri"/>
          <w:color w:val="000000" w:themeColor="text1"/>
          <w:sz w:val="22"/>
          <w:szCs w:val="22"/>
        </w:rPr>
        <w:t> </w:t>
      </w:r>
      <w:r w:rsidR="004B2BDF" w:rsidRPr="006D32B9">
        <w:rPr>
          <w:rFonts w:eastAsia="Calibri"/>
          <w:color w:val="000000" w:themeColor="text1"/>
          <w:sz w:val="22"/>
          <w:szCs w:val="22"/>
        </w:rPr>
        <w:t>г Na</w:t>
      </w:r>
      <w:r w:rsidR="004B2BDF" w:rsidRPr="006D32B9">
        <w:rPr>
          <w:rFonts w:eastAsia="Calibri"/>
          <w:color w:val="000000" w:themeColor="text1"/>
          <w:sz w:val="22"/>
          <w:szCs w:val="22"/>
          <w:vertAlign w:val="subscript"/>
        </w:rPr>
        <w:t>2</w:t>
      </w:r>
      <w:r w:rsidR="004B2BDF" w:rsidRPr="006D32B9">
        <w:rPr>
          <w:rFonts w:eastAsia="Calibri"/>
          <w:color w:val="000000" w:themeColor="text1"/>
          <w:sz w:val="22"/>
          <w:szCs w:val="22"/>
        </w:rPr>
        <w:t>SO</w:t>
      </w:r>
      <w:r w:rsidR="004B2BDF" w:rsidRPr="006D32B9">
        <w:rPr>
          <w:rFonts w:eastAsia="Calibri"/>
          <w:color w:val="000000" w:themeColor="text1"/>
          <w:sz w:val="22"/>
          <w:szCs w:val="22"/>
          <w:vertAlign w:val="subscript"/>
        </w:rPr>
        <w:t>4</w:t>
      </w:r>
      <w:r w:rsidR="004B2BDF" w:rsidRPr="006D32B9">
        <w:rPr>
          <w:rFonts w:eastAsia="Calibri"/>
          <w:color w:val="000000" w:themeColor="text1"/>
          <w:sz w:val="22"/>
          <w:szCs w:val="22"/>
        </w:rPr>
        <w:t xml:space="preserve">, содержащегося в </w:t>
      </w:r>
      <w:proofErr w:type="spellStart"/>
      <w:r w:rsidR="004B2BDF" w:rsidRPr="006D32B9">
        <w:rPr>
          <w:rFonts w:eastAsia="Calibri"/>
          <w:color w:val="000000" w:themeColor="text1"/>
          <w:sz w:val="22"/>
          <w:szCs w:val="22"/>
        </w:rPr>
        <w:t>глиномассе</w:t>
      </w:r>
      <w:proofErr w:type="spellEnd"/>
      <w:r w:rsidR="004B2BDF" w:rsidRPr="006D32B9">
        <w:rPr>
          <w:rFonts w:eastAsia="Calibri"/>
          <w:color w:val="000000" w:themeColor="text1"/>
          <w:sz w:val="22"/>
          <w:szCs w:val="22"/>
        </w:rPr>
        <w:t>.</w:t>
      </w:r>
    </w:p>
    <w:p w:rsidR="004B2BDF" w:rsidRPr="006D32B9" w:rsidRDefault="006D32B9" w:rsidP="009B56A0">
      <w:pPr>
        <w:pStyle w:val="af2"/>
        <w:spacing w:before="120" w:after="120" w:line="257" w:lineRule="auto"/>
        <w:ind w:left="0" w:firstLine="425"/>
        <w:contextualSpacing w:val="0"/>
        <w:jc w:val="both"/>
        <w:rPr>
          <w:rFonts w:eastAsia="Calibri"/>
          <w:color w:val="000000" w:themeColor="text1"/>
          <w:sz w:val="22"/>
          <w:szCs w:val="22"/>
        </w:rPr>
      </w:pPr>
      <w:r>
        <w:rPr>
          <w:rFonts w:eastAsia="Calibri"/>
          <w:b/>
          <w:color w:val="000000" w:themeColor="text1"/>
          <w:sz w:val="22"/>
          <w:szCs w:val="22"/>
        </w:rPr>
        <w:t>12. </w:t>
      </w:r>
      <w:r w:rsidR="004B2BDF" w:rsidRPr="006D32B9">
        <w:rPr>
          <w:rFonts w:eastAsia="Calibri"/>
          <w:color w:val="000000" w:themeColor="text1"/>
          <w:sz w:val="22"/>
          <w:szCs w:val="22"/>
        </w:rPr>
        <w:t>Кальцит разлагается при нагревании на оксид кальция и</w:t>
      </w:r>
      <w:r w:rsidR="009B4BA9">
        <w:rPr>
          <w:rFonts w:eastAsia="Calibri"/>
          <w:color w:val="000000" w:themeColor="text1"/>
          <w:sz w:val="22"/>
          <w:szCs w:val="22"/>
        </w:rPr>
        <w:t> </w:t>
      </w:r>
      <w:r w:rsidR="004B2BDF" w:rsidRPr="006D32B9">
        <w:rPr>
          <w:rFonts w:eastAsia="Calibri"/>
          <w:color w:val="000000" w:themeColor="text1"/>
          <w:sz w:val="22"/>
          <w:szCs w:val="22"/>
        </w:rPr>
        <w:t>оксид углерода (IV). Какая масса</w:t>
      </w:r>
      <w:r w:rsidR="00C6122B" w:rsidRPr="006D32B9">
        <w:rPr>
          <w:rFonts w:eastAsia="Calibri"/>
          <w:color w:val="000000" w:themeColor="text1"/>
          <w:sz w:val="22"/>
          <w:szCs w:val="22"/>
        </w:rPr>
        <w:t xml:space="preserve"> кальцита, содержащего 90</w:t>
      </w:r>
      <w:r w:rsidR="00C27C00">
        <w:rPr>
          <w:rFonts w:eastAsia="Calibri"/>
          <w:color w:val="000000" w:themeColor="text1"/>
          <w:sz w:val="22"/>
          <w:szCs w:val="22"/>
        </w:rPr>
        <w:t> </w:t>
      </w:r>
      <w:r w:rsidR="00C6122B" w:rsidRPr="006D32B9">
        <w:rPr>
          <w:rFonts w:eastAsia="Calibri"/>
          <w:color w:val="000000" w:themeColor="text1"/>
          <w:sz w:val="22"/>
          <w:szCs w:val="22"/>
        </w:rPr>
        <w:t>%</w:t>
      </w:r>
      <w:r w:rsidR="004B2BDF" w:rsidRPr="006D32B9">
        <w:rPr>
          <w:rFonts w:eastAsia="Calibri"/>
          <w:color w:val="000000" w:themeColor="text1"/>
          <w:sz w:val="22"/>
          <w:szCs w:val="22"/>
        </w:rPr>
        <w:t xml:space="preserve"> карбоната кальция, потребуется для получения 7,0</w:t>
      </w:r>
      <w:r w:rsidR="00C27C00">
        <w:rPr>
          <w:rFonts w:eastAsia="Calibri"/>
          <w:color w:val="000000" w:themeColor="text1"/>
          <w:sz w:val="22"/>
          <w:szCs w:val="22"/>
        </w:rPr>
        <w:t> </w:t>
      </w:r>
      <w:r w:rsidR="004B2BDF" w:rsidRPr="006D32B9">
        <w:rPr>
          <w:rFonts w:eastAsia="Calibri"/>
          <w:color w:val="000000" w:themeColor="text1"/>
          <w:sz w:val="22"/>
          <w:szCs w:val="22"/>
        </w:rPr>
        <w:t>т негашеной извести?</w:t>
      </w:r>
    </w:p>
    <w:p w:rsidR="004B2BDF" w:rsidRPr="006D32B9" w:rsidRDefault="00C27C00" w:rsidP="009B56A0">
      <w:pPr>
        <w:autoSpaceDE w:val="0"/>
        <w:autoSpaceDN w:val="0"/>
        <w:adjustRightInd w:val="0"/>
        <w:spacing w:before="120" w:after="120" w:line="257" w:lineRule="auto"/>
        <w:ind w:firstLine="425"/>
        <w:jc w:val="both"/>
        <w:rPr>
          <w:rFonts w:eastAsia="Calibri"/>
          <w:color w:val="000000" w:themeColor="text1"/>
          <w:sz w:val="22"/>
          <w:szCs w:val="22"/>
        </w:rPr>
      </w:pPr>
      <w:r w:rsidRPr="00C27C00">
        <w:rPr>
          <w:rFonts w:eastAsia="Calibri"/>
          <w:b/>
          <w:color w:val="000000" w:themeColor="text1"/>
          <w:sz w:val="22"/>
          <w:szCs w:val="22"/>
        </w:rPr>
        <w:t>13.</w:t>
      </w:r>
      <w:r>
        <w:rPr>
          <w:rFonts w:eastAsia="Calibri"/>
          <w:color w:val="000000" w:themeColor="text1"/>
          <w:sz w:val="22"/>
          <w:szCs w:val="22"/>
        </w:rPr>
        <w:t> </w:t>
      </w:r>
      <w:r w:rsidR="004B2BDF" w:rsidRPr="006D32B9">
        <w:rPr>
          <w:rFonts w:eastAsia="Calibri"/>
          <w:color w:val="000000" w:themeColor="text1"/>
          <w:sz w:val="22"/>
          <w:szCs w:val="22"/>
        </w:rPr>
        <w:t xml:space="preserve">Хлорид бария вводится в </w:t>
      </w:r>
      <w:proofErr w:type="spellStart"/>
      <w:r w:rsidR="004B2BDF" w:rsidRPr="006D32B9">
        <w:rPr>
          <w:rFonts w:eastAsia="Calibri"/>
          <w:color w:val="000000" w:themeColor="text1"/>
          <w:sz w:val="22"/>
          <w:szCs w:val="22"/>
        </w:rPr>
        <w:t>глиномассу</w:t>
      </w:r>
      <w:proofErr w:type="spellEnd"/>
      <w:r w:rsidR="004B2BDF" w:rsidRPr="006D32B9">
        <w:rPr>
          <w:rFonts w:eastAsia="Calibri"/>
          <w:color w:val="000000" w:themeColor="text1"/>
          <w:sz w:val="22"/>
          <w:szCs w:val="22"/>
        </w:rPr>
        <w:t xml:space="preserve"> для связывания растворимых сульфатов. Най</w:t>
      </w:r>
      <w:r w:rsidR="00C6122B" w:rsidRPr="006D32B9">
        <w:rPr>
          <w:rFonts w:eastAsia="Calibri"/>
          <w:color w:val="000000" w:themeColor="text1"/>
          <w:sz w:val="22"/>
          <w:szCs w:val="22"/>
        </w:rPr>
        <w:t>дите</w:t>
      </w:r>
      <w:r w:rsidR="004B2BDF" w:rsidRPr="006D32B9">
        <w:rPr>
          <w:rFonts w:eastAsia="Calibri"/>
          <w:color w:val="000000" w:themeColor="text1"/>
          <w:sz w:val="22"/>
          <w:szCs w:val="22"/>
        </w:rPr>
        <w:t xml:space="preserve"> формулу кристаллогидрата хлорида бария, зная, что 36,6</w:t>
      </w:r>
      <w:r w:rsidR="00CB4EE3">
        <w:rPr>
          <w:rFonts w:eastAsia="Calibri"/>
          <w:color w:val="000000" w:themeColor="text1"/>
          <w:sz w:val="22"/>
          <w:szCs w:val="22"/>
        </w:rPr>
        <w:t> </w:t>
      </w:r>
      <w:r w:rsidR="004B2BDF" w:rsidRPr="006D32B9">
        <w:rPr>
          <w:rFonts w:eastAsia="Calibri"/>
          <w:color w:val="000000" w:themeColor="text1"/>
          <w:sz w:val="22"/>
          <w:szCs w:val="22"/>
        </w:rPr>
        <w:t>г хлорида при прокаливании тер</w:t>
      </w:r>
      <w:r w:rsidR="004B2BDF" w:rsidRPr="006D32B9">
        <w:rPr>
          <w:rFonts w:eastAsia="Calibri"/>
          <w:color w:val="000000" w:themeColor="text1"/>
          <w:sz w:val="22"/>
          <w:szCs w:val="22"/>
        </w:rPr>
        <w:t>я</w:t>
      </w:r>
      <w:r w:rsidR="004B2BDF" w:rsidRPr="006D32B9">
        <w:rPr>
          <w:rFonts w:eastAsia="Calibri"/>
          <w:color w:val="000000" w:themeColor="text1"/>
          <w:sz w:val="22"/>
          <w:szCs w:val="22"/>
        </w:rPr>
        <w:t>ет в массе 5,4</w:t>
      </w:r>
      <w:r w:rsidR="00CB4EE3">
        <w:rPr>
          <w:rFonts w:eastAsia="Calibri"/>
          <w:color w:val="000000" w:themeColor="text1"/>
          <w:sz w:val="22"/>
          <w:szCs w:val="22"/>
        </w:rPr>
        <w:t> </w:t>
      </w:r>
      <w:r w:rsidR="004B2BDF" w:rsidRPr="006D32B9">
        <w:rPr>
          <w:rFonts w:eastAsia="Calibri"/>
          <w:color w:val="000000" w:themeColor="text1"/>
          <w:sz w:val="22"/>
          <w:szCs w:val="22"/>
        </w:rPr>
        <w:t>г.</w:t>
      </w:r>
    </w:p>
    <w:p w:rsidR="004B2BDF" w:rsidRPr="006D32B9" w:rsidRDefault="00C27C00" w:rsidP="009B56A0">
      <w:pPr>
        <w:pStyle w:val="af2"/>
        <w:spacing w:before="120" w:after="120" w:line="257" w:lineRule="auto"/>
        <w:ind w:left="0" w:firstLine="425"/>
        <w:contextualSpacing w:val="0"/>
        <w:jc w:val="both"/>
        <w:rPr>
          <w:rFonts w:eastAsia="Calibri"/>
          <w:color w:val="000000" w:themeColor="text1"/>
          <w:sz w:val="22"/>
          <w:szCs w:val="22"/>
        </w:rPr>
      </w:pPr>
      <w:r>
        <w:rPr>
          <w:rFonts w:eastAsia="Calibri"/>
          <w:b/>
          <w:color w:val="000000" w:themeColor="text1"/>
          <w:sz w:val="22"/>
          <w:szCs w:val="22"/>
        </w:rPr>
        <w:t>14. </w:t>
      </w:r>
      <w:r w:rsidR="004B2BDF" w:rsidRPr="006D32B9">
        <w:rPr>
          <w:rFonts w:eastAsia="Calibri"/>
          <w:color w:val="000000" w:themeColor="text1"/>
          <w:sz w:val="22"/>
          <w:szCs w:val="22"/>
        </w:rPr>
        <w:t>Антрацит используется при обжиге глиняного кирпича. Установлено, что при сжигании 3</w:t>
      </w:r>
      <w:r w:rsidR="00CB4EE3">
        <w:rPr>
          <w:rFonts w:eastAsia="Calibri"/>
          <w:color w:val="000000" w:themeColor="text1"/>
          <w:sz w:val="22"/>
          <w:szCs w:val="22"/>
        </w:rPr>
        <w:t> </w:t>
      </w:r>
      <w:r w:rsidR="004B2BDF" w:rsidRPr="006D32B9">
        <w:rPr>
          <w:rFonts w:eastAsia="Calibri"/>
          <w:color w:val="000000" w:themeColor="text1"/>
          <w:sz w:val="22"/>
          <w:szCs w:val="22"/>
        </w:rPr>
        <w:t>г антрацита выделяется 5,3</w:t>
      </w:r>
      <w:r w:rsidR="00CB4EE3">
        <w:rPr>
          <w:rFonts w:eastAsia="Calibri"/>
          <w:color w:val="000000" w:themeColor="text1"/>
          <w:sz w:val="22"/>
          <w:szCs w:val="22"/>
        </w:rPr>
        <w:t> </w:t>
      </w:r>
      <w:r w:rsidR="004B2BDF" w:rsidRPr="006D32B9">
        <w:rPr>
          <w:rFonts w:eastAsia="Calibri"/>
          <w:color w:val="000000" w:themeColor="text1"/>
          <w:sz w:val="22"/>
          <w:szCs w:val="22"/>
        </w:rPr>
        <w:t>л СО</w:t>
      </w:r>
      <w:r w:rsidR="004B2BDF" w:rsidRPr="006D32B9">
        <w:rPr>
          <w:rFonts w:eastAsia="Calibri"/>
          <w:color w:val="000000" w:themeColor="text1"/>
          <w:sz w:val="22"/>
          <w:szCs w:val="22"/>
          <w:vertAlign w:val="subscript"/>
        </w:rPr>
        <w:t>2</w:t>
      </w:r>
      <w:r w:rsidR="004B2BDF" w:rsidRPr="006D32B9">
        <w:rPr>
          <w:rFonts w:eastAsia="Calibri"/>
          <w:color w:val="000000" w:themeColor="text1"/>
          <w:sz w:val="22"/>
          <w:szCs w:val="22"/>
        </w:rPr>
        <w:t>, измеренного при н.у. Сколько процентов углерода (по ма</w:t>
      </w:r>
      <w:r w:rsidR="004B2BDF" w:rsidRPr="006D32B9">
        <w:rPr>
          <w:rFonts w:eastAsia="Calibri"/>
          <w:color w:val="000000" w:themeColor="text1"/>
          <w:sz w:val="22"/>
          <w:szCs w:val="22"/>
        </w:rPr>
        <w:t>с</w:t>
      </w:r>
      <w:r w:rsidR="004B2BDF" w:rsidRPr="006D32B9">
        <w:rPr>
          <w:rFonts w:eastAsia="Calibri"/>
          <w:color w:val="000000" w:themeColor="text1"/>
          <w:sz w:val="22"/>
          <w:szCs w:val="22"/>
        </w:rPr>
        <w:t>се) содержит антрацит?</w:t>
      </w:r>
    </w:p>
    <w:p w:rsidR="004B2BDF" w:rsidRPr="006D32B9" w:rsidRDefault="00C27C00" w:rsidP="009B56A0">
      <w:pPr>
        <w:autoSpaceDE w:val="0"/>
        <w:autoSpaceDN w:val="0"/>
        <w:adjustRightInd w:val="0"/>
        <w:spacing w:before="120" w:after="120" w:line="257" w:lineRule="auto"/>
        <w:ind w:firstLine="425"/>
        <w:jc w:val="both"/>
        <w:rPr>
          <w:rFonts w:eastAsia="Calibri"/>
          <w:color w:val="000000" w:themeColor="text1"/>
          <w:sz w:val="22"/>
          <w:szCs w:val="22"/>
        </w:rPr>
      </w:pPr>
      <w:r>
        <w:rPr>
          <w:rFonts w:eastAsia="Calibri"/>
          <w:b/>
          <w:color w:val="000000" w:themeColor="text1"/>
          <w:sz w:val="22"/>
          <w:szCs w:val="22"/>
        </w:rPr>
        <w:t>15. </w:t>
      </w:r>
      <w:r w:rsidR="004B2BDF" w:rsidRPr="006D32B9">
        <w:rPr>
          <w:rFonts w:eastAsia="Calibri"/>
          <w:color w:val="000000" w:themeColor="text1"/>
          <w:sz w:val="22"/>
          <w:szCs w:val="22"/>
        </w:rPr>
        <w:t>Сколько гашеной и</w:t>
      </w:r>
      <w:r w:rsidR="00C6122B" w:rsidRPr="006D32B9">
        <w:rPr>
          <w:rFonts w:eastAsia="Calibri"/>
          <w:color w:val="000000" w:themeColor="text1"/>
          <w:sz w:val="22"/>
          <w:szCs w:val="22"/>
        </w:rPr>
        <w:t>звести</w:t>
      </w:r>
      <w:r w:rsidR="004B2BDF" w:rsidRPr="006D32B9">
        <w:rPr>
          <w:rFonts w:eastAsia="Calibri"/>
          <w:color w:val="000000" w:themeColor="text1"/>
          <w:sz w:val="22"/>
          <w:szCs w:val="22"/>
        </w:rPr>
        <w:t xml:space="preserve"> можно получить из известн</w:t>
      </w:r>
      <w:r w:rsidR="004B2BDF" w:rsidRPr="006D32B9">
        <w:rPr>
          <w:rFonts w:eastAsia="Calibri"/>
          <w:color w:val="000000" w:themeColor="text1"/>
          <w:sz w:val="22"/>
          <w:szCs w:val="22"/>
        </w:rPr>
        <w:t>я</w:t>
      </w:r>
      <w:r w:rsidR="00C6122B" w:rsidRPr="006D32B9">
        <w:rPr>
          <w:rFonts w:eastAsia="Calibri"/>
          <w:color w:val="000000" w:themeColor="text1"/>
          <w:sz w:val="22"/>
          <w:szCs w:val="22"/>
        </w:rPr>
        <w:t>ка, содержащего 2</w:t>
      </w:r>
      <w:r w:rsidR="00CB4EE3">
        <w:rPr>
          <w:rFonts w:eastAsia="Calibri"/>
          <w:color w:val="000000" w:themeColor="text1"/>
          <w:sz w:val="22"/>
          <w:szCs w:val="22"/>
        </w:rPr>
        <w:t> </w:t>
      </w:r>
      <w:r w:rsidR="00C6122B" w:rsidRPr="006D32B9">
        <w:rPr>
          <w:rFonts w:eastAsia="Calibri"/>
          <w:color w:val="000000" w:themeColor="text1"/>
          <w:sz w:val="22"/>
          <w:szCs w:val="22"/>
        </w:rPr>
        <w:t>%</w:t>
      </w:r>
      <w:r w:rsidR="004B2BDF" w:rsidRPr="006D32B9">
        <w:rPr>
          <w:rFonts w:eastAsia="Calibri"/>
          <w:color w:val="000000" w:themeColor="text1"/>
          <w:sz w:val="22"/>
          <w:szCs w:val="22"/>
        </w:rPr>
        <w:t xml:space="preserve"> примесей?</w:t>
      </w:r>
    </w:p>
    <w:p w:rsidR="004B2BDF" w:rsidRPr="006D32B9" w:rsidRDefault="00C27C00" w:rsidP="009B56A0">
      <w:pPr>
        <w:autoSpaceDE w:val="0"/>
        <w:autoSpaceDN w:val="0"/>
        <w:adjustRightInd w:val="0"/>
        <w:spacing w:before="120" w:after="120" w:line="257" w:lineRule="auto"/>
        <w:ind w:firstLine="425"/>
        <w:jc w:val="both"/>
        <w:rPr>
          <w:rFonts w:eastAsia="Calibri"/>
          <w:color w:val="000000" w:themeColor="text1"/>
          <w:sz w:val="22"/>
          <w:szCs w:val="22"/>
        </w:rPr>
      </w:pPr>
      <w:r>
        <w:rPr>
          <w:rFonts w:eastAsia="Calibri"/>
          <w:b/>
          <w:color w:val="000000" w:themeColor="text1"/>
          <w:sz w:val="22"/>
          <w:szCs w:val="22"/>
        </w:rPr>
        <w:t>16. </w:t>
      </w:r>
      <w:r w:rsidR="004B2BDF" w:rsidRPr="006D32B9">
        <w:rPr>
          <w:rFonts w:eastAsia="Calibri"/>
          <w:color w:val="000000" w:themeColor="text1"/>
          <w:sz w:val="22"/>
          <w:szCs w:val="22"/>
        </w:rPr>
        <w:t>Сколько килограммов негашеной извести получится при прокаливании 1</w:t>
      </w:r>
      <w:r w:rsidR="00CB4EE3">
        <w:rPr>
          <w:rFonts w:eastAsia="Calibri"/>
          <w:color w:val="000000" w:themeColor="text1"/>
          <w:sz w:val="22"/>
          <w:szCs w:val="22"/>
        </w:rPr>
        <w:t> </w:t>
      </w:r>
      <w:r w:rsidR="004B2BDF" w:rsidRPr="006D32B9">
        <w:rPr>
          <w:rFonts w:eastAsia="Calibri"/>
          <w:color w:val="000000" w:themeColor="text1"/>
          <w:sz w:val="22"/>
          <w:szCs w:val="22"/>
        </w:rPr>
        <w:t>т и</w:t>
      </w:r>
      <w:r w:rsidR="00C6122B" w:rsidRPr="006D32B9">
        <w:rPr>
          <w:rFonts w:eastAsia="Calibri"/>
          <w:color w:val="000000" w:themeColor="text1"/>
          <w:sz w:val="22"/>
          <w:szCs w:val="22"/>
        </w:rPr>
        <w:t>звестняка, содержащего 20</w:t>
      </w:r>
      <w:r w:rsidR="00CB4EE3">
        <w:rPr>
          <w:rFonts w:eastAsia="Calibri"/>
          <w:color w:val="000000" w:themeColor="text1"/>
          <w:sz w:val="22"/>
          <w:szCs w:val="22"/>
        </w:rPr>
        <w:t> </w:t>
      </w:r>
      <w:r w:rsidR="00C6122B" w:rsidRPr="006D32B9">
        <w:rPr>
          <w:rFonts w:eastAsia="Calibri"/>
          <w:color w:val="000000" w:themeColor="text1"/>
          <w:sz w:val="22"/>
          <w:szCs w:val="22"/>
        </w:rPr>
        <w:t>%</w:t>
      </w:r>
      <w:r w:rsidR="004B2BDF" w:rsidRPr="006D32B9">
        <w:rPr>
          <w:rFonts w:eastAsia="Calibri"/>
          <w:color w:val="000000" w:themeColor="text1"/>
          <w:sz w:val="22"/>
          <w:szCs w:val="22"/>
        </w:rPr>
        <w:t xml:space="preserve"> примесей?</w:t>
      </w:r>
    </w:p>
    <w:p w:rsidR="004B2BDF" w:rsidRPr="006D32B9" w:rsidRDefault="00C27C00" w:rsidP="009B56A0">
      <w:pPr>
        <w:autoSpaceDE w:val="0"/>
        <w:autoSpaceDN w:val="0"/>
        <w:adjustRightInd w:val="0"/>
        <w:spacing w:before="120" w:after="120" w:line="257" w:lineRule="auto"/>
        <w:ind w:firstLine="425"/>
        <w:jc w:val="both"/>
        <w:rPr>
          <w:rFonts w:eastAsia="Calibri"/>
          <w:color w:val="000000" w:themeColor="text1"/>
          <w:sz w:val="22"/>
          <w:szCs w:val="22"/>
        </w:rPr>
      </w:pPr>
      <w:r>
        <w:rPr>
          <w:rFonts w:eastAsia="Calibri"/>
          <w:b/>
          <w:color w:val="000000" w:themeColor="text1"/>
          <w:sz w:val="22"/>
          <w:szCs w:val="22"/>
        </w:rPr>
        <w:lastRenderedPageBreak/>
        <w:t>17. </w:t>
      </w:r>
      <w:r w:rsidR="004B2BDF" w:rsidRPr="006D32B9">
        <w:rPr>
          <w:color w:val="000000" w:themeColor="text1"/>
          <w:sz w:val="22"/>
          <w:szCs w:val="22"/>
        </w:rPr>
        <w:t>Определит</w:t>
      </w:r>
      <w:r w:rsidR="00C6122B" w:rsidRPr="006D32B9">
        <w:rPr>
          <w:color w:val="000000" w:themeColor="text1"/>
          <w:sz w:val="22"/>
          <w:szCs w:val="22"/>
        </w:rPr>
        <w:t>е</w:t>
      </w:r>
      <w:r w:rsidR="004B2BDF" w:rsidRPr="006D32B9">
        <w:rPr>
          <w:color w:val="000000" w:themeColor="text1"/>
          <w:sz w:val="22"/>
          <w:szCs w:val="22"/>
        </w:rPr>
        <w:t xml:space="preserve">, сколько получится негашеной и </w:t>
      </w:r>
      <w:proofErr w:type="spellStart"/>
      <w:r w:rsidR="004B2BDF" w:rsidRPr="006D32B9">
        <w:rPr>
          <w:color w:val="000000" w:themeColor="text1"/>
          <w:sz w:val="22"/>
          <w:szCs w:val="22"/>
        </w:rPr>
        <w:t>гидратной</w:t>
      </w:r>
      <w:proofErr w:type="spellEnd"/>
      <w:r w:rsidR="004B2BDF" w:rsidRPr="006D32B9">
        <w:rPr>
          <w:color w:val="000000" w:themeColor="text1"/>
          <w:sz w:val="22"/>
          <w:szCs w:val="22"/>
        </w:rPr>
        <w:t xml:space="preserve"> извести из 50</w:t>
      </w:r>
      <w:r w:rsidR="00CB4EE3">
        <w:rPr>
          <w:rFonts w:eastAsia="Calibri"/>
          <w:color w:val="000000" w:themeColor="text1"/>
          <w:sz w:val="22"/>
          <w:szCs w:val="22"/>
        </w:rPr>
        <w:t> </w:t>
      </w:r>
      <w:r w:rsidR="004B2BDF" w:rsidRPr="006D32B9">
        <w:rPr>
          <w:color w:val="000000" w:themeColor="text1"/>
          <w:sz w:val="22"/>
          <w:szCs w:val="22"/>
        </w:rPr>
        <w:t>т известняка, если естественная влажность извес</w:t>
      </w:r>
      <w:r w:rsidR="004B2BDF" w:rsidRPr="006D32B9">
        <w:rPr>
          <w:color w:val="000000" w:themeColor="text1"/>
          <w:sz w:val="22"/>
          <w:szCs w:val="22"/>
        </w:rPr>
        <w:t>т</w:t>
      </w:r>
      <w:r w:rsidR="004B2BDF" w:rsidRPr="006D32B9">
        <w:rPr>
          <w:color w:val="000000" w:themeColor="text1"/>
          <w:sz w:val="22"/>
          <w:szCs w:val="22"/>
        </w:rPr>
        <w:t>няка составляет 5</w:t>
      </w:r>
      <w:r w:rsidR="00CB4EE3">
        <w:rPr>
          <w:rFonts w:eastAsia="Calibri"/>
          <w:color w:val="000000" w:themeColor="text1"/>
          <w:sz w:val="22"/>
          <w:szCs w:val="22"/>
        </w:rPr>
        <w:t> </w:t>
      </w:r>
      <w:r w:rsidR="004B2BDF" w:rsidRPr="006D32B9">
        <w:rPr>
          <w:color w:val="000000" w:themeColor="text1"/>
          <w:sz w:val="22"/>
          <w:szCs w:val="22"/>
        </w:rPr>
        <w:t xml:space="preserve">%, а содержание в нем </w:t>
      </w:r>
      <w:proofErr w:type="spellStart"/>
      <w:r w:rsidR="004B2BDF" w:rsidRPr="006D32B9">
        <w:rPr>
          <w:color w:val="000000" w:themeColor="text1"/>
          <w:sz w:val="22"/>
          <w:szCs w:val="22"/>
          <w:lang w:val="en-US"/>
        </w:rPr>
        <w:t>CaO</w:t>
      </w:r>
      <w:proofErr w:type="spellEnd"/>
      <w:r w:rsidR="004B2BDF" w:rsidRPr="006D32B9">
        <w:rPr>
          <w:color w:val="000000" w:themeColor="text1"/>
          <w:sz w:val="22"/>
          <w:szCs w:val="22"/>
        </w:rPr>
        <w:t xml:space="preserve"> – 85</w:t>
      </w:r>
      <w:r w:rsidR="00CB4EE3">
        <w:rPr>
          <w:rFonts w:eastAsia="Calibri"/>
          <w:color w:val="000000" w:themeColor="text1"/>
          <w:sz w:val="22"/>
          <w:szCs w:val="22"/>
        </w:rPr>
        <w:t> </w:t>
      </w:r>
      <w:r w:rsidR="004B2BDF" w:rsidRPr="006D32B9">
        <w:rPr>
          <w:color w:val="000000" w:themeColor="text1"/>
          <w:sz w:val="22"/>
          <w:szCs w:val="22"/>
        </w:rPr>
        <w:t>%.</w:t>
      </w:r>
    </w:p>
    <w:p w:rsidR="004B2BDF" w:rsidRPr="006D32B9" w:rsidRDefault="00C27C00" w:rsidP="009B56A0">
      <w:pPr>
        <w:autoSpaceDE w:val="0"/>
        <w:autoSpaceDN w:val="0"/>
        <w:adjustRightInd w:val="0"/>
        <w:spacing w:before="120" w:after="120" w:line="257" w:lineRule="auto"/>
        <w:ind w:firstLine="425"/>
        <w:jc w:val="both"/>
        <w:rPr>
          <w:rFonts w:eastAsia="Calibri"/>
          <w:color w:val="000000" w:themeColor="text1"/>
          <w:sz w:val="22"/>
          <w:szCs w:val="22"/>
        </w:rPr>
      </w:pPr>
      <w:r w:rsidRPr="00C27C00">
        <w:rPr>
          <w:rFonts w:eastAsia="Calibri"/>
          <w:b/>
          <w:color w:val="000000" w:themeColor="text1"/>
          <w:sz w:val="22"/>
          <w:szCs w:val="22"/>
        </w:rPr>
        <w:t>18. </w:t>
      </w:r>
      <w:r w:rsidR="004B2BDF" w:rsidRPr="006D32B9">
        <w:rPr>
          <w:rFonts w:eastAsia="Calibri"/>
          <w:color w:val="000000" w:themeColor="text1"/>
          <w:sz w:val="22"/>
          <w:szCs w:val="22"/>
        </w:rPr>
        <w:t>При обжиге 100 кг известняка выделилось 18</w:t>
      </w:r>
      <w:r w:rsidR="00CB4EE3">
        <w:rPr>
          <w:rFonts w:eastAsia="Calibri"/>
          <w:color w:val="000000" w:themeColor="text1"/>
          <w:sz w:val="22"/>
          <w:szCs w:val="22"/>
        </w:rPr>
        <w:t> </w:t>
      </w:r>
      <w:r w:rsidR="004B2BDF" w:rsidRPr="006D32B9">
        <w:rPr>
          <w:rFonts w:eastAsia="Calibri"/>
          <w:color w:val="000000" w:themeColor="text1"/>
          <w:sz w:val="22"/>
          <w:szCs w:val="22"/>
        </w:rPr>
        <w:t>м</w:t>
      </w:r>
      <w:r w:rsidR="004B2BDF" w:rsidRPr="006D32B9">
        <w:rPr>
          <w:rFonts w:eastAsia="Calibri"/>
          <w:color w:val="000000" w:themeColor="text1"/>
          <w:sz w:val="22"/>
          <w:szCs w:val="22"/>
          <w:vertAlign w:val="superscript"/>
        </w:rPr>
        <w:t>3</w:t>
      </w:r>
      <w:r w:rsidR="004B2BDF" w:rsidRPr="006D32B9">
        <w:rPr>
          <w:rFonts w:eastAsia="Calibri"/>
          <w:color w:val="000000" w:themeColor="text1"/>
          <w:sz w:val="22"/>
          <w:szCs w:val="22"/>
        </w:rPr>
        <w:t xml:space="preserve"> оксида углерод</w:t>
      </w:r>
      <w:r w:rsidR="00C6122B" w:rsidRPr="006D32B9">
        <w:rPr>
          <w:rFonts w:eastAsia="Calibri"/>
          <w:color w:val="000000" w:themeColor="text1"/>
          <w:sz w:val="22"/>
          <w:szCs w:val="22"/>
        </w:rPr>
        <w:t>а (IV). Сколько примесей (%)</w:t>
      </w:r>
      <w:r w:rsidR="004B2BDF" w:rsidRPr="006D32B9">
        <w:rPr>
          <w:rFonts w:eastAsia="Calibri"/>
          <w:color w:val="000000" w:themeColor="text1"/>
          <w:sz w:val="22"/>
          <w:szCs w:val="22"/>
        </w:rPr>
        <w:t xml:space="preserve"> содержится в исходном материале (н.у.)?</w:t>
      </w:r>
    </w:p>
    <w:p w:rsidR="004B2BDF" w:rsidRPr="006D32B9" w:rsidRDefault="00C27C00" w:rsidP="009B56A0">
      <w:pPr>
        <w:autoSpaceDE w:val="0"/>
        <w:autoSpaceDN w:val="0"/>
        <w:adjustRightInd w:val="0"/>
        <w:spacing w:before="120" w:after="120" w:line="257" w:lineRule="auto"/>
        <w:ind w:firstLine="425"/>
        <w:jc w:val="both"/>
        <w:rPr>
          <w:rFonts w:eastAsia="Calibri"/>
          <w:color w:val="000000" w:themeColor="text1"/>
          <w:sz w:val="22"/>
          <w:szCs w:val="22"/>
        </w:rPr>
      </w:pPr>
      <w:r w:rsidRPr="00C27C00">
        <w:rPr>
          <w:rFonts w:eastAsia="Calibri"/>
          <w:b/>
          <w:color w:val="000000" w:themeColor="text1"/>
          <w:sz w:val="22"/>
          <w:szCs w:val="22"/>
        </w:rPr>
        <w:t>19.</w:t>
      </w:r>
      <w:r>
        <w:rPr>
          <w:rFonts w:eastAsia="Calibri"/>
          <w:color w:val="000000" w:themeColor="text1"/>
          <w:sz w:val="22"/>
          <w:szCs w:val="22"/>
        </w:rPr>
        <w:t> </w:t>
      </w:r>
      <w:r w:rsidR="004B2BDF" w:rsidRPr="006D32B9">
        <w:rPr>
          <w:rFonts w:eastAsia="Calibri"/>
          <w:color w:val="000000" w:themeColor="text1"/>
          <w:sz w:val="22"/>
          <w:szCs w:val="22"/>
        </w:rPr>
        <w:t>Определит</w:t>
      </w:r>
      <w:r w:rsidR="00C6122B" w:rsidRPr="006D32B9">
        <w:rPr>
          <w:rFonts w:eastAsia="Calibri"/>
          <w:color w:val="000000" w:themeColor="text1"/>
          <w:sz w:val="22"/>
          <w:szCs w:val="22"/>
        </w:rPr>
        <w:t>е</w:t>
      </w:r>
      <w:r w:rsidR="004B2BDF" w:rsidRPr="006D32B9">
        <w:rPr>
          <w:rFonts w:eastAsia="Calibri"/>
          <w:color w:val="000000" w:themeColor="text1"/>
          <w:sz w:val="22"/>
          <w:szCs w:val="22"/>
        </w:rPr>
        <w:t xml:space="preserve"> массы SiO</w:t>
      </w:r>
      <w:r w:rsidR="004B2BDF" w:rsidRPr="006D32B9">
        <w:rPr>
          <w:rFonts w:eastAsia="Calibri"/>
          <w:color w:val="000000" w:themeColor="text1"/>
          <w:sz w:val="22"/>
          <w:szCs w:val="22"/>
          <w:vertAlign w:val="subscript"/>
        </w:rPr>
        <w:t>2</w:t>
      </w:r>
      <w:r w:rsidR="004B2BDF" w:rsidRPr="006D32B9">
        <w:rPr>
          <w:rFonts w:eastAsia="Calibri"/>
          <w:color w:val="000000" w:themeColor="text1"/>
          <w:sz w:val="22"/>
          <w:szCs w:val="22"/>
        </w:rPr>
        <w:t xml:space="preserve"> и соды, которые потребуются для получения 1</w:t>
      </w:r>
      <w:r w:rsidR="00CB4EE3">
        <w:rPr>
          <w:rFonts w:eastAsia="Calibri"/>
          <w:color w:val="000000" w:themeColor="text1"/>
          <w:sz w:val="22"/>
          <w:szCs w:val="22"/>
        </w:rPr>
        <w:t> </w:t>
      </w:r>
      <w:r w:rsidR="004B2BDF" w:rsidRPr="006D32B9">
        <w:rPr>
          <w:rFonts w:eastAsia="Calibri"/>
          <w:color w:val="000000" w:themeColor="text1"/>
          <w:sz w:val="22"/>
          <w:szCs w:val="22"/>
        </w:rPr>
        <w:t>кг растворимого стекла, состоящего только из метасиликата натрия.</w:t>
      </w:r>
    </w:p>
    <w:p w:rsidR="004B2BDF" w:rsidRPr="006D32B9" w:rsidRDefault="00C27C00" w:rsidP="009B56A0">
      <w:pPr>
        <w:pStyle w:val="af2"/>
        <w:spacing w:before="120" w:after="120" w:line="257" w:lineRule="auto"/>
        <w:ind w:left="0" w:firstLine="425"/>
        <w:contextualSpacing w:val="0"/>
        <w:jc w:val="both"/>
        <w:rPr>
          <w:rFonts w:eastAsia="Calibri"/>
          <w:color w:val="000000" w:themeColor="text1"/>
          <w:sz w:val="22"/>
          <w:szCs w:val="22"/>
        </w:rPr>
      </w:pPr>
      <w:r>
        <w:rPr>
          <w:rFonts w:eastAsia="Calibri"/>
          <w:b/>
          <w:color w:val="000000" w:themeColor="text1"/>
          <w:sz w:val="22"/>
          <w:szCs w:val="22"/>
        </w:rPr>
        <w:t>20. </w:t>
      </w:r>
      <w:r w:rsidR="004B2BDF" w:rsidRPr="006D32B9">
        <w:rPr>
          <w:rFonts w:eastAsia="Calibri"/>
          <w:color w:val="000000" w:themeColor="text1"/>
          <w:sz w:val="22"/>
          <w:szCs w:val="22"/>
        </w:rPr>
        <w:t>Определит</w:t>
      </w:r>
      <w:r w:rsidR="00C6122B" w:rsidRPr="006D32B9">
        <w:rPr>
          <w:rFonts w:eastAsia="Calibri"/>
          <w:color w:val="000000" w:themeColor="text1"/>
          <w:sz w:val="22"/>
          <w:szCs w:val="22"/>
        </w:rPr>
        <w:t>е</w:t>
      </w:r>
      <w:r w:rsidR="004B2BDF" w:rsidRPr="006D32B9">
        <w:rPr>
          <w:rFonts w:eastAsia="Calibri"/>
          <w:color w:val="000000" w:themeColor="text1"/>
          <w:sz w:val="22"/>
          <w:szCs w:val="22"/>
        </w:rPr>
        <w:t xml:space="preserve"> массовые доли оксидов (%</w:t>
      </w:r>
      <w:r w:rsidR="00C6122B" w:rsidRPr="006D32B9">
        <w:rPr>
          <w:rFonts w:eastAsia="Calibri"/>
          <w:color w:val="000000" w:themeColor="text1"/>
          <w:sz w:val="22"/>
          <w:szCs w:val="22"/>
        </w:rPr>
        <w:t>), составляющих оконное стекло (</w:t>
      </w:r>
      <w:r w:rsidR="004B2BDF" w:rsidRPr="006D32B9">
        <w:rPr>
          <w:rFonts w:eastAsia="Calibri"/>
          <w:color w:val="000000" w:themeColor="text1"/>
          <w:sz w:val="22"/>
          <w:szCs w:val="22"/>
          <w:lang w:val="en-US"/>
        </w:rPr>
        <w:t>Na</w:t>
      </w:r>
      <w:r w:rsidR="004B2BDF" w:rsidRPr="006D32B9">
        <w:rPr>
          <w:rFonts w:eastAsia="Calibri"/>
          <w:color w:val="000000" w:themeColor="text1"/>
          <w:sz w:val="22"/>
          <w:szCs w:val="22"/>
          <w:vertAlign w:val="subscript"/>
        </w:rPr>
        <w:t>2</w:t>
      </w:r>
      <w:r w:rsidR="004B2BDF" w:rsidRPr="006D32B9">
        <w:rPr>
          <w:rFonts w:eastAsia="Calibri"/>
          <w:color w:val="000000" w:themeColor="text1"/>
          <w:sz w:val="22"/>
          <w:szCs w:val="22"/>
          <w:lang w:val="en-US"/>
        </w:rPr>
        <w:t>O</w:t>
      </w:r>
      <w:r w:rsidR="004B2BDF" w:rsidRPr="006D32B9">
        <w:rPr>
          <w:rFonts w:eastAsia="Calibri"/>
          <w:color w:val="000000" w:themeColor="text1"/>
          <w:sz w:val="22"/>
          <w:szCs w:val="22"/>
        </w:rPr>
        <w:t>·</w:t>
      </w:r>
      <w:proofErr w:type="spellStart"/>
      <w:r w:rsidR="004B2BDF" w:rsidRPr="006D32B9">
        <w:rPr>
          <w:rFonts w:eastAsia="Calibri"/>
          <w:color w:val="000000" w:themeColor="text1"/>
          <w:sz w:val="22"/>
          <w:szCs w:val="22"/>
          <w:lang w:val="en-US"/>
        </w:rPr>
        <w:t>CaO</w:t>
      </w:r>
      <w:proofErr w:type="spellEnd"/>
      <w:r w:rsidR="004B2BDF" w:rsidRPr="006D32B9">
        <w:rPr>
          <w:rFonts w:eastAsia="Calibri"/>
          <w:color w:val="000000" w:themeColor="text1"/>
          <w:sz w:val="22"/>
          <w:szCs w:val="22"/>
        </w:rPr>
        <w:t>·6</w:t>
      </w:r>
      <w:proofErr w:type="spellStart"/>
      <w:r w:rsidR="004B2BDF" w:rsidRPr="006D32B9">
        <w:rPr>
          <w:rFonts w:eastAsia="Calibri"/>
          <w:color w:val="000000" w:themeColor="text1"/>
          <w:sz w:val="22"/>
          <w:szCs w:val="22"/>
          <w:lang w:val="en-US"/>
        </w:rPr>
        <w:t>SiO</w:t>
      </w:r>
      <w:proofErr w:type="spellEnd"/>
      <w:r w:rsidR="004B2BDF" w:rsidRPr="006D32B9">
        <w:rPr>
          <w:rFonts w:eastAsia="Calibri"/>
          <w:color w:val="000000" w:themeColor="text1"/>
          <w:sz w:val="22"/>
          <w:szCs w:val="22"/>
          <w:vertAlign w:val="subscript"/>
        </w:rPr>
        <w:t>2</w:t>
      </w:r>
      <w:r w:rsidR="00C6122B" w:rsidRPr="006D32B9">
        <w:rPr>
          <w:rFonts w:eastAsia="Calibri"/>
          <w:color w:val="000000" w:themeColor="text1"/>
          <w:sz w:val="22"/>
          <w:szCs w:val="22"/>
        </w:rPr>
        <w:t>).</w:t>
      </w:r>
      <w:r w:rsidR="004B2BDF" w:rsidRPr="006D32B9">
        <w:rPr>
          <w:rFonts w:eastAsia="Calibri"/>
          <w:color w:val="000000" w:themeColor="text1"/>
          <w:sz w:val="22"/>
          <w:szCs w:val="22"/>
        </w:rPr>
        <w:t xml:space="preserve"> </w:t>
      </w:r>
    </w:p>
    <w:p w:rsidR="004B2BDF" w:rsidRPr="006D32B9" w:rsidRDefault="00C27C00" w:rsidP="009B56A0">
      <w:pPr>
        <w:autoSpaceDE w:val="0"/>
        <w:autoSpaceDN w:val="0"/>
        <w:adjustRightInd w:val="0"/>
        <w:spacing w:before="120" w:after="120" w:line="257" w:lineRule="auto"/>
        <w:ind w:firstLine="425"/>
        <w:jc w:val="both"/>
        <w:rPr>
          <w:rFonts w:eastAsia="Calibri"/>
          <w:color w:val="000000" w:themeColor="text1"/>
          <w:sz w:val="22"/>
          <w:szCs w:val="22"/>
        </w:rPr>
      </w:pPr>
      <w:r w:rsidRPr="00C27C00">
        <w:rPr>
          <w:rFonts w:eastAsia="Calibri"/>
          <w:b/>
          <w:color w:val="000000" w:themeColor="text1"/>
          <w:sz w:val="22"/>
          <w:szCs w:val="22"/>
        </w:rPr>
        <w:t>21. </w:t>
      </w:r>
      <w:r w:rsidR="004B2BDF" w:rsidRPr="006D32B9">
        <w:rPr>
          <w:color w:val="000000" w:themeColor="text1"/>
          <w:sz w:val="22"/>
          <w:szCs w:val="22"/>
        </w:rPr>
        <w:t>Сколько полуводного гипса получится после термич</w:t>
      </w:r>
      <w:r w:rsidR="004B2BDF" w:rsidRPr="006D32B9">
        <w:rPr>
          <w:color w:val="000000" w:themeColor="text1"/>
          <w:sz w:val="22"/>
          <w:szCs w:val="22"/>
        </w:rPr>
        <w:t>е</w:t>
      </w:r>
      <w:r w:rsidR="004B2BDF" w:rsidRPr="006D32B9">
        <w:rPr>
          <w:color w:val="000000" w:themeColor="text1"/>
          <w:sz w:val="22"/>
          <w:szCs w:val="22"/>
        </w:rPr>
        <w:t>ской обработки 25</w:t>
      </w:r>
      <w:r>
        <w:rPr>
          <w:color w:val="000000" w:themeColor="text1"/>
          <w:sz w:val="22"/>
          <w:szCs w:val="22"/>
        </w:rPr>
        <w:t> </w:t>
      </w:r>
      <w:r w:rsidR="004B2BDF" w:rsidRPr="006D32B9">
        <w:rPr>
          <w:color w:val="000000" w:themeColor="text1"/>
          <w:sz w:val="22"/>
          <w:szCs w:val="22"/>
        </w:rPr>
        <w:t>т гипсового камня?</w:t>
      </w:r>
    </w:p>
    <w:p w:rsidR="005762DE" w:rsidRPr="006D32B9" w:rsidRDefault="00C27C00" w:rsidP="009B56A0">
      <w:pPr>
        <w:pStyle w:val="af2"/>
        <w:spacing w:before="120" w:after="120" w:line="257" w:lineRule="auto"/>
        <w:ind w:left="0" w:firstLine="425"/>
        <w:contextualSpacing w:val="0"/>
        <w:jc w:val="both"/>
        <w:rPr>
          <w:rFonts w:eastAsia="Calibri"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22. </w:t>
      </w:r>
      <w:r w:rsidR="004B2BDF" w:rsidRPr="006D32B9">
        <w:rPr>
          <w:color w:val="000000" w:themeColor="text1"/>
          <w:sz w:val="22"/>
          <w:szCs w:val="22"/>
        </w:rPr>
        <w:t>Рассчита</w:t>
      </w:r>
      <w:r w:rsidR="00C6122B" w:rsidRPr="006D32B9">
        <w:rPr>
          <w:color w:val="000000" w:themeColor="text1"/>
          <w:sz w:val="22"/>
          <w:szCs w:val="22"/>
        </w:rPr>
        <w:t>йте,</w:t>
      </w:r>
      <w:r w:rsidR="004B2BDF" w:rsidRPr="006D32B9">
        <w:rPr>
          <w:color w:val="000000" w:themeColor="text1"/>
          <w:sz w:val="22"/>
          <w:szCs w:val="22"/>
        </w:rPr>
        <w:t xml:space="preserve"> сколько получится негашеной и гидратной извести из 32</w:t>
      </w:r>
      <w:r>
        <w:rPr>
          <w:color w:val="000000" w:themeColor="text1"/>
          <w:sz w:val="22"/>
          <w:szCs w:val="22"/>
        </w:rPr>
        <w:t> </w:t>
      </w:r>
      <w:r w:rsidR="004B2BDF" w:rsidRPr="006D32B9">
        <w:rPr>
          <w:color w:val="000000" w:themeColor="text1"/>
          <w:sz w:val="22"/>
          <w:szCs w:val="22"/>
        </w:rPr>
        <w:t xml:space="preserve">т известняка с содержанием </w:t>
      </w:r>
      <w:r w:rsidRPr="006D32B9">
        <w:rPr>
          <w:color w:val="000000" w:themeColor="text1"/>
          <w:sz w:val="22"/>
          <w:szCs w:val="22"/>
        </w:rPr>
        <w:t>85</w:t>
      </w:r>
      <w:r w:rsidR="0038696E">
        <w:rPr>
          <w:color w:val="000000" w:themeColor="text1"/>
          <w:sz w:val="22"/>
          <w:szCs w:val="22"/>
        </w:rPr>
        <w:t> </w:t>
      </w:r>
      <w:r w:rsidRPr="006D32B9">
        <w:rPr>
          <w:color w:val="000000" w:themeColor="text1"/>
          <w:sz w:val="22"/>
          <w:szCs w:val="22"/>
        </w:rPr>
        <w:t>%</w:t>
      </w:r>
      <w:r>
        <w:rPr>
          <w:color w:val="000000" w:themeColor="text1"/>
          <w:sz w:val="22"/>
          <w:szCs w:val="22"/>
        </w:rPr>
        <w:t xml:space="preserve"> </w:t>
      </w:r>
      <w:proofErr w:type="spellStart"/>
      <w:r w:rsidR="004B2BDF" w:rsidRPr="006D32B9">
        <w:rPr>
          <w:color w:val="000000" w:themeColor="text1"/>
          <w:sz w:val="22"/>
          <w:szCs w:val="22"/>
        </w:rPr>
        <w:t>СаО</w:t>
      </w:r>
      <w:proofErr w:type="spellEnd"/>
      <w:r w:rsidR="004B2BDF" w:rsidRPr="006D32B9">
        <w:rPr>
          <w:color w:val="000000" w:themeColor="text1"/>
          <w:sz w:val="22"/>
          <w:szCs w:val="22"/>
        </w:rPr>
        <w:t xml:space="preserve"> и естес</w:t>
      </w:r>
      <w:r w:rsidR="004B2BDF" w:rsidRPr="006D32B9">
        <w:rPr>
          <w:color w:val="000000" w:themeColor="text1"/>
          <w:sz w:val="22"/>
          <w:szCs w:val="22"/>
        </w:rPr>
        <w:t>т</w:t>
      </w:r>
      <w:r w:rsidR="004B2BDF" w:rsidRPr="006D32B9">
        <w:rPr>
          <w:color w:val="000000" w:themeColor="text1"/>
          <w:sz w:val="22"/>
          <w:szCs w:val="22"/>
        </w:rPr>
        <w:t>венной влажностью 8</w:t>
      </w:r>
      <w:r>
        <w:rPr>
          <w:color w:val="000000" w:themeColor="text1"/>
          <w:sz w:val="22"/>
          <w:szCs w:val="22"/>
        </w:rPr>
        <w:t> </w:t>
      </w:r>
      <w:r w:rsidR="004B2BDF" w:rsidRPr="006D32B9">
        <w:rPr>
          <w:color w:val="000000" w:themeColor="text1"/>
          <w:sz w:val="22"/>
          <w:szCs w:val="22"/>
        </w:rPr>
        <w:t>%.</w:t>
      </w:r>
    </w:p>
    <w:p w:rsidR="005762DE" w:rsidRPr="006D32B9" w:rsidRDefault="00C27C00" w:rsidP="009B56A0">
      <w:pPr>
        <w:autoSpaceDE w:val="0"/>
        <w:autoSpaceDN w:val="0"/>
        <w:adjustRightInd w:val="0"/>
        <w:spacing w:before="120" w:after="120" w:line="257" w:lineRule="auto"/>
        <w:ind w:firstLine="425"/>
        <w:jc w:val="both"/>
        <w:rPr>
          <w:rFonts w:eastAsia="Calibri"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23. </w:t>
      </w:r>
      <w:r w:rsidR="004B2BDF" w:rsidRPr="006D32B9">
        <w:rPr>
          <w:color w:val="000000" w:themeColor="text1"/>
          <w:sz w:val="22"/>
          <w:szCs w:val="22"/>
        </w:rPr>
        <w:t>Сколько получится известкового теста, содержащего 50</w:t>
      </w:r>
      <w:r>
        <w:rPr>
          <w:color w:val="000000" w:themeColor="text1"/>
          <w:sz w:val="22"/>
          <w:szCs w:val="22"/>
        </w:rPr>
        <w:t> </w:t>
      </w:r>
      <w:r w:rsidR="004B2BDF" w:rsidRPr="006D32B9">
        <w:rPr>
          <w:color w:val="000000" w:themeColor="text1"/>
          <w:sz w:val="22"/>
          <w:szCs w:val="22"/>
        </w:rPr>
        <w:t>% воды, из 2</w:t>
      </w:r>
      <w:r>
        <w:rPr>
          <w:color w:val="000000" w:themeColor="text1"/>
          <w:sz w:val="22"/>
          <w:szCs w:val="22"/>
        </w:rPr>
        <w:t> </w:t>
      </w:r>
      <w:r w:rsidR="004B2BDF" w:rsidRPr="006D32B9">
        <w:rPr>
          <w:color w:val="000000" w:themeColor="text1"/>
          <w:sz w:val="22"/>
          <w:szCs w:val="22"/>
        </w:rPr>
        <w:t xml:space="preserve">т </w:t>
      </w:r>
      <w:proofErr w:type="spellStart"/>
      <w:r w:rsidR="004B2BDF" w:rsidRPr="006D32B9">
        <w:rPr>
          <w:color w:val="000000" w:themeColor="text1"/>
          <w:sz w:val="22"/>
          <w:szCs w:val="22"/>
        </w:rPr>
        <w:t>извести-кипелки</w:t>
      </w:r>
      <w:proofErr w:type="spellEnd"/>
      <w:r w:rsidR="004B2BDF" w:rsidRPr="006D32B9">
        <w:rPr>
          <w:color w:val="000000" w:themeColor="text1"/>
          <w:sz w:val="22"/>
          <w:szCs w:val="22"/>
        </w:rPr>
        <w:t>, имеющей активность 85</w:t>
      </w:r>
      <w:r w:rsidR="0038696E">
        <w:rPr>
          <w:color w:val="000000" w:themeColor="text1"/>
          <w:sz w:val="22"/>
          <w:szCs w:val="22"/>
        </w:rPr>
        <w:t> </w:t>
      </w:r>
      <w:r w:rsidR="004B2BDF" w:rsidRPr="006D32B9">
        <w:rPr>
          <w:color w:val="000000" w:themeColor="text1"/>
          <w:sz w:val="22"/>
          <w:szCs w:val="22"/>
        </w:rPr>
        <w:t>%?</w:t>
      </w:r>
    </w:p>
    <w:p w:rsidR="005762DE" w:rsidRPr="006D32B9" w:rsidRDefault="00C27C00" w:rsidP="009B56A0">
      <w:pPr>
        <w:pStyle w:val="af2"/>
        <w:spacing w:before="120" w:after="120" w:line="257" w:lineRule="auto"/>
        <w:ind w:left="0" w:firstLine="425"/>
        <w:contextualSpacing w:val="0"/>
        <w:jc w:val="both"/>
        <w:rPr>
          <w:rFonts w:eastAsia="Calibri"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24. </w:t>
      </w:r>
      <w:r w:rsidR="004B2BDF" w:rsidRPr="006D32B9">
        <w:rPr>
          <w:color w:val="000000" w:themeColor="text1"/>
          <w:sz w:val="22"/>
          <w:szCs w:val="22"/>
        </w:rPr>
        <w:t>Определит</w:t>
      </w:r>
      <w:r w:rsidR="00C6122B" w:rsidRPr="006D32B9">
        <w:rPr>
          <w:color w:val="000000" w:themeColor="text1"/>
          <w:sz w:val="22"/>
          <w:szCs w:val="22"/>
        </w:rPr>
        <w:t>е</w:t>
      </w:r>
      <w:r w:rsidR="004B2BDF" w:rsidRPr="006D32B9">
        <w:rPr>
          <w:color w:val="000000" w:themeColor="text1"/>
          <w:sz w:val="22"/>
          <w:szCs w:val="22"/>
        </w:rPr>
        <w:t xml:space="preserve"> выход сухой </w:t>
      </w:r>
      <w:proofErr w:type="spellStart"/>
      <w:r w:rsidR="004B2BDF" w:rsidRPr="006D32B9">
        <w:rPr>
          <w:color w:val="000000" w:themeColor="text1"/>
          <w:sz w:val="22"/>
          <w:szCs w:val="22"/>
        </w:rPr>
        <w:t>извести-кипелки</w:t>
      </w:r>
      <w:proofErr w:type="spellEnd"/>
      <w:r w:rsidR="004B2BDF" w:rsidRPr="006D32B9">
        <w:rPr>
          <w:color w:val="000000" w:themeColor="text1"/>
          <w:sz w:val="22"/>
          <w:szCs w:val="22"/>
        </w:rPr>
        <w:t xml:space="preserve"> из 22</w:t>
      </w:r>
      <w:r>
        <w:rPr>
          <w:color w:val="000000" w:themeColor="text1"/>
          <w:sz w:val="22"/>
          <w:szCs w:val="22"/>
        </w:rPr>
        <w:t> </w:t>
      </w:r>
      <w:r w:rsidR="004B2BDF" w:rsidRPr="006D32B9">
        <w:rPr>
          <w:color w:val="000000" w:themeColor="text1"/>
          <w:sz w:val="22"/>
          <w:szCs w:val="22"/>
        </w:rPr>
        <w:t>т и</w:t>
      </w:r>
      <w:r w:rsidR="004B2BDF" w:rsidRPr="006D32B9">
        <w:rPr>
          <w:color w:val="000000" w:themeColor="text1"/>
          <w:sz w:val="22"/>
          <w:szCs w:val="22"/>
        </w:rPr>
        <w:t>з</w:t>
      </w:r>
      <w:r w:rsidR="004B2BDF" w:rsidRPr="006D32B9">
        <w:rPr>
          <w:color w:val="000000" w:themeColor="text1"/>
          <w:sz w:val="22"/>
          <w:szCs w:val="22"/>
        </w:rPr>
        <w:t>вестняка</w:t>
      </w:r>
      <w:r w:rsidR="00C6122B" w:rsidRPr="006D32B9">
        <w:rPr>
          <w:color w:val="000000" w:themeColor="text1"/>
          <w:sz w:val="22"/>
          <w:szCs w:val="22"/>
        </w:rPr>
        <w:t>,</w:t>
      </w:r>
      <w:r>
        <w:rPr>
          <w:color w:val="000000" w:themeColor="text1"/>
          <w:sz w:val="22"/>
          <w:szCs w:val="22"/>
        </w:rPr>
        <w:t xml:space="preserve"> </w:t>
      </w:r>
      <w:r w:rsidR="004B2BDF" w:rsidRPr="006D32B9">
        <w:rPr>
          <w:color w:val="000000" w:themeColor="text1"/>
          <w:sz w:val="22"/>
          <w:szCs w:val="22"/>
        </w:rPr>
        <w:t>содержащего 6,7</w:t>
      </w:r>
      <w:r>
        <w:rPr>
          <w:color w:val="000000" w:themeColor="text1"/>
          <w:sz w:val="22"/>
          <w:szCs w:val="22"/>
        </w:rPr>
        <w:t> </w:t>
      </w:r>
      <w:r w:rsidR="004B2BDF" w:rsidRPr="006D32B9">
        <w:rPr>
          <w:color w:val="000000" w:themeColor="text1"/>
          <w:sz w:val="22"/>
          <w:szCs w:val="22"/>
        </w:rPr>
        <w:t>% глинистых примесей</w:t>
      </w:r>
      <w:r w:rsidR="005762DE" w:rsidRPr="006D32B9">
        <w:rPr>
          <w:color w:val="000000" w:themeColor="text1"/>
          <w:sz w:val="22"/>
          <w:szCs w:val="22"/>
        </w:rPr>
        <w:t>.</w:t>
      </w:r>
    </w:p>
    <w:p w:rsidR="005762DE" w:rsidRPr="006D32B9" w:rsidRDefault="00C27C00" w:rsidP="009B56A0">
      <w:pPr>
        <w:autoSpaceDE w:val="0"/>
        <w:autoSpaceDN w:val="0"/>
        <w:adjustRightInd w:val="0"/>
        <w:spacing w:before="120" w:after="120" w:line="257" w:lineRule="auto"/>
        <w:ind w:firstLine="425"/>
        <w:jc w:val="both"/>
        <w:rPr>
          <w:rFonts w:eastAsia="Calibri"/>
          <w:color w:val="000000" w:themeColor="text1"/>
          <w:sz w:val="22"/>
          <w:szCs w:val="22"/>
        </w:rPr>
      </w:pPr>
      <w:r w:rsidRPr="00C27C00">
        <w:rPr>
          <w:b/>
          <w:color w:val="000000" w:themeColor="text1"/>
          <w:sz w:val="22"/>
          <w:szCs w:val="22"/>
        </w:rPr>
        <w:t>25.</w:t>
      </w:r>
      <w:r>
        <w:rPr>
          <w:color w:val="000000" w:themeColor="text1"/>
          <w:sz w:val="22"/>
          <w:szCs w:val="22"/>
        </w:rPr>
        <w:t> </w:t>
      </w:r>
      <w:r w:rsidR="004B2BDF" w:rsidRPr="006D32B9">
        <w:rPr>
          <w:color w:val="000000" w:themeColor="text1"/>
          <w:sz w:val="22"/>
          <w:szCs w:val="22"/>
        </w:rPr>
        <w:t>Производится обжиг 300</w:t>
      </w:r>
      <w:r>
        <w:rPr>
          <w:color w:val="000000" w:themeColor="text1"/>
          <w:sz w:val="22"/>
          <w:szCs w:val="22"/>
        </w:rPr>
        <w:t> </w:t>
      </w:r>
      <w:r w:rsidR="004B2BDF" w:rsidRPr="006D32B9">
        <w:rPr>
          <w:color w:val="000000" w:themeColor="text1"/>
          <w:sz w:val="22"/>
          <w:szCs w:val="22"/>
        </w:rPr>
        <w:t>т известняка, имеющего вла</w:t>
      </w:r>
      <w:r w:rsidR="004B2BDF" w:rsidRPr="006D32B9">
        <w:rPr>
          <w:color w:val="000000" w:themeColor="text1"/>
          <w:sz w:val="22"/>
          <w:szCs w:val="22"/>
        </w:rPr>
        <w:t>ж</w:t>
      </w:r>
      <w:r w:rsidR="004B2BDF" w:rsidRPr="006D32B9">
        <w:rPr>
          <w:color w:val="000000" w:themeColor="text1"/>
          <w:sz w:val="22"/>
          <w:szCs w:val="22"/>
        </w:rPr>
        <w:t>ность 9</w:t>
      </w:r>
      <w:r>
        <w:rPr>
          <w:color w:val="000000" w:themeColor="text1"/>
          <w:sz w:val="22"/>
          <w:szCs w:val="22"/>
        </w:rPr>
        <w:t> </w:t>
      </w:r>
      <w:r w:rsidR="004B2BDF" w:rsidRPr="006D32B9">
        <w:rPr>
          <w:color w:val="000000" w:themeColor="text1"/>
          <w:sz w:val="22"/>
          <w:szCs w:val="22"/>
        </w:rPr>
        <w:t>%, со</w:t>
      </w:r>
      <w:r w:rsidR="00C6122B" w:rsidRPr="006D32B9">
        <w:rPr>
          <w:color w:val="000000" w:themeColor="text1"/>
          <w:sz w:val="22"/>
          <w:szCs w:val="22"/>
        </w:rPr>
        <w:t>держание глинистых примесей 6</w:t>
      </w:r>
      <w:r>
        <w:rPr>
          <w:color w:val="000000" w:themeColor="text1"/>
          <w:sz w:val="22"/>
          <w:szCs w:val="22"/>
        </w:rPr>
        <w:t> </w:t>
      </w:r>
      <w:r w:rsidR="004B2BDF" w:rsidRPr="006D32B9">
        <w:rPr>
          <w:color w:val="000000" w:themeColor="text1"/>
          <w:sz w:val="22"/>
          <w:szCs w:val="22"/>
        </w:rPr>
        <w:t xml:space="preserve">% и песчаных </w:t>
      </w:r>
      <w:r w:rsidR="006F5761" w:rsidRPr="006D32B9">
        <w:rPr>
          <w:color w:val="000000" w:themeColor="text1"/>
          <w:sz w:val="22"/>
          <w:szCs w:val="22"/>
        </w:rPr>
        <w:t>примесей 4</w:t>
      </w:r>
      <w:r>
        <w:rPr>
          <w:color w:val="000000" w:themeColor="text1"/>
          <w:sz w:val="22"/>
          <w:szCs w:val="22"/>
        </w:rPr>
        <w:t> </w:t>
      </w:r>
      <w:r w:rsidR="006F5761" w:rsidRPr="006D32B9">
        <w:rPr>
          <w:color w:val="000000" w:themeColor="text1"/>
          <w:sz w:val="22"/>
          <w:szCs w:val="22"/>
        </w:rPr>
        <w:t xml:space="preserve">%. Какова масса </w:t>
      </w:r>
      <w:r w:rsidR="004B2BDF" w:rsidRPr="006D32B9">
        <w:rPr>
          <w:color w:val="000000" w:themeColor="text1"/>
          <w:sz w:val="22"/>
          <w:szCs w:val="22"/>
        </w:rPr>
        <w:t>получаемой комовой извести?</w:t>
      </w:r>
    </w:p>
    <w:p w:rsidR="005762DE" w:rsidRPr="006D32B9" w:rsidRDefault="00C27C00" w:rsidP="009B56A0">
      <w:pPr>
        <w:autoSpaceDE w:val="0"/>
        <w:autoSpaceDN w:val="0"/>
        <w:adjustRightInd w:val="0"/>
        <w:spacing w:before="120" w:after="120" w:line="257" w:lineRule="auto"/>
        <w:ind w:firstLine="425"/>
        <w:jc w:val="both"/>
        <w:rPr>
          <w:rFonts w:eastAsia="Calibri"/>
          <w:color w:val="000000" w:themeColor="text1"/>
          <w:sz w:val="22"/>
          <w:szCs w:val="22"/>
        </w:rPr>
      </w:pPr>
      <w:r w:rsidRPr="00C27C00">
        <w:rPr>
          <w:b/>
          <w:color w:val="000000" w:themeColor="text1"/>
          <w:sz w:val="22"/>
          <w:szCs w:val="22"/>
        </w:rPr>
        <w:t>26.</w:t>
      </w:r>
      <w:r>
        <w:rPr>
          <w:color w:val="000000" w:themeColor="text1"/>
          <w:sz w:val="22"/>
          <w:szCs w:val="22"/>
        </w:rPr>
        <w:t> </w:t>
      </w:r>
      <w:r w:rsidR="004B2BDF" w:rsidRPr="006D32B9">
        <w:rPr>
          <w:color w:val="000000" w:themeColor="text1"/>
          <w:sz w:val="22"/>
          <w:szCs w:val="22"/>
        </w:rPr>
        <w:t xml:space="preserve">Сколько можно получить </w:t>
      </w:r>
      <w:proofErr w:type="spellStart"/>
      <w:r w:rsidR="004B2BDF" w:rsidRPr="006D32B9">
        <w:rPr>
          <w:color w:val="000000" w:themeColor="text1"/>
          <w:sz w:val="22"/>
          <w:szCs w:val="22"/>
        </w:rPr>
        <w:t>гидроксида</w:t>
      </w:r>
      <w:proofErr w:type="spellEnd"/>
      <w:r w:rsidR="004B2BDF" w:rsidRPr="006D32B9">
        <w:rPr>
          <w:color w:val="000000" w:themeColor="text1"/>
          <w:sz w:val="22"/>
          <w:szCs w:val="22"/>
        </w:rPr>
        <w:t xml:space="preserve"> кальция (</w:t>
      </w:r>
      <w:proofErr w:type="spellStart"/>
      <w:r w:rsidR="004B2BDF" w:rsidRPr="006D32B9">
        <w:rPr>
          <w:color w:val="000000" w:themeColor="text1"/>
          <w:sz w:val="22"/>
          <w:szCs w:val="22"/>
        </w:rPr>
        <w:t>пушо</w:t>
      </w:r>
      <w:r w:rsidR="004B2BDF" w:rsidRPr="006D32B9">
        <w:rPr>
          <w:color w:val="000000" w:themeColor="text1"/>
          <w:sz w:val="22"/>
          <w:szCs w:val="22"/>
        </w:rPr>
        <w:t>н</w:t>
      </w:r>
      <w:r w:rsidR="004B2BDF" w:rsidRPr="006D32B9">
        <w:rPr>
          <w:color w:val="000000" w:themeColor="text1"/>
          <w:sz w:val="22"/>
          <w:szCs w:val="22"/>
        </w:rPr>
        <w:t>ки</w:t>
      </w:r>
      <w:proofErr w:type="spellEnd"/>
      <w:r w:rsidR="004B2BDF" w:rsidRPr="006D32B9">
        <w:rPr>
          <w:color w:val="000000" w:themeColor="text1"/>
          <w:sz w:val="22"/>
          <w:szCs w:val="22"/>
        </w:rPr>
        <w:t>) с влажностью 5</w:t>
      </w:r>
      <w:r>
        <w:rPr>
          <w:color w:val="000000" w:themeColor="text1"/>
          <w:sz w:val="22"/>
          <w:szCs w:val="22"/>
        </w:rPr>
        <w:t> </w:t>
      </w:r>
      <w:r w:rsidR="004B2BDF" w:rsidRPr="006D32B9">
        <w:rPr>
          <w:color w:val="000000" w:themeColor="text1"/>
          <w:sz w:val="22"/>
          <w:szCs w:val="22"/>
        </w:rPr>
        <w:t>% при гашении 35</w:t>
      </w:r>
      <w:r>
        <w:rPr>
          <w:color w:val="000000" w:themeColor="text1"/>
          <w:sz w:val="22"/>
          <w:szCs w:val="22"/>
        </w:rPr>
        <w:t> </w:t>
      </w:r>
      <w:r w:rsidR="004B2BDF" w:rsidRPr="006D32B9">
        <w:rPr>
          <w:color w:val="000000" w:themeColor="text1"/>
          <w:sz w:val="22"/>
          <w:szCs w:val="22"/>
        </w:rPr>
        <w:t>т негашеной извести с</w:t>
      </w:r>
      <w:r>
        <w:rPr>
          <w:color w:val="000000" w:themeColor="text1"/>
          <w:sz w:val="22"/>
          <w:szCs w:val="22"/>
        </w:rPr>
        <w:t> </w:t>
      </w:r>
      <w:r w:rsidR="004B2BDF" w:rsidRPr="006D32B9">
        <w:rPr>
          <w:color w:val="000000" w:themeColor="text1"/>
          <w:sz w:val="22"/>
          <w:szCs w:val="22"/>
        </w:rPr>
        <w:t>активностью 80</w:t>
      </w:r>
      <w:r>
        <w:rPr>
          <w:color w:val="000000" w:themeColor="text1"/>
          <w:sz w:val="22"/>
          <w:szCs w:val="22"/>
        </w:rPr>
        <w:t> </w:t>
      </w:r>
      <w:r w:rsidR="004B2BDF" w:rsidRPr="006D32B9">
        <w:rPr>
          <w:color w:val="000000" w:themeColor="text1"/>
          <w:sz w:val="22"/>
          <w:szCs w:val="22"/>
        </w:rPr>
        <w:t>%?</w:t>
      </w:r>
    </w:p>
    <w:p w:rsidR="005762DE" w:rsidRPr="006D32B9" w:rsidRDefault="00C27C00" w:rsidP="009B56A0">
      <w:pPr>
        <w:autoSpaceDE w:val="0"/>
        <w:autoSpaceDN w:val="0"/>
        <w:adjustRightInd w:val="0"/>
        <w:spacing w:before="120" w:after="120" w:line="257" w:lineRule="auto"/>
        <w:ind w:firstLine="425"/>
        <w:jc w:val="both"/>
        <w:rPr>
          <w:rFonts w:eastAsia="Calibri"/>
          <w:color w:val="000000" w:themeColor="text1"/>
          <w:sz w:val="22"/>
          <w:szCs w:val="22"/>
        </w:rPr>
      </w:pPr>
      <w:r w:rsidRPr="00C27C00">
        <w:rPr>
          <w:b/>
          <w:color w:val="000000" w:themeColor="text1"/>
          <w:sz w:val="22"/>
          <w:szCs w:val="22"/>
        </w:rPr>
        <w:t>27.</w:t>
      </w:r>
      <w:r>
        <w:rPr>
          <w:color w:val="000000" w:themeColor="text1"/>
          <w:sz w:val="22"/>
          <w:szCs w:val="22"/>
        </w:rPr>
        <w:t> </w:t>
      </w:r>
      <w:r w:rsidR="004B2BDF" w:rsidRPr="006D32B9">
        <w:rPr>
          <w:color w:val="000000" w:themeColor="text1"/>
          <w:sz w:val="22"/>
          <w:szCs w:val="22"/>
        </w:rPr>
        <w:t>Сколько полуводного гипса можно получить после те</w:t>
      </w:r>
      <w:r w:rsidR="004B2BDF" w:rsidRPr="006D32B9">
        <w:rPr>
          <w:color w:val="000000" w:themeColor="text1"/>
          <w:sz w:val="22"/>
          <w:szCs w:val="22"/>
        </w:rPr>
        <w:t>р</w:t>
      </w:r>
      <w:r w:rsidR="004B2BDF" w:rsidRPr="006D32B9">
        <w:rPr>
          <w:color w:val="000000" w:themeColor="text1"/>
          <w:sz w:val="22"/>
          <w:szCs w:val="22"/>
        </w:rPr>
        <w:t>мической обработки 150</w:t>
      </w:r>
      <w:r>
        <w:rPr>
          <w:color w:val="000000" w:themeColor="text1"/>
          <w:sz w:val="22"/>
          <w:szCs w:val="22"/>
        </w:rPr>
        <w:t> </w:t>
      </w:r>
      <w:r w:rsidR="004B2BDF" w:rsidRPr="006D32B9">
        <w:rPr>
          <w:color w:val="000000" w:themeColor="text1"/>
          <w:sz w:val="22"/>
          <w:szCs w:val="22"/>
        </w:rPr>
        <w:t>т гипсового камня, содержащего 6,7</w:t>
      </w:r>
      <w:r>
        <w:rPr>
          <w:color w:val="000000" w:themeColor="text1"/>
          <w:sz w:val="22"/>
          <w:szCs w:val="22"/>
        </w:rPr>
        <w:t> </w:t>
      </w:r>
      <w:r w:rsidR="004B2BDF" w:rsidRPr="006D32B9">
        <w:rPr>
          <w:color w:val="000000" w:themeColor="text1"/>
          <w:sz w:val="22"/>
          <w:szCs w:val="22"/>
        </w:rPr>
        <w:t>% примесей?</w:t>
      </w:r>
    </w:p>
    <w:p w:rsidR="005762DE" w:rsidRPr="006D32B9" w:rsidRDefault="00C27C00" w:rsidP="009B56A0">
      <w:pPr>
        <w:autoSpaceDE w:val="0"/>
        <w:autoSpaceDN w:val="0"/>
        <w:adjustRightInd w:val="0"/>
        <w:spacing w:before="120" w:after="120" w:line="257" w:lineRule="auto"/>
        <w:ind w:firstLine="425"/>
        <w:jc w:val="both"/>
        <w:rPr>
          <w:rFonts w:eastAsia="Calibri"/>
          <w:color w:val="000000" w:themeColor="text1"/>
          <w:sz w:val="22"/>
          <w:szCs w:val="22"/>
        </w:rPr>
      </w:pPr>
      <w:r w:rsidRPr="00C27C00">
        <w:rPr>
          <w:b/>
          <w:color w:val="000000" w:themeColor="text1"/>
          <w:sz w:val="22"/>
          <w:szCs w:val="22"/>
        </w:rPr>
        <w:lastRenderedPageBreak/>
        <w:t>28.</w:t>
      </w:r>
      <w:r>
        <w:rPr>
          <w:color w:val="000000" w:themeColor="text1"/>
          <w:sz w:val="22"/>
          <w:szCs w:val="22"/>
        </w:rPr>
        <w:t> </w:t>
      </w:r>
      <w:r w:rsidR="004B2BDF" w:rsidRPr="006D32B9">
        <w:rPr>
          <w:color w:val="000000" w:themeColor="text1"/>
          <w:sz w:val="22"/>
          <w:szCs w:val="22"/>
        </w:rPr>
        <w:t>Определит</w:t>
      </w:r>
      <w:r w:rsidR="006F5761" w:rsidRPr="006D32B9">
        <w:rPr>
          <w:color w:val="000000" w:themeColor="text1"/>
          <w:sz w:val="22"/>
          <w:szCs w:val="22"/>
        </w:rPr>
        <w:t>е</w:t>
      </w:r>
      <w:r w:rsidR="004B2BDF" w:rsidRPr="006D32B9">
        <w:rPr>
          <w:color w:val="000000" w:themeColor="text1"/>
          <w:sz w:val="22"/>
          <w:szCs w:val="22"/>
        </w:rPr>
        <w:t xml:space="preserve"> количество связанной воды при полной гидратации 1</w:t>
      </w:r>
      <w:r>
        <w:rPr>
          <w:color w:val="000000" w:themeColor="text1"/>
          <w:sz w:val="22"/>
          <w:szCs w:val="22"/>
        </w:rPr>
        <w:t> </w:t>
      </w:r>
      <w:r w:rsidR="004B2BDF" w:rsidRPr="006D32B9">
        <w:rPr>
          <w:color w:val="000000" w:themeColor="text1"/>
          <w:sz w:val="22"/>
          <w:szCs w:val="22"/>
        </w:rPr>
        <w:t xml:space="preserve">т полуводного гипса. </w:t>
      </w:r>
    </w:p>
    <w:p w:rsidR="005762DE" w:rsidRPr="006D32B9" w:rsidRDefault="00C27C00" w:rsidP="009B56A0">
      <w:pPr>
        <w:autoSpaceDE w:val="0"/>
        <w:autoSpaceDN w:val="0"/>
        <w:adjustRightInd w:val="0"/>
        <w:spacing w:before="120" w:after="120" w:line="257" w:lineRule="auto"/>
        <w:ind w:firstLine="425"/>
        <w:jc w:val="both"/>
        <w:rPr>
          <w:rFonts w:eastAsia="Calibri"/>
          <w:color w:val="000000" w:themeColor="text1"/>
          <w:sz w:val="22"/>
          <w:szCs w:val="22"/>
        </w:rPr>
      </w:pPr>
      <w:r w:rsidRPr="00C27C00">
        <w:rPr>
          <w:b/>
          <w:color w:val="000000" w:themeColor="text1"/>
          <w:sz w:val="22"/>
          <w:szCs w:val="22"/>
        </w:rPr>
        <w:t>29.</w:t>
      </w:r>
      <w:r>
        <w:rPr>
          <w:color w:val="000000" w:themeColor="text1"/>
          <w:sz w:val="22"/>
          <w:szCs w:val="22"/>
        </w:rPr>
        <w:t> </w:t>
      </w:r>
      <w:r w:rsidR="004B2BDF" w:rsidRPr="006D32B9">
        <w:rPr>
          <w:color w:val="000000" w:themeColor="text1"/>
          <w:sz w:val="22"/>
          <w:szCs w:val="22"/>
        </w:rPr>
        <w:t xml:space="preserve">Сколько потребуется каменного угля с </w:t>
      </w:r>
      <w:r w:rsidR="006F5761" w:rsidRPr="006D32B9">
        <w:rPr>
          <w:color w:val="000000" w:themeColor="text1"/>
          <w:sz w:val="22"/>
          <w:szCs w:val="22"/>
        </w:rPr>
        <w:t>калорийностью 6300 ккал/кг, что</w:t>
      </w:r>
      <w:r w:rsidR="004B2BDF" w:rsidRPr="006D32B9">
        <w:rPr>
          <w:color w:val="000000" w:themeColor="text1"/>
          <w:sz w:val="22"/>
          <w:szCs w:val="22"/>
        </w:rPr>
        <w:t>бы получить 20</w:t>
      </w:r>
      <w:r>
        <w:rPr>
          <w:color w:val="000000" w:themeColor="text1"/>
          <w:sz w:val="22"/>
          <w:szCs w:val="22"/>
        </w:rPr>
        <w:t> </w:t>
      </w:r>
      <w:r w:rsidR="004B2BDF" w:rsidRPr="006D32B9">
        <w:rPr>
          <w:color w:val="000000" w:themeColor="text1"/>
          <w:sz w:val="22"/>
          <w:szCs w:val="22"/>
        </w:rPr>
        <w:t>т негашеной извести из чисто</w:t>
      </w:r>
      <w:r w:rsidR="006F5761" w:rsidRPr="006D32B9">
        <w:rPr>
          <w:color w:val="000000" w:themeColor="text1"/>
          <w:sz w:val="22"/>
          <w:szCs w:val="22"/>
        </w:rPr>
        <w:t>го известняка?</w:t>
      </w:r>
      <w:r w:rsidR="004B2BDF" w:rsidRPr="006D32B9">
        <w:rPr>
          <w:color w:val="000000" w:themeColor="text1"/>
          <w:sz w:val="22"/>
          <w:szCs w:val="22"/>
        </w:rPr>
        <w:t xml:space="preserve"> Известно, что на разложение 1</w:t>
      </w:r>
      <w:r>
        <w:rPr>
          <w:color w:val="000000" w:themeColor="text1"/>
          <w:sz w:val="22"/>
          <w:szCs w:val="22"/>
        </w:rPr>
        <w:t> </w:t>
      </w:r>
      <w:r w:rsidR="004B2BDF" w:rsidRPr="006D32B9">
        <w:rPr>
          <w:color w:val="000000" w:themeColor="text1"/>
          <w:sz w:val="22"/>
          <w:szCs w:val="22"/>
        </w:rPr>
        <w:t>моль известняка тр</w:t>
      </w:r>
      <w:r w:rsidR="004B2BDF" w:rsidRPr="006D32B9">
        <w:rPr>
          <w:color w:val="000000" w:themeColor="text1"/>
          <w:sz w:val="22"/>
          <w:szCs w:val="22"/>
        </w:rPr>
        <w:t>е</w:t>
      </w:r>
      <w:r w:rsidR="004B2BDF" w:rsidRPr="006D32B9">
        <w:rPr>
          <w:color w:val="000000" w:themeColor="text1"/>
          <w:sz w:val="22"/>
          <w:szCs w:val="22"/>
        </w:rPr>
        <w:t>буется 42,5</w:t>
      </w:r>
      <w:r w:rsidR="00CB4EE3">
        <w:rPr>
          <w:rFonts w:eastAsia="Calibri"/>
          <w:color w:val="000000" w:themeColor="text1"/>
          <w:sz w:val="22"/>
          <w:szCs w:val="22"/>
        </w:rPr>
        <w:t> </w:t>
      </w:r>
      <w:r w:rsidR="004B2BDF" w:rsidRPr="006D32B9">
        <w:rPr>
          <w:color w:val="000000" w:themeColor="text1"/>
          <w:sz w:val="22"/>
          <w:szCs w:val="22"/>
        </w:rPr>
        <w:t>ккал</w:t>
      </w:r>
      <w:r w:rsidR="004B2BDF" w:rsidRPr="006D32B9">
        <w:rPr>
          <w:i/>
          <w:color w:val="000000" w:themeColor="text1"/>
          <w:sz w:val="22"/>
          <w:szCs w:val="22"/>
        </w:rPr>
        <w:t>.</w:t>
      </w:r>
    </w:p>
    <w:p w:rsidR="005762DE" w:rsidRPr="00E77548" w:rsidRDefault="00C27C00" w:rsidP="009B56A0">
      <w:pPr>
        <w:autoSpaceDE w:val="0"/>
        <w:autoSpaceDN w:val="0"/>
        <w:adjustRightInd w:val="0"/>
        <w:spacing w:before="120" w:after="120" w:line="257" w:lineRule="auto"/>
        <w:ind w:firstLine="425"/>
        <w:jc w:val="both"/>
        <w:rPr>
          <w:b/>
          <w:color w:val="000000" w:themeColor="text1"/>
          <w:sz w:val="22"/>
          <w:szCs w:val="22"/>
        </w:rPr>
      </w:pPr>
      <w:r w:rsidRPr="00C27C00">
        <w:rPr>
          <w:b/>
          <w:color w:val="000000" w:themeColor="text1"/>
          <w:sz w:val="22"/>
          <w:szCs w:val="22"/>
        </w:rPr>
        <w:t>30.</w:t>
      </w:r>
      <w:r>
        <w:rPr>
          <w:color w:val="000000" w:themeColor="text1"/>
          <w:sz w:val="22"/>
          <w:szCs w:val="22"/>
        </w:rPr>
        <w:t> </w:t>
      </w:r>
      <w:r w:rsidR="004B2BDF" w:rsidRPr="006D32B9">
        <w:rPr>
          <w:color w:val="000000" w:themeColor="text1"/>
          <w:sz w:val="22"/>
          <w:szCs w:val="22"/>
        </w:rPr>
        <w:t>Определит</w:t>
      </w:r>
      <w:r w:rsidR="006F5761" w:rsidRPr="006D32B9">
        <w:rPr>
          <w:color w:val="000000" w:themeColor="text1"/>
          <w:sz w:val="22"/>
          <w:szCs w:val="22"/>
        </w:rPr>
        <w:t>е</w:t>
      </w:r>
      <w:r w:rsidR="004B2BDF" w:rsidRPr="006D32B9">
        <w:rPr>
          <w:color w:val="000000" w:themeColor="text1"/>
          <w:sz w:val="22"/>
          <w:szCs w:val="22"/>
        </w:rPr>
        <w:t>, какое количество полуводного гипса может получиться в результате термической обработки 50</w:t>
      </w:r>
      <w:r>
        <w:rPr>
          <w:color w:val="000000" w:themeColor="text1"/>
          <w:sz w:val="22"/>
          <w:szCs w:val="22"/>
        </w:rPr>
        <w:t> </w:t>
      </w:r>
      <w:r w:rsidR="004B2BDF" w:rsidRPr="006D32B9">
        <w:rPr>
          <w:color w:val="000000" w:themeColor="text1"/>
          <w:sz w:val="22"/>
          <w:szCs w:val="22"/>
        </w:rPr>
        <w:t>т гипсового камня</w:t>
      </w:r>
      <w:r>
        <w:rPr>
          <w:color w:val="000000" w:themeColor="text1"/>
          <w:sz w:val="22"/>
          <w:szCs w:val="22"/>
        </w:rPr>
        <w:t>.</w:t>
      </w:r>
    </w:p>
    <w:p w:rsidR="00073E31" w:rsidRPr="00E77548" w:rsidRDefault="00073E31" w:rsidP="00596B08">
      <w:pPr>
        <w:ind w:firstLine="426"/>
        <w:rPr>
          <w:b/>
          <w:color w:val="000000" w:themeColor="text1"/>
          <w:sz w:val="22"/>
          <w:szCs w:val="22"/>
          <w:highlight w:val="lightGray"/>
        </w:rPr>
      </w:pPr>
      <w:r w:rsidRPr="00E77548">
        <w:rPr>
          <w:b/>
          <w:color w:val="000000" w:themeColor="text1"/>
          <w:sz w:val="22"/>
          <w:szCs w:val="22"/>
          <w:highlight w:val="lightGray"/>
        </w:rPr>
        <w:br w:type="page"/>
      </w:r>
    </w:p>
    <w:p w:rsidR="0088223D" w:rsidRPr="00E77548" w:rsidRDefault="0088223D" w:rsidP="009B56A0">
      <w:pPr>
        <w:pStyle w:val="1"/>
        <w:rPr>
          <w:rFonts w:eastAsia="TimesNewRomanPSMT"/>
        </w:rPr>
      </w:pPr>
      <w:bookmarkStart w:id="14" w:name="_Toc30866195"/>
      <w:bookmarkStart w:id="15" w:name="_Toc30866222"/>
      <w:bookmarkStart w:id="16" w:name="_Toc30866264"/>
      <w:r w:rsidRPr="00E77548">
        <w:rPr>
          <w:rFonts w:eastAsia="TimesNewRomanPSMT"/>
        </w:rPr>
        <w:lastRenderedPageBreak/>
        <w:t>2</w:t>
      </w:r>
      <w:r w:rsidR="0074198D" w:rsidRPr="00E77548">
        <w:rPr>
          <w:rFonts w:eastAsia="TimesNewRomanPSMT"/>
        </w:rPr>
        <w:t>.</w:t>
      </w:r>
      <w:r w:rsidRPr="00E77548">
        <w:rPr>
          <w:rFonts w:eastAsia="TimesNewRomanPSMT"/>
        </w:rPr>
        <w:t xml:space="preserve"> Гидравлические вяжущие вещества.</w:t>
      </w:r>
      <w:r w:rsidR="009775B1">
        <w:rPr>
          <w:rFonts w:eastAsia="TimesNewRomanPSMT"/>
        </w:rPr>
        <w:t xml:space="preserve"> </w:t>
      </w:r>
      <w:r w:rsidRPr="00E77548">
        <w:rPr>
          <w:rFonts w:eastAsia="TimesNewRomanPSMT"/>
        </w:rPr>
        <w:t>Коррозия бетона</w:t>
      </w:r>
      <w:bookmarkEnd w:id="14"/>
      <w:bookmarkEnd w:id="15"/>
      <w:bookmarkEnd w:id="16"/>
    </w:p>
    <w:p w:rsidR="0088223D" w:rsidRPr="00E77548" w:rsidRDefault="0074198D" w:rsidP="009B56A0">
      <w:pPr>
        <w:pStyle w:val="4"/>
        <w:rPr>
          <w:rFonts w:eastAsia="TimesNewRomanPSMT"/>
        </w:rPr>
      </w:pPr>
      <w:bookmarkStart w:id="17" w:name="_Toc30866265"/>
      <w:r w:rsidRPr="00E77548">
        <w:rPr>
          <w:rFonts w:eastAsia="TimesNewRomanPSMT"/>
        </w:rPr>
        <w:t>2</w:t>
      </w:r>
      <w:r w:rsidR="0088223D" w:rsidRPr="00E77548">
        <w:rPr>
          <w:rFonts w:eastAsia="TimesNewRomanPSMT"/>
        </w:rPr>
        <w:t>.1. Контрольные вопросы</w:t>
      </w:r>
      <w:bookmarkEnd w:id="17"/>
    </w:p>
    <w:p w:rsidR="007275A4" w:rsidRPr="00E77548" w:rsidRDefault="007275A4" w:rsidP="009B56A0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TimesNewRomanPSMT"/>
          <w:color w:val="000000" w:themeColor="text1"/>
          <w:sz w:val="22"/>
          <w:szCs w:val="22"/>
        </w:rPr>
      </w:pPr>
      <w:r w:rsidRPr="00E77548">
        <w:rPr>
          <w:rFonts w:eastAsia="TimesNewRomanPSMT"/>
          <w:b/>
          <w:color w:val="000000" w:themeColor="text1"/>
          <w:sz w:val="22"/>
          <w:szCs w:val="22"/>
        </w:rPr>
        <w:t>1.</w:t>
      </w:r>
      <w:r w:rsidR="009B56A0">
        <w:rPr>
          <w:rFonts w:eastAsia="TimesNewRomanPSMT"/>
          <w:color w:val="000000" w:themeColor="text1"/>
          <w:sz w:val="22"/>
          <w:szCs w:val="22"/>
        </w:rPr>
        <w:tab/>
      </w:r>
      <w:r w:rsidRPr="00E77548">
        <w:rPr>
          <w:rFonts w:eastAsia="TimesNewRomanPSMT"/>
          <w:color w:val="000000" w:themeColor="text1"/>
          <w:sz w:val="22"/>
          <w:szCs w:val="22"/>
        </w:rPr>
        <w:t>Понятие о гидравлических вяжущих. Гидравлическая известь. Сырье, производство, реакции твердения, применение.</w:t>
      </w:r>
    </w:p>
    <w:p w:rsidR="007275A4" w:rsidRPr="00E77548" w:rsidRDefault="007275A4" w:rsidP="009B56A0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TimesNewRomanPSMT"/>
          <w:color w:val="000000" w:themeColor="text1"/>
          <w:sz w:val="22"/>
          <w:szCs w:val="22"/>
        </w:rPr>
      </w:pPr>
      <w:r w:rsidRPr="00E77548">
        <w:rPr>
          <w:rFonts w:eastAsia="TimesNewRomanPSMT"/>
          <w:b/>
          <w:color w:val="000000" w:themeColor="text1"/>
          <w:sz w:val="22"/>
          <w:szCs w:val="22"/>
        </w:rPr>
        <w:t>2.</w:t>
      </w:r>
      <w:r w:rsidR="009B56A0">
        <w:rPr>
          <w:rFonts w:eastAsia="TimesNewRomanPSMT"/>
          <w:color w:val="000000" w:themeColor="text1"/>
          <w:sz w:val="22"/>
          <w:szCs w:val="22"/>
        </w:rPr>
        <w:tab/>
      </w:r>
      <w:r w:rsidR="0088223D" w:rsidRPr="00E77548">
        <w:rPr>
          <w:rFonts w:eastAsia="TimesNewRomanPSMT"/>
          <w:color w:val="000000" w:themeColor="text1"/>
          <w:sz w:val="22"/>
          <w:szCs w:val="22"/>
        </w:rPr>
        <w:t>Чем отличается состав гидравлической извести от сост</w:t>
      </w:r>
      <w:r w:rsidR="0088223D" w:rsidRPr="00E77548">
        <w:rPr>
          <w:rFonts w:eastAsia="TimesNewRomanPSMT"/>
          <w:color w:val="000000" w:themeColor="text1"/>
          <w:sz w:val="22"/>
          <w:szCs w:val="22"/>
        </w:rPr>
        <w:t>а</w:t>
      </w:r>
      <w:r w:rsidR="0088223D" w:rsidRPr="00E77548">
        <w:rPr>
          <w:rFonts w:eastAsia="TimesNewRomanPSMT"/>
          <w:color w:val="000000" w:themeColor="text1"/>
          <w:sz w:val="22"/>
          <w:szCs w:val="22"/>
        </w:rPr>
        <w:t>ва портландцемента?</w:t>
      </w:r>
    </w:p>
    <w:p w:rsidR="007275A4" w:rsidRPr="00E77548" w:rsidRDefault="007275A4" w:rsidP="009B56A0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TimesNewRomanPSMT"/>
          <w:color w:val="000000" w:themeColor="text1"/>
          <w:sz w:val="22"/>
          <w:szCs w:val="22"/>
        </w:rPr>
      </w:pPr>
      <w:r w:rsidRPr="00E77548">
        <w:rPr>
          <w:rFonts w:eastAsia="TimesNewRomanPSMT"/>
          <w:b/>
          <w:color w:val="000000" w:themeColor="text1"/>
          <w:sz w:val="22"/>
          <w:szCs w:val="22"/>
        </w:rPr>
        <w:t>3.</w:t>
      </w:r>
      <w:r w:rsidR="009B56A0">
        <w:rPr>
          <w:rFonts w:eastAsia="TimesNewRomanPSMT"/>
          <w:color w:val="000000" w:themeColor="text1"/>
          <w:sz w:val="22"/>
          <w:szCs w:val="22"/>
        </w:rPr>
        <w:tab/>
      </w:r>
      <w:r w:rsidRPr="00E77548">
        <w:rPr>
          <w:rFonts w:eastAsia="TimesNewRomanPSMT"/>
          <w:color w:val="000000" w:themeColor="text1"/>
          <w:sz w:val="22"/>
          <w:szCs w:val="22"/>
        </w:rPr>
        <w:t>Портландцемент. Сырье и процессы, протекающие при обжиге сырьевой смеси.</w:t>
      </w:r>
    </w:p>
    <w:p w:rsidR="007275A4" w:rsidRPr="00E77548" w:rsidRDefault="007275A4" w:rsidP="009B56A0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TimesNewRomanPSMT"/>
          <w:color w:val="000000" w:themeColor="text1"/>
          <w:sz w:val="22"/>
          <w:szCs w:val="22"/>
        </w:rPr>
      </w:pPr>
      <w:r w:rsidRPr="00E77548">
        <w:rPr>
          <w:rFonts w:eastAsia="TimesNewRomanPSMT"/>
          <w:b/>
          <w:color w:val="000000" w:themeColor="text1"/>
          <w:sz w:val="22"/>
          <w:szCs w:val="22"/>
        </w:rPr>
        <w:t>4.</w:t>
      </w:r>
      <w:r w:rsidR="009B56A0">
        <w:rPr>
          <w:rFonts w:eastAsia="TimesNewRomanPSMT"/>
          <w:color w:val="000000" w:themeColor="text1"/>
          <w:sz w:val="22"/>
          <w:szCs w:val="22"/>
        </w:rPr>
        <w:tab/>
      </w:r>
      <w:r w:rsidRPr="00E77548">
        <w:rPr>
          <w:rFonts w:eastAsia="TimesNewRomanPSMT"/>
          <w:color w:val="000000" w:themeColor="text1"/>
          <w:sz w:val="22"/>
          <w:szCs w:val="22"/>
        </w:rPr>
        <w:t>Портландцемент. Минералогический состав клинкера. Взаимодействие минералов клинкера с водой.</w:t>
      </w:r>
    </w:p>
    <w:p w:rsidR="007275A4" w:rsidRPr="00E77548" w:rsidRDefault="007275A4" w:rsidP="009B56A0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TimesNewRomanPSMT"/>
          <w:color w:val="000000" w:themeColor="text1"/>
          <w:sz w:val="22"/>
          <w:szCs w:val="22"/>
        </w:rPr>
      </w:pPr>
      <w:r w:rsidRPr="00E77548">
        <w:rPr>
          <w:rFonts w:eastAsia="TimesNewRomanPSMT"/>
          <w:b/>
          <w:color w:val="000000" w:themeColor="text1"/>
          <w:sz w:val="22"/>
          <w:szCs w:val="22"/>
        </w:rPr>
        <w:t>5.</w:t>
      </w:r>
      <w:r w:rsidR="009B56A0">
        <w:rPr>
          <w:rFonts w:eastAsia="TimesNewRomanPSMT"/>
          <w:color w:val="000000" w:themeColor="text1"/>
          <w:sz w:val="22"/>
          <w:szCs w:val="22"/>
        </w:rPr>
        <w:tab/>
      </w:r>
      <w:r w:rsidR="0088223D" w:rsidRPr="00E77548">
        <w:rPr>
          <w:rFonts w:eastAsia="TimesNewRomanPSMT"/>
          <w:color w:val="000000" w:themeColor="text1"/>
          <w:sz w:val="22"/>
          <w:szCs w:val="22"/>
        </w:rPr>
        <w:t>Устройство печи для производства портландцемента</w:t>
      </w:r>
      <w:r w:rsidR="00AF483B" w:rsidRPr="00E77548">
        <w:rPr>
          <w:rFonts w:eastAsia="TimesNewRomanPSMT"/>
          <w:color w:val="000000" w:themeColor="text1"/>
          <w:sz w:val="22"/>
          <w:szCs w:val="22"/>
        </w:rPr>
        <w:t xml:space="preserve">, ее температурные зоны. Почему температуру в печи </w:t>
      </w:r>
      <w:r w:rsidR="009B56A0" w:rsidRPr="00E77548">
        <w:rPr>
          <w:rFonts w:eastAsia="TimesNewRomanPSMT"/>
          <w:color w:val="000000" w:themeColor="text1"/>
          <w:sz w:val="22"/>
          <w:szCs w:val="22"/>
        </w:rPr>
        <w:t xml:space="preserve">необходимо поднимать </w:t>
      </w:r>
      <w:r w:rsidR="00AF483B" w:rsidRPr="00E77548">
        <w:rPr>
          <w:rFonts w:eastAsia="TimesNewRomanPSMT"/>
          <w:color w:val="000000" w:themeColor="text1"/>
          <w:sz w:val="22"/>
          <w:szCs w:val="22"/>
        </w:rPr>
        <w:t>до 1450</w:t>
      </w:r>
      <w:r w:rsidR="009B56A0">
        <w:rPr>
          <w:rFonts w:eastAsia="TimesNewRomanPSMT"/>
          <w:color w:val="000000" w:themeColor="text1"/>
          <w:sz w:val="22"/>
          <w:szCs w:val="22"/>
        </w:rPr>
        <w:t> °</w:t>
      </w:r>
      <w:r w:rsidR="00AF483B" w:rsidRPr="00E77548">
        <w:rPr>
          <w:rFonts w:eastAsia="TimesNewRomanPSMT"/>
          <w:color w:val="000000" w:themeColor="text1"/>
          <w:sz w:val="22"/>
          <w:szCs w:val="22"/>
        </w:rPr>
        <w:t>С?</w:t>
      </w:r>
    </w:p>
    <w:p w:rsidR="007275A4" w:rsidRPr="00E77548" w:rsidRDefault="007275A4" w:rsidP="009B56A0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TimesNewRomanPSMT"/>
          <w:color w:val="000000" w:themeColor="text1"/>
          <w:sz w:val="22"/>
          <w:szCs w:val="22"/>
        </w:rPr>
      </w:pPr>
      <w:r w:rsidRPr="00E77548">
        <w:rPr>
          <w:rFonts w:eastAsia="TimesNewRomanPSMT"/>
          <w:b/>
          <w:color w:val="000000" w:themeColor="text1"/>
          <w:sz w:val="22"/>
          <w:szCs w:val="22"/>
        </w:rPr>
        <w:t>6.</w:t>
      </w:r>
      <w:r w:rsidR="009B56A0">
        <w:rPr>
          <w:rFonts w:eastAsia="TimesNewRomanPSMT"/>
          <w:color w:val="000000" w:themeColor="text1"/>
          <w:sz w:val="22"/>
          <w:szCs w:val="22"/>
        </w:rPr>
        <w:tab/>
      </w:r>
      <w:r w:rsidRPr="00E77548">
        <w:rPr>
          <w:rFonts w:eastAsia="TimesNewRomanPSMT"/>
          <w:color w:val="000000" w:themeColor="text1"/>
          <w:sz w:val="22"/>
          <w:szCs w:val="22"/>
        </w:rPr>
        <w:t>Что называется портландцементным клинкером и как он получается</w:t>
      </w:r>
      <w:r w:rsidR="009B56A0">
        <w:rPr>
          <w:rFonts w:eastAsia="TimesNewRomanPSMT"/>
          <w:color w:val="000000" w:themeColor="text1"/>
          <w:sz w:val="22"/>
          <w:szCs w:val="22"/>
        </w:rPr>
        <w:t>?</w:t>
      </w:r>
      <w:r w:rsidRPr="00E77548">
        <w:rPr>
          <w:rFonts w:eastAsia="TimesNewRomanPSMT"/>
          <w:color w:val="000000" w:themeColor="text1"/>
          <w:sz w:val="22"/>
          <w:szCs w:val="22"/>
        </w:rPr>
        <w:t xml:space="preserve"> Укажите его химический и минералогический с</w:t>
      </w:r>
      <w:r w:rsidRPr="00E77548">
        <w:rPr>
          <w:rFonts w:eastAsia="TimesNewRomanPSMT"/>
          <w:color w:val="000000" w:themeColor="text1"/>
          <w:sz w:val="22"/>
          <w:szCs w:val="22"/>
        </w:rPr>
        <w:t>о</w:t>
      </w:r>
      <w:r w:rsidRPr="00E77548">
        <w:rPr>
          <w:rFonts w:eastAsia="TimesNewRomanPSMT"/>
          <w:color w:val="000000" w:themeColor="text1"/>
          <w:sz w:val="22"/>
          <w:szCs w:val="22"/>
        </w:rPr>
        <w:t>став</w:t>
      </w:r>
      <w:r w:rsidR="009B56A0" w:rsidRPr="00E77548">
        <w:rPr>
          <w:rFonts w:eastAsia="TimesNewRomanPSMT"/>
          <w:color w:val="000000" w:themeColor="text1"/>
          <w:sz w:val="22"/>
          <w:szCs w:val="22"/>
        </w:rPr>
        <w:t>.</w:t>
      </w:r>
    </w:p>
    <w:p w:rsidR="00F76BA2" w:rsidRPr="00E77548" w:rsidRDefault="007275A4" w:rsidP="009B56A0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TimesNewRomanPSMT"/>
          <w:color w:val="000000" w:themeColor="text1"/>
          <w:sz w:val="22"/>
          <w:szCs w:val="22"/>
        </w:rPr>
      </w:pPr>
      <w:r w:rsidRPr="00E77548">
        <w:rPr>
          <w:rFonts w:eastAsia="TimesNewRomanPSMT"/>
          <w:b/>
          <w:color w:val="000000" w:themeColor="text1"/>
          <w:sz w:val="22"/>
          <w:szCs w:val="22"/>
        </w:rPr>
        <w:t>7.</w:t>
      </w:r>
      <w:r w:rsidR="009B56A0">
        <w:rPr>
          <w:rFonts w:eastAsia="TimesNewRomanPSMT"/>
          <w:color w:val="000000" w:themeColor="text1"/>
          <w:sz w:val="22"/>
          <w:szCs w:val="22"/>
        </w:rPr>
        <w:tab/>
      </w:r>
      <w:r w:rsidR="00AF483B" w:rsidRPr="00E77548">
        <w:rPr>
          <w:rFonts w:eastAsia="TimesNewRomanPSMT"/>
          <w:color w:val="000000" w:themeColor="text1"/>
          <w:sz w:val="22"/>
          <w:szCs w:val="22"/>
        </w:rPr>
        <w:t>Роль гипса в портландцементе.</w:t>
      </w:r>
    </w:p>
    <w:p w:rsidR="007275A4" w:rsidRPr="00E77548" w:rsidRDefault="007275A4" w:rsidP="009B56A0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TimesNewRomanPSMT"/>
          <w:color w:val="000000" w:themeColor="text1"/>
          <w:sz w:val="22"/>
          <w:szCs w:val="22"/>
        </w:rPr>
      </w:pPr>
      <w:r w:rsidRPr="00E77548">
        <w:rPr>
          <w:rFonts w:eastAsia="TimesNewRomanPSMT"/>
          <w:b/>
          <w:color w:val="000000" w:themeColor="text1"/>
          <w:sz w:val="22"/>
          <w:szCs w:val="22"/>
        </w:rPr>
        <w:t>8.</w:t>
      </w:r>
      <w:r w:rsidR="009B56A0">
        <w:rPr>
          <w:rFonts w:eastAsia="TimesNewRomanPSMT"/>
          <w:color w:val="000000" w:themeColor="text1"/>
          <w:sz w:val="22"/>
          <w:szCs w:val="22"/>
        </w:rPr>
        <w:tab/>
      </w:r>
      <w:r w:rsidRPr="00E77548">
        <w:rPr>
          <w:rFonts w:eastAsia="TimesNewRomanPSMT"/>
          <w:color w:val="000000" w:themeColor="text1"/>
          <w:sz w:val="22"/>
          <w:szCs w:val="22"/>
        </w:rPr>
        <w:t>Сырье для получения портландцемента. Производство этого цемента. Какова роль добавок гипса при получении ц</w:t>
      </w:r>
      <w:r w:rsidRPr="00E77548">
        <w:rPr>
          <w:rFonts w:eastAsia="TimesNewRomanPSMT"/>
          <w:color w:val="000000" w:themeColor="text1"/>
          <w:sz w:val="22"/>
          <w:szCs w:val="22"/>
        </w:rPr>
        <w:t>е</w:t>
      </w:r>
      <w:r w:rsidRPr="00E77548">
        <w:rPr>
          <w:rFonts w:eastAsia="TimesNewRomanPSMT"/>
          <w:color w:val="000000" w:themeColor="text1"/>
          <w:sz w:val="22"/>
          <w:szCs w:val="22"/>
        </w:rPr>
        <w:t>мента?</w:t>
      </w:r>
    </w:p>
    <w:p w:rsidR="007275A4" w:rsidRPr="00E77548" w:rsidRDefault="007275A4" w:rsidP="009B56A0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TimesNewRomanPSMT"/>
          <w:color w:val="000000" w:themeColor="text1"/>
          <w:sz w:val="22"/>
          <w:szCs w:val="22"/>
        </w:rPr>
      </w:pPr>
      <w:r w:rsidRPr="00E77548">
        <w:rPr>
          <w:rFonts w:eastAsia="TimesNewRomanPSMT"/>
          <w:b/>
          <w:color w:val="000000" w:themeColor="text1"/>
          <w:sz w:val="22"/>
          <w:szCs w:val="22"/>
        </w:rPr>
        <w:t>9.</w:t>
      </w:r>
      <w:r w:rsidR="009B56A0">
        <w:rPr>
          <w:rFonts w:eastAsia="TimesNewRomanPSMT"/>
          <w:color w:val="000000" w:themeColor="text1"/>
          <w:sz w:val="22"/>
          <w:szCs w:val="22"/>
        </w:rPr>
        <w:tab/>
      </w:r>
      <w:r w:rsidRPr="00E77548">
        <w:rPr>
          <w:rFonts w:eastAsia="TimesNewRomanPSMT"/>
          <w:color w:val="000000" w:themeColor="text1"/>
          <w:sz w:val="22"/>
          <w:szCs w:val="22"/>
        </w:rPr>
        <w:t>В состав каких вяжущих материалов входят алюминаты кальция? Напишите уравнения реакций взаимодействия этих минералов с водой</w:t>
      </w:r>
      <w:r w:rsidR="009B56A0">
        <w:rPr>
          <w:rFonts w:eastAsia="TimesNewRomanPSMT"/>
          <w:color w:val="000000" w:themeColor="text1"/>
          <w:sz w:val="22"/>
          <w:szCs w:val="22"/>
        </w:rPr>
        <w:t>.</w:t>
      </w:r>
    </w:p>
    <w:p w:rsidR="007275A4" w:rsidRPr="00E77548" w:rsidRDefault="00073E31" w:rsidP="009B56A0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TimesNewRomanPSMT"/>
          <w:color w:val="000000" w:themeColor="text1"/>
          <w:sz w:val="22"/>
          <w:szCs w:val="22"/>
        </w:rPr>
      </w:pPr>
      <w:r w:rsidRPr="00E77548">
        <w:rPr>
          <w:rFonts w:eastAsia="TimesNewRomanPSMT"/>
          <w:b/>
          <w:color w:val="000000" w:themeColor="text1"/>
          <w:sz w:val="22"/>
          <w:szCs w:val="22"/>
        </w:rPr>
        <w:t>1</w:t>
      </w:r>
      <w:r w:rsidR="007275A4" w:rsidRPr="00E77548">
        <w:rPr>
          <w:rFonts w:eastAsia="TimesNewRomanPSMT"/>
          <w:b/>
          <w:color w:val="000000" w:themeColor="text1"/>
          <w:sz w:val="22"/>
          <w:szCs w:val="22"/>
        </w:rPr>
        <w:t>0.</w:t>
      </w:r>
      <w:r w:rsidR="009B56A0">
        <w:rPr>
          <w:rFonts w:eastAsia="TimesNewRomanPSMT"/>
          <w:color w:val="000000" w:themeColor="text1"/>
          <w:sz w:val="22"/>
          <w:szCs w:val="22"/>
        </w:rPr>
        <w:t> </w:t>
      </w:r>
      <w:r w:rsidR="007275A4" w:rsidRPr="00E77548">
        <w:rPr>
          <w:rFonts w:eastAsia="TimesNewRomanPSMT"/>
          <w:color w:val="000000" w:themeColor="text1"/>
          <w:sz w:val="22"/>
          <w:szCs w:val="22"/>
        </w:rPr>
        <w:t>В состав каких вяжущих материалов входят силикаты кальция? Напишите уравнения реакций взаимодействия этих минералов с водой и дайте характеристику их активности.</w:t>
      </w:r>
    </w:p>
    <w:p w:rsidR="007275A4" w:rsidRPr="00E77548" w:rsidRDefault="00073E31" w:rsidP="009B56A0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TimesNewRomanPSMT"/>
          <w:color w:val="000000" w:themeColor="text1"/>
          <w:sz w:val="22"/>
          <w:szCs w:val="22"/>
        </w:rPr>
      </w:pPr>
      <w:r w:rsidRPr="00E77548">
        <w:rPr>
          <w:rFonts w:eastAsia="TimesNewRomanPSMT"/>
          <w:b/>
          <w:color w:val="000000" w:themeColor="text1"/>
          <w:sz w:val="22"/>
          <w:szCs w:val="22"/>
        </w:rPr>
        <w:t>1</w:t>
      </w:r>
      <w:r w:rsidR="007275A4" w:rsidRPr="00E77548">
        <w:rPr>
          <w:rFonts w:eastAsia="TimesNewRomanPSMT"/>
          <w:b/>
          <w:color w:val="000000" w:themeColor="text1"/>
          <w:sz w:val="22"/>
          <w:szCs w:val="22"/>
        </w:rPr>
        <w:t>1.</w:t>
      </w:r>
      <w:r w:rsidR="009B56A0">
        <w:rPr>
          <w:rFonts w:eastAsia="TimesNewRomanPSMT"/>
          <w:color w:val="000000" w:themeColor="text1"/>
          <w:sz w:val="22"/>
          <w:szCs w:val="22"/>
        </w:rPr>
        <w:t> </w:t>
      </w:r>
      <w:r w:rsidR="007275A4" w:rsidRPr="00E77548">
        <w:rPr>
          <w:rFonts w:eastAsia="TimesNewRomanPSMT"/>
          <w:color w:val="000000" w:themeColor="text1"/>
          <w:sz w:val="22"/>
          <w:szCs w:val="22"/>
        </w:rPr>
        <w:t>Какие из минералов, входящих в состав портландц</w:t>
      </w:r>
      <w:r w:rsidR="007275A4" w:rsidRPr="00E77548">
        <w:rPr>
          <w:rFonts w:eastAsia="TimesNewRomanPSMT"/>
          <w:color w:val="000000" w:themeColor="text1"/>
          <w:sz w:val="22"/>
          <w:szCs w:val="22"/>
        </w:rPr>
        <w:t>е</w:t>
      </w:r>
      <w:r w:rsidR="007275A4" w:rsidRPr="00E77548">
        <w:rPr>
          <w:rFonts w:eastAsia="TimesNewRomanPSMT"/>
          <w:color w:val="000000" w:themeColor="text1"/>
          <w:sz w:val="22"/>
          <w:szCs w:val="22"/>
        </w:rPr>
        <w:t>ментного клинкера, характеризуются повышенной активностью по отношению к воде? Как это сказывается на прочности изд</w:t>
      </w:r>
      <w:r w:rsidR="007275A4" w:rsidRPr="00E77548">
        <w:rPr>
          <w:rFonts w:eastAsia="TimesNewRomanPSMT"/>
          <w:color w:val="000000" w:themeColor="text1"/>
          <w:sz w:val="22"/>
          <w:szCs w:val="22"/>
        </w:rPr>
        <w:t>е</w:t>
      </w:r>
      <w:r w:rsidR="007275A4" w:rsidRPr="00E77548">
        <w:rPr>
          <w:rFonts w:eastAsia="TimesNewRomanPSMT"/>
          <w:color w:val="000000" w:themeColor="text1"/>
          <w:sz w:val="22"/>
          <w:szCs w:val="22"/>
        </w:rPr>
        <w:lastRenderedPageBreak/>
        <w:t>лий из цемента? Каким образом можно регулировать сроки схватывания цементного теста?</w:t>
      </w:r>
    </w:p>
    <w:p w:rsidR="007275A4" w:rsidRPr="00E77548" w:rsidRDefault="00073E31" w:rsidP="009B56A0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TimesNewRomanPSMT"/>
          <w:color w:val="000000" w:themeColor="text1"/>
          <w:sz w:val="22"/>
          <w:szCs w:val="22"/>
        </w:rPr>
      </w:pPr>
      <w:r w:rsidRPr="00E77548">
        <w:rPr>
          <w:rFonts w:eastAsia="TimesNewRomanPSMT"/>
          <w:b/>
          <w:color w:val="000000" w:themeColor="text1"/>
          <w:sz w:val="22"/>
          <w:szCs w:val="22"/>
        </w:rPr>
        <w:t>1</w:t>
      </w:r>
      <w:r w:rsidR="007275A4" w:rsidRPr="00E77548">
        <w:rPr>
          <w:rFonts w:eastAsia="TimesNewRomanPSMT"/>
          <w:b/>
          <w:color w:val="000000" w:themeColor="text1"/>
          <w:sz w:val="22"/>
          <w:szCs w:val="22"/>
        </w:rPr>
        <w:t>2.</w:t>
      </w:r>
      <w:r w:rsidR="009B56A0">
        <w:rPr>
          <w:rFonts w:eastAsia="TimesNewRomanPSMT"/>
          <w:color w:val="000000" w:themeColor="text1"/>
          <w:sz w:val="22"/>
          <w:szCs w:val="22"/>
        </w:rPr>
        <w:t> </w:t>
      </w:r>
      <w:r w:rsidR="007275A4" w:rsidRPr="00E77548">
        <w:rPr>
          <w:rFonts w:eastAsia="TimesNewRomanPSMT"/>
          <w:color w:val="000000" w:themeColor="text1"/>
          <w:sz w:val="22"/>
          <w:szCs w:val="22"/>
        </w:rPr>
        <w:t xml:space="preserve">Как влияет </w:t>
      </w:r>
      <w:r w:rsidR="00AF483B" w:rsidRPr="00E77548">
        <w:rPr>
          <w:rFonts w:eastAsia="TimesNewRomanPSMT"/>
          <w:color w:val="000000" w:themeColor="text1"/>
          <w:sz w:val="22"/>
          <w:szCs w:val="22"/>
        </w:rPr>
        <w:t>состав цемента на характеристики бетона и</w:t>
      </w:r>
      <w:r w:rsidR="009B56A0">
        <w:rPr>
          <w:rFonts w:eastAsia="TimesNewRomanPSMT"/>
          <w:color w:val="000000" w:themeColor="text1"/>
          <w:sz w:val="22"/>
          <w:szCs w:val="22"/>
        </w:rPr>
        <w:t> </w:t>
      </w:r>
      <w:r w:rsidR="00AF483B" w:rsidRPr="00E77548">
        <w:rPr>
          <w:rFonts w:eastAsia="TimesNewRomanPSMT"/>
          <w:color w:val="000000" w:themeColor="text1"/>
          <w:sz w:val="22"/>
          <w:szCs w:val="22"/>
        </w:rPr>
        <w:t>изделий из него?</w:t>
      </w:r>
    </w:p>
    <w:p w:rsidR="007275A4" w:rsidRPr="00E77548" w:rsidRDefault="00073E31" w:rsidP="009B56A0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TimesNewRomanPSMT"/>
          <w:color w:val="000000" w:themeColor="text1"/>
          <w:sz w:val="22"/>
          <w:szCs w:val="22"/>
        </w:rPr>
      </w:pPr>
      <w:r w:rsidRPr="00E77548">
        <w:rPr>
          <w:rFonts w:eastAsia="TimesNewRomanPSMT"/>
          <w:b/>
          <w:color w:val="000000" w:themeColor="text1"/>
          <w:sz w:val="22"/>
          <w:szCs w:val="22"/>
        </w:rPr>
        <w:t>1</w:t>
      </w:r>
      <w:r w:rsidR="007275A4" w:rsidRPr="00E77548">
        <w:rPr>
          <w:rFonts w:eastAsia="TimesNewRomanPSMT"/>
          <w:b/>
          <w:color w:val="000000" w:themeColor="text1"/>
          <w:sz w:val="22"/>
          <w:szCs w:val="22"/>
        </w:rPr>
        <w:t>3.</w:t>
      </w:r>
      <w:r w:rsidR="009B56A0">
        <w:rPr>
          <w:rFonts w:eastAsia="TimesNewRomanPSMT"/>
          <w:color w:val="000000" w:themeColor="text1"/>
          <w:sz w:val="22"/>
          <w:szCs w:val="22"/>
        </w:rPr>
        <w:t> </w:t>
      </w:r>
      <w:r w:rsidR="007275A4" w:rsidRPr="00E77548">
        <w:rPr>
          <w:rFonts w:eastAsia="TimesNewRomanPSMT"/>
          <w:color w:val="000000" w:themeColor="text1"/>
          <w:sz w:val="22"/>
          <w:szCs w:val="22"/>
        </w:rPr>
        <w:t>Какое природное сырье используется для получения гидравлической извести? Чем оно отличается от сырья, идущего на производство воздушной извести? Что общего и чем отлич</w:t>
      </w:r>
      <w:r w:rsidR="007275A4" w:rsidRPr="00E77548">
        <w:rPr>
          <w:rFonts w:eastAsia="TimesNewRomanPSMT"/>
          <w:color w:val="000000" w:themeColor="text1"/>
          <w:sz w:val="22"/>
          <w:szCs w:val="22"/>
        </w:rPr>
        <w:t>а</w:t>
      </w:r>
      <w:r w:rsidR="007275A4" w:rsidRPr="00E77548">
        <w:rPr>
          <w:rFonts w:eastAsia="TimesNewRomanPSMT"/>
          <w:color w:val="000000" w:themeColor="text1"/>
          <w:sz w:val="22"/>
          <w:szCs w:val="22"/>
        </w:rPr>
        <w:t>ется по химическому составу воздушная и гидравлическая и</w:t>
      </w:r>
      <w:r w:rsidR="007275A4" w:rsidRPr="00E77548">
        <w:rPr>
          <w:rFonts w:eastAsia="TimesNewRomanPSMT"/>
          <w:color w:val="000000" w:themeColor="text1"/>
          <w:sz w:val="22"/>
          <w:szCs w:val="22"/>
        </w:rPr>
        <w:t>з</w:t>
      </w:r>
      <w:r w:rsidR="007275A4" w:rsidRPr="00E77548">
        <w:rPr>
          <w:rFonts w:eastAsia="TimesNewRomanPSMT"/>
          <w:color w:val="000000" w:themeColor="text1"/>
          <w:sz w:val="22"/>
          <w:szCs w:val="22"/>
        </w:rPr>
        <w:t>весть?</w:t>
      </w:r>
    </w:p>
    <w:p w:rsidR="007275A4" w:rsidRPr="00E77548" w:rsidRDefault="00073E31" w:rsidP="009B56A0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TimesNewRomanPSMT"/>
          <w:color w:val="000000" w:themeColor="text1"/>
          <w:sz w:val="22"/>
          <w:szCs w:val="22"/>
        </w:rPr>
      </w:pPr>
      <w:r w:rsidRPr="00E77548">
        <w:rPr>
          <w:rFonts w:eastAsia="TimesNewRomanPSMT"/>
          <w:b/>
          <w:color w:val="000000" w:themeColor="text1"/>
          <w:sz w:val="22"/>
          <w:szCs w:val="22"/>
        </w:rPr>
        <w:t>1</w:t>
      </w:r>
      <w:r w:rsidR="007275A4" w:rsidRPr="00E77548">
        <w:rPr>
          <w:rFonts w:eastAsia="TimesNewRomanPSMT"/>
          <w:b/>
          <w:color w:val="000000" w:themeColor="text1"/>
          <w:sz w:val="22"/>
          <w:szCs w:val="22"/>
        </w:rPr>
        <w:t>4.</w:t>
      </w:r>
      <w:r w:rsidR="009B56A0">
        <w:rPr>
          <w:rFonts w:eastAsia="TimesNewRomanPSMT"/>
          <w:color w:val="000000" w:themeColor="text1"/>
          <w:sz w:val="22"/>
          <w:szCs w:val="22"/>
        </w:rPr>
        <w:t> </w:t>
      </w:r>
      <w:r w:rsidR="007275A4" w:rsidRPr="00E77548">
        <w:rPr>
          <w:rFonts w:eastAsia="TimesNewRomanPSMT"/>
          <w:color w:val="000000" w:themeColor="text1"/>
          <w:sz w:val="22"/>
          <w:szCs w:val="22"/>
        </w:rPr>
        <w:t>Что называется портландцементным клинкером и как он получается? В чем отличие цемента от клинкера? Какой мин</w:t>
      </w:r>
      <w:r w:rsidR="007275A4" w:rsidRPr="00E77548">
        <w:rPr>
          <w:rFonts w:eastAsia="TimesNewRomanPSMT"/>
          <w:color w:val="000000" w:themeColor="text1"/>
          <w:sz w:val="22"/>
          <w:szCs w:val="22"/>
        </w:rPr>
        <w:t>е</w:t>
      </w:r>
      <w:r w:rsidR="007275A4" w:rsidRPr="00E77548">
        <w:rPr>
          <w:rFonts w:eastAsia="TimesNewRomanPSMT"/>
          <w:color w:val="000000" w:themeColor="text1"/>
          <w:sz w:val="22"/>
          <w:szCs w:val="22"/>
        </w:rPr>
        <w:t>рал является основным в составе клинкера? Как он взаимоде</w:t>
      </w:r>
      <w:r w:rsidR="007275A4" w:rsidRPr="00E77548">
        <w:rPr>
          <w:rFonts w:eastAsia="TimesNewRomanPSMT"/>
          <w:color w:val="000000" w:themeColor="text1"/>
          <w:sz w:val="22"/>
          <w:szCs w:val="22"/>
        </w:rPr>
        <w:t>й</w:t>
      </w:r>
      <w:r w:rsidR="007275A4" w:rsidRPr="00E77548">
        <w:rPr>
          <w:rFonts w:eastAsia="TimesNewRomanPSMT"/>
          <w:color w:val="000000" w:themeColor="text1"/>
          <w:sz w:val="22"/>
          <w:szCs w:val="22"/>
        </w:rPr>
        <w:t>ствует с водой?</w:t>
      </w:r>
    </w:p>
    <w:p w:rsidR="007275A4" w:rsidRPr="00E77548" w:rsidRDefault="00073E31" w:rsidP="009B56A0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TimesNewRomanPSMT"/>
          <w:color w:val="000000" w:themeColor="text1"/>
          <w:sz w:val="22"/>
          <w:szCs w:val="22"/>
        </w:rPr>
      </w:pPr>
      <w:r w:rsidRPr="00E77548">
        <w:rPr>
          <w:rFonts w:eastAsia="TimesNewRomanPSMT"/>
          <w:b/>
          <w:color w:val="000000" w:themeColor="text1"/>
          <w:sz w:val="22"/>
          <w:szCs w:val="22"/>
        </w:rPr>
        <w:t>1</w:t>
      </w:r>
      <w:r w:rsidR="007275A4" w:rsidRPr="00E77548">
        <w:rPr>
          <w:rFonts w:eastAsia="TimesNewRomanPSMT"/>
          <w:b/>
          <w:color w:val="000000" w:themeColor="text1"/>
          <w:sz w:val="22"/>
          <w:szCs w:val="22"/>
        </w:rPr>
        <w:t>5.</w:t>
      </w:r>
      <w:r w:rsidR="009B56A0">
        <w:rPr>
          <w:rFonts w:eastAsia="TimesNewRomanPSMT"/>
          <w:color w:val="000000" w:themeColor="text1"/>
          <w:sz w:val="22"/>
          <w:szCs w:val="22"/>
        </w:rPr>
        <w:t> </w:t>
      </w:r>
      <w:r w:rsidR="007275A4" w:rsidRPr="00E77548">
        <w:rPr>
          <w:rFonts w:eastAsia="TimesNewRomanPSMT"/>
          <w:color w:val="000000" w:themeColor="text1"/>
          <w:sz w:val="22"/>
          <w:szCs w:val="22"/>
        </w:rPr>
        <w:t>Какова роль добавки аморфного кремнезема (SiO</w:t>
      </w:r>
      <w:r w:rsidR="007275A4" w:rsidRPr="00E77548">
        <w:rPr>
          <w:rFonts w:eastAsia="TimesNewRomanPSMT"/>
          <w:color w:val="000000" w:themeColor="text1"/>
          <w:sz w:val="22"/>
          <w:szCs w:val="22"/>
          <w:vertAlign w:val="subscript"/>
        </w:rPr>
        <w:t>2</w:t>
      </w:r>
      <w:r w:rsidR="007275A4" w:rsidRPr="00E77548">
        <w:rPr>
          <w:rFonts w:eastAsia="TimesNewRomanPSMT"/>
          <w:color w:val="000000" w:themeColor="text1"/>
          <w:sz w:val="22"/>
          <w:szCs w:val="22"/>
        </w:rPr>
        <w:t>) к</w:t>
      </w:r>
      <w:r w:rsidR="009B56A0">
        <w:rPr>
          <w:rFonts w:eastAsia="TimesNewRomanPSMT"/>
          <w:color w:val="000000" w:themeColor="text1"/>
          <w:sz w:val="22"/>
          <w:szCs w:val="22"/>
        </w:rPr>
        <w:t> </w:t>
      </w:r>
      <w:r w:rsidR="007275A4" w:rsidRPr="00E77548">
        <w:rPr>
          <w:rFonts w:eastAsia="TimesNewRomanPSMT"/>
          <w:color w:val="000000" w:themeColor="text1"/>
          <w:sz w:val="22"/>
          <w:szCs w:val="22"/>
        </w:rPr>
        <w:t>портландцементу? Устойчивость пуццоланового цемента в</w:t>
      </w:r>
      <w:r w:rsidR="009B56A0">
        <w:rPr>
          <w:rFonts w:eastAsia="TimesNewRomanPSMT"/>
          <w:color w:val="000000" w:themeColor="text1"/>
          <w:sz w:val="22"/>
          <w:szCs w:val="22"/>
        </w:rPr>
        <w:t> </w:t>
      </w:r>
      <w:r w:rsidR="007275A4" w:rsidRPr="00E77548">
        <w:rPr>
          <w:rFonts w:eastAsia="TimesNewRomanPSMT"/>
          <w:color w:val="000000" w:themeColor="text1"/>
          <w:sz w:val="22"/>
          <w:szCs w:val="22"/>
        </w:rPr>
        <w:t>агрессивных средах.</w:t>
      </w:r>
    </w:p>
    <w:p w:rsidR="00AF483B" w:rsidRPr="00E77548" w:rsidRDefault="00073E31" w:rsidP="009B56A0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TimesNewRomanPSMT"/>
          <w:color w:val="000000" w:themeColor="text1"/>
          <w:sz w:val="22"/>
          <w:szCs w:val="22"/>
        </w:rPr>
      </w:pPr>
      <w:r w:rsidRPr="00E77548">
        <w:rPr>
          <w:rFonts w:eastAsia="TimesNewRomanPSMT"/>
          <w:b/>
          <w:color w:val="000000" w:themeColor="text1"/>
          <w:sz w:val="22"/>
          <w:szCs w:val="22"/>
        </w:rPr>
        <w:t>1</w:t>
      </w:r>
      <w:r w:rsidR="007275A4" w:rsidRPr="00E77548">
        <w:rPr>
          <w:rFonts w:eastAsia="TimesNewRomanPSMT"/>
          <w:b/>
          <w:color w:val="000000" w:themeColor="text1"/>
          <w:sz w:val="22"/>
          <w:szCs w:val="22"/>
        </w:rPr>
        <w:t>6</w:t>
      </w:r>
      <w:r w:rsidR="007275A4" w:rsidRPr="009B56A0">
        <w:rPr>
          <w:rFonts w:eastAsia="TimesNewRomanPSMT"/>
          <w:b/>
          <w:color w:val="000000" w:themeColor="text1"/>
          <w:sz w:val="22"/>
          <w:szCs w:val="22"/>
        </w:rPr>
        <w:t>.</w:t>
      </w:r>
      <w:r w:rsidR="009B56A0">
        <w:rPr>
          <w:rFonts w:eastAsia="TimesNewRomanPSMT"/>
          <w:color w:val="000000" w:themeColor="text1"/>
          <w:sz w:val="22"/>
          <w:szCs w:val="22"/>
        </w:rPr>
        <w:t> </w:t>
      </w:r>
      <w:r w:rsidR="00AF483B" w:rsidRPr="00E77548">
        <w:rPr>
          <w:rFonts w:eastAsia="TimesNewRomanPSMT"/>
          <w:color w:val="000000" w:themeColor="text1"/>
          <w:sz w:val="22"/>
          <w:szCs w:val="22"/>
        </w:rPr>
        <w:t>Роль дисперсности в качестве цементов. Гидравлическая активность. Применение ПАВ в строительстве.</w:t>
      </w:r>
    </w:p>
    <w:p w:rsidR="007275A4" w:rsidRPr="00E77548" w:rsidRDefault="00073E31" w:rsidP="009B56A0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TimesNewRomanPSMT"/>
          <w:color w:val="000000" w:themeColor="text1"/>
          <w:sz w:val="22"/>
          <w:szCs w:val="22"/>
        </w:rPr>
      </w:pPr>
      <w:r w:rsidRPr="00E77548">
        <w:rPr>
          <w:rFonts w:eastAsia="TimesNewRomanPSMT"/>
          <w:b/>
          <w:color w:val="000000" w:themeColor="text1"/>
          <w:sz w:val="22"/>
          <w:szCs w:val="22"/>
        </w:rPr>
        <w:t>1</w:t>
      </w:r>
      <w:r w:rsidR="007275A4" w:rsidRPr="00E77548">
        <w:rPr>
          <w:rFonts w:eastAsia="TimesNewRomanPSMT"/>
          <w:b/>
          <w:color w:val="000000" w:themeColor="text1"/>
          <w:sz w:val="22"/>
          <w:szCs w:val="22"/>
        </w:rPr>
        <w:t>7.</w:t>
      </w:r>
      <w:r w:rsidR="009B56A0">
        <w:rPr>
          <w:rFonts w:eastAsia="TimesNewRomanPSMT"/>
          <w:color w:val="000000" w:themeColor="text1"/>
          <w:sz w:val="22"/>
          <w:szCs w:val="22"/>
        </w:rPr>
        <w:t> </w:t>
      </w:r>
      <w:r w:rsidR="007275A4" w:rsidRPr="00E77548">
        <w:rPr>
          <w:rFonts w:eastAsia="TimesNewRomanPSMT"/>
          <w:color w:val="000000" w:themeColor="text1"/>
          <w:sz w:val="22"/>
          <w:szCs w:val="22"/>
        </w:rPr>
        <w:t xml:space="preserve">В чем заключается процесс схватывания и твердения портландцемента? </w:t>
      </w:r>
      <w:r w:rsidR="00AF483B" w:rsidRPr="00E77548">
        <w:rPr>
          <w:rFonts w:eastAsia="TimesNewRomanPSMT"/>
          <w:color w:val="000000" w:themeColor="text1"/>
          <w:sz w:val="22"/>
          <w:szCs w:val="22"/>
        </w:rPr>
        <w:t>Какие новые минералы появляются при тве</w:t>
      </w:r>
      <w:r w:rsidR="00AF483B" w:rsidRPr="00E77548">
        <w:rPr>
          <w:rFonts w:eastAsia="TimesNewRomanPSMT"/>
          <w:color w:val="000000" w:themeColor="text1"/>
          <w:sz w:val="22"/>
          <w:szCs w:val="22"/>
        </w:rPr>
        <w:t>р</w:t>
      </w:r>
      <w:r w:rsidR="00AF483B" w:rsidRPr="00E77548">
        <w:rPr>
          <w:rFonts w:eastAsia="TimesNewRomanPSMT"/>
          <w:color w:val="000000" w:themeColor="text1"/>
          <w:sz w:val="22"/>
          <w:szCs w:val="22"/>
        </w:rPr>
        <w:t>дении портландцемента и в какой последовательности?</w:t>
      </w:r>
    </w:p>
    <w:p w:rsidR="007275A4" w:rsidRPr="00E77548" w:rsidRDefault="00073E31" w:rsidP="009B56A0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TimesNewRomanPSMT"/>
          <w:color w:val="000000" w:themeColor="text1"/>
          <w:sz w:val="22"/>
          <w:szCs w:val="22"/>
        </w:rPr>
      </w:pPr>
      <w:r w:rsidRPr="00E77548">
        <w:rPr>
          <w:rFonts w:eastAsia="TimesNewRomanPSMT"/>
          <w:b/>
          <w:color w:val="000000" w:themeColor="text1"/>
          <w:sz w:val="22"/>
          <w:szCs w:val="22"/>
        </w:rPr>
        <w:t>1</w:t>
      </w:r>
      <w:r w:rsidR="007275A4" w:rsidRPr="00E77548">
        <w:rPr>
          <w:rFonts w:eastAsia="TimesNewRomanPSMT"/>
          <w:b/>
          <w:color w:val="000000" w:themeColor="text1"/>
          <w:sz w:val="22"/>
          <w:szCs w:val="22"/>
        </w:rPr>
        <w:t>8.</w:t>
      </w:r>
      <w:r w:rsidR="009B56A0">
        <w:rPr>
          <w:rFonts w:eastAsia="TimesNewRomanPSMT"/>
          <w:color w:val="000000" w:themeColor="text1"/>
          <w:sz w:val="22"/>
          <w:szCs w:val="22"/>
        </w:rPr>
        <w:t> </w:t>
      </w:r>
      <w:r w:rsidR="007275A4" w:rsidRPr="00E77548">
        <w:rPr>
          <w:rFonts w:eastAsia="TimesNewRomanPSMT"/>
          <w:color w:val="000000" w:themeColor="text1"/>
          <w:sz w:val="22"/>
          <w:szCs w:val="22"/>
        </w:rPr>
        <w:t xml:space="preserve">Минералогический состав цементного камня. </w:t>
      </w:r>
      <w:r w:rsidR="00AF483B" w:rsidRPr="00E77548">
        <w:rPr>
          <w:rFonts w:eastAsia="TimesNewRomanPSMT"/>
          <w:color w:val="000000" w:themeColor="text1"/>
          <w:sz w:val="22"/>
          <w:szCs w:val="22"/>
        </w:rPr>
        <w:t>Характ</w:t>
      </w:r>
      <w:r w:rsidR="00AF483B" w:rsidRPr="00E77548">
        <w:rPr>
          <w:rFonts w:eastAsia="TimesNewRomanPSMT"/>
          <w:color w:val="000000" w:themeColor="text1"/>
          <w:sz w:val="22"/>
          <w:szCs w:val="22"/>
        </w:rPr>
        <w:t>е</w:t>
      </w:r>
      <w:r w:rsidR="00AF483B" w:rsidRPr="00E77548">
        <w:rPr>
          <w:rFonts w:eastAsia="TimesNewRomanPSMT"/>
          <w:color w:val="000000" w:themeColor="text1"/>
          <w:sz w:val="22"/>
          <w:szCs w:val="22"/>
        </w:rPr>
        <w:t>ристика минералов</w:t>
      </w:r>
      <w:r w:rsidR="009B56A0">
        <w:rPr>
          <w:rFonts w:eastAsia="TimesNewRomanPSMT"/>
          <w:color w:val="000000" w:themeColor="text1"/>
          <w:sz w:val="22"/>
          <w:szCs w:val="22"/>
        </w:rPr>
        <w:t>:</w:t>
      </w:r>
      <w:r w:rsidR="00AF483B" w:rsidRPr="00E77548">
        <w:rPr>
          <w:rFonts w:eastAsia="TimesNewRomanPSMT"/>
          <w:color w:val="000000" w:themeColor="text1"/>
          <w:sz w:val="22"/>
          <w:szCs w:val="22"/>
        </w:rPr>
        <w:t xml:space="preserve"> </w:t>
      </w:r>
      <w:r w:rsidR="00987B37" w:rsidRPr="00E77548">
        <w:rPr>
          <w:rFonts w:eastAsia="TimesNewRomanPSMT"/>
          <w:color w:val="000000" w:themeColor="text1"/>
          <w:sz w:val="22"/>
          <w:szCs w:val="22"/>
        </w:rPr>
        <w:t xml:space="preserve">тепловой эффект </w:t>
      </w:r>
      <w:proofErr w:type="spellStart"/>
      <w:r w:rsidR="00987B37" w:rsidRPr="00E77548">
        <w:rPr>
          <w:rFonts w:eastAsia="TimesNewRomanPSMT"/>
          <w:color w:val="000000" w:themeColor="text1"/>
          <w:sz w:val="22"/>
          <w:szCs w:val="22"/>
        </w:rPr>
        <w:t>затворения</w:t>
      </w:r>
      <w:proofErr w:type="spellEnd"/>
      <w:r w:rsidR="00987B37" w:rsidRPr="00E77548">
        <w:rPr>
          <w:rFonts w:eastAsia="TimesNewRomanPSMT"/>
          <w:color w:val="000000" w:themeColor="text1"/>
          <w:sz w:val="22"/>
          <w:szCs w:val="22"/>
        </w:rPr>
        <w:t>, гидравлич</w:t>
      </w:r>
      <w:r w:rsidR="00987B37" w:rsidRPr="00E77548">
        <w:rPr>
          <w:rFonts w:eastAsia="TimesNewRomanPSMT"/>
          <w:color w:val="000000" w:themeColor="text1"/>
          <w:sz w:val="22"/>
          <w:szCs w:val="22"/>
        </w:rPr>
        <w:t>е</w:t>
      </w:r>
      <w:r w:rsidR="00987B37" w:rsidRPr="00E77548">
        <w:rPr>
          <w:rFonts w:eastAsia="TimesNewRomanPSMT"/>
          <w:color w:val="000000" w:themeColor="text1"/>
          <w:sz w:val="22"/>
          <w:szCs w:val="22"/>
        </w:rPr>
        <w:t>ская активность, скорость твердения, прочность.</w:t>
      </w:r>
    </w:p>
    <w:p w:rsidR="007275A4" w:rsidRPr="00E77548" w:rsidRDefault="00073E31" w:rsidP="009B56A0">
      <w:pPr>
        <w:spacing w:before="120" w:after="120"/>
        <w:ind w:firstLine="425"/>
        <w:jc w:val="both"/>
        <w:rPr>
          <w:color w:val="000000" w:themeColor="text1"/>
          <w:sz w:val="22"/>
          <w:szCs w:val="22"/>
        </w:rPr>
      </w:pPr>
      <w:r w:rsidRPr="00E77548">
        <w:rPr>
          <w:rFonts w:eastAsia="TimesNewRomanPSMT"/>
          <w:b/>
          <w:color w:val="000000" w:themeColor="text1"/>
          <w:sz w:val="22"/>
          <w:szCs w:val="22"/>
        </w:rPr>
        <w:t>1</w:t>
      </w:r>
      <w:r w:rsidR="007275A4" w:rsidRPr="00E77548">
        <w:rPr>
          <w:rFonts w:eastAsia="TimesNewRomanPSMT"/>
          <w:b/>
          <w:color w:val="000000" w:themeColor="text1"/>
          <w:sz w:val="22"/>
          <w:szCs w:val="22"/>
        </w:rPr>
        <w:t>9.</w:t>
      </w:r>
      <w:r w:rsidR="009B56A0">
        <w:rPr>
          <w:rFonts w:eastAsia="TimesNewRomanPSMT"/>
          <w:color w:val="000000" w:themeColor="text1"/>
          <w:sz w:val="22"/>
          <w:szCs w:val="22"/>
        </w:rPr>
        <w:t> </w:t>
      </w:r>
      <w:r w:rsidR="007275A4" w:rsidRPr="00E77548">
        <w:rPr>
          <w:color w:val="000000" w:themeColor="text1"/>
          <w:sz w:val="22"/>
          <w:szCs w:val="22"/>
        </w:rPr>
        <w:t>Отличие пластифицированного и гидрофобного пор</w:t>
      </w:r>
      <w:r w:rsidR="007275A4" w:rsidRPr="00E77548">
        <w:rPr>
          <w:color w:val="000000" w:themeColor="text1"/>
          <w:sz w:val="22"/>
          <w:szCs w:val="22"/>
        </w:rPr>
        <w:t>т</w:t>
      </w:r>
      <w:r w:rsidR="007275A4" w:rsidRPr="00E77548">
        <w:rPr>
          <w:color w:val="000000" w:themeColor="text1"/>
          <w:sz w:val="22"/>
          <w:szCs w:val="22"/>
        </w:rPr>
        <w:t>ландцемента от обычного портландцемента</w:t>
      </w:r>
      <w:r w:rsidR="009B56A0">
        <w:rPr>
          <w:color w:val="000000" w:themeColor="text1"/>
          <w:sz w:val="22"/>
          <w:szCs w:val="22"/>
        </w:rPr>
        <w:t>.</w:t>
      </w:r>
      <w:r w:rsidR="007275A4" w:rsidRPr="00E77548">
        <w:rPr>
          <w:color w:val="000000" w:themeColor="text1"/>
          <w:sz w:val="22"/>
          <w:szCs w:val="22"/>
        </w:rPr>
        <w:t xml:space="preserve"> Отличие быстро</w:t>
      </w:r>
      <w:r w:rsidR="009B4BA9">
        <w:rPr>
          <w:color w:val="000000" w:themeColor="text1"/>
          <w:sz w:val="22"/>
          <w:szCs w:val="22"/>
        </w:rPr>
        <w:softHyphen/>
      </w:r>
      <w:r w:rsidR="007275A4" w:rsidRPr="00E77548">
        <w:rPr>
          <w:color w:val="000000" w:themeColor="text1"/>
          <w:sz w:val="22"/>
          <w:szCs w:val="22"/>
        </w:rPr>
        <w:t xml:space="preserve">твердеющего портландцемента и </w:t>
      </w:r>
      <w:proofErr w:type="spellStart"/>
      <w:r w:rsidR="007275A4" w:rsidRPr="00E77548">
        <w:rPr>
          <w:color w:val="000000" w:themeColor="text1"/>
          <w:sz w:val="22"/>
          <w:szCs w:val="22"/>
        </w:rPr>
        <w:t>шлакопортландцемента</w:t>
      </w:r>
      <w:proofErr w:type="spellEnd"/>
      <w:r w:rsidR="007275A4" w:rsidRPr="00E77548">
        <w:rPr>
          <w:color w:val="000000" w:themeColor="text1"/>
          <w:sz w:val="22"/>
          <w:szCs w:val="22"/>
        </w:rPr>
        <w:t xml:space="preserve"> от обычных портландцемента и </w:t>
      </w:r>
      <w:proofErr w:type="spellStart"/>
      <w:r w:rsidR="007275A4" w:rsidRPr="00E77548">
        <w:rPr>
          <w:color w:val="000000" w:themeColor="text1"/>
          <w:sz w:val="22"/>
          <w:szCs w:val="22"/>
        </w:rPr>
        <w:t>шлакопортландцемента</w:t>
      </w:r>
      <w:proofErr w:type="spellEnd"/>
      <w:r w:rsidR="009B56A0">
        <w:rPr>
          <w:color w:val="000000" w:themeColor="text1"/>
          <w:sz w:val="22"/>
          <w:szCs w:val="22"/>
        </w:rPr>
        <w:t>.</w:t>
      </w:r>
    </w:p>
    <w:p w:rsidR="007275A4" w:rsidRPr="00E77548" w:rsidRDefault="00073E31" w:rsidP="009B56A0">
      <w:pPr>
        <w:spacing w:before="120" w:after="120"/>
        <w:ind w:firstLine="425"/>
        <w:jc w:val="both"/>
        <w:rPr>
          <w:color w:val="000000" w:themeColor="text1"/>
          <w:sz w:val="22"/>
          <w:szCs w:val="22"/>
        </w:rPr>
      </w:pPr>
      <w:r w:rsidRPr="00E77548">
        <w:rPr>
          <w:rFonts w:eastAsia="TimesNewRomanPSMT"/>
          <w:b/>
          <w:color w:val="000000" w:themeColor="text1"/>
          <w:sz w:val="22"/>
          <w:szCs w:val="22"/>
        </w:rPr>
        <w:t>2</w:t>
      </w:r>
      <w:r w:rsidR="007275A4" w:rsidRPr="00E77548">
        <w:rPr>
          <w:rFonts w:eastAsia="TimesNewRomanPSMT"/>
          <w:b/>
          <w:color w:val="000000" w:themeColor="text1"/>
          <w:sz w:val="22"/>
          <w:szCs w:val="22"/>
        </w:rPr>
        <w:t>0.</w:t>
      </w:r>
      <w:r w:rsidR="009B56A0">
        <w:rPr>
          <w:b/>
          <w:color w:val="000000" w:themeColor="text1"/>
          <w:sz w:val="22"/>
          <w:szCs w:val="22"/>
        </w:rPr>
        <w:t> </w:t>
      </w:r>
      <w:r w:rsidR="007275A4" w:rsidRPr="00E77548">
        <w:rPr>
          <w:color w:val="000000" w:themeColor="text1"/>
          <w:sz w:val="22"/>
          <w:szCs w:val="22"/>
        </w:rPr>
        <w:t>Какие добавки применяют в портландцементе при п</w:t>
      </w:r>
      <w:r w:rsidR="007275A4" w:rsidRPr="00E77548">
        <w:rPr>
          <w:color w:val="000000" w:themeColor="text1"/>
          <w:sz w:val="22"/>
          <w:szCs w:val="22"/>
        </w:rPr>
        <w:t>о</w:t>
      </w:r>
      <w:r w:rsidR="007275A4" w:rsidRPr="00E77548">
        <w:rPr>
          <w:color w:val="000000" w:themeColor="text1"/>
          <w:sz w:val="22"/>
          <w:szCs w:val="22"/>
        </w:rPr>
        <w:t>моле клинкера? Что такое пуццолановый портландцемент и</w:t>
      </w:r>
      <w:r w:rsidR="009B56A0">
        <w:rPr>
          <w:color w:val="000000" w:themeColor="text1"/>
          <w:sz w:val="22"/>
          <w:szCs w:val="22"/>
        </w:rPr>
        <w:t> </w:t>
      </w:r>
      <w:r w:rsidR="007275A4" w:rsidRPr="00E77548">
        <w:rPr>
          <w:color w:val="000000" w:themeColor="text1"/>
          <w:sz w:val="22"/>
          <w:szCs w:val="22"/>
        </w:rPr>
        <w:t>с</w:t>
      </w:r>
      <w:r w:rsidR="009B56A0">
        <w:rPr>
          <w:color w:val="000000" w:themeColor="text1"/>
          <w:sz w:val="22"/>
          <w:szCs w:val="22"/>
        </w:rPr>
        <w:t> </w:t>
      </w:r>
      <w:r w:rsidR="007275A4" w:rsidRPr="00E77548">
        <w:rPr>
          <w:color w:val="000000" w:themeColor="text1"/>
          <w:sz w:val="22"/>
          <w:szCs w:val="22"/>
        </w:rPr>
        <w:t>какими гидравлическими добавками его изготовляют?</w:t>
      </w:r>
    </w:p>
    <w:p w:rsidR="009416A8" w:rsidRPr="00E77548" w:rsidRDefault="00987B37" w:rsidP="009B56A0">
      <w:pPr>
        <w:spacing w:before="120" w:after="120"/>
        <w:ind w:firstLine="425"/>
        <w:jc w:val="both"/>
        <w:rPr>
          <w:color w:val="000000" w:themeColor="text1"/>
          <w:sz w:val="22"/>
          <w:szCs w:val="22"/>
        </w:rPr>
      </w:pPr>
      <w:r w:rsidRPr="00E77548">
        <w:rPr>
          <w:b/>
          <w:color w:val="000000" w:themeColor="text1"/>
          <w:sz w:val="22"/>
          <w:szCs w:val="22"/>
        </w:rPr>
        <w:lastRenderedPageBreak/>
        <w:t>21.</w:t>
      </w:r>
      <w:r w:rsidR="009B56A0">
        <w:rPr>
          <w:b/>
          <w:color w:val="000000" w:themeColor="text1"/>
          <w:sz w:val="22"/>
          <w:szCs w:val="22"/>
        </w:rPr>
        <w:t> </w:t>
      </w:r>
      <w:r w:rsidRPr="00E77548">
        <w:rPr>
          <w:color w:val="000000" w:themeColor="text1"/>
          <w:sz w:val="22"/>
          <w:szCs w:val="22"/>
        </w:rPr>
        <w:t>Добавки</w:t>
      </w:r>
      <w:r w:rsidR="009B56A0">
        <w:rPr>
          <w:color w:val="000000" w:themeColor="text1"/>
          <w:sz w:val="22"/>
          <w:szCs w:val="22"/>
        </w:rPr>
        <w:t>-</w:t>
      </w:r>
      <w:r w:rsidRPr="00E77548">
        <w:rPr>
          <w:color w:val="000000" w:themeColor="text1"/>
          <w:sz w:val="22"/>
          <w:szCs w:val="22"/>
        </w:rPr>
        <w:t>регуляторы процесса твердения портландц</w:t>
      </w:r>
      <w:r w:rsidRPr="00E77548">
        <w:rPr>
          <w:color w:val="000000" w:themeColor="text1"/>
          <w:sz w:val="22"/>
          <w:szCs w:val="22"/>
        </w:rPr>
        <w:t>е</w:t>
      </w:r>
      <w:r w:rsidRPr="00E77548">
        <w:rPr>
          <w:color w:val="000000" w:themeColor="text1"/>
          <w:sz w:val="22"/>
          <w:szCs w:val="22"/>
        </w:rPr>
        <w:t>мента.</w:t>
      </w:r>
    </w:p>
    <w:p w:rsidR="00987B37" w:rsidRPr="00E77548" w:rsidRDefault="00987B37" w:rsidP="009B56A0">
      <w:pPr>
        <w:spacing w:before="120" w:after="120"/>
        <w:ind w:firstLine="425"/>
        <w:jc w:val="both"/>
        <w:rPr>
          <w:color w:val="000000" w:themeColor="text1"/>
          <w:sz w:val="22"/>
          <w:szCs w:val="22"/>
        </w:rPr>
      </w:pPr>
      <w:r w:rsidRPr="00E77548">
        <w:rPr>
          <w:b/>
          <w:color w:val="000000" w:themeColor="text1"/>
          <w:sz w:val="22"/>
          <w:szCs w:val="22"/>
        </w:rPr>
        <w:t>22.</w:t>
      </w:r>
      <w:r w:rsidR="009B56A0">
        <w:rPr>
          <w:color w:val="000000" w:themeColor="text1"/>
          <w:sz w:val="22"/>
          <w:szCs w:val="22"/>
        </w:rPr>
        <w:t> </w:t>
      </w:r>
      <w:r w:rsidRPr="00E77548">
        <w:rPr>
          <w:color w:val="000000" w:themeColor="text1"/>
          <w:sz w:val="22"/>
          <w:szCs w:val="22"/>
        </w:rPr>
        <w:t>Факторы, воздействующие на бетон и вызывающие его коррозию. Физическая коррозия бетона.</w:t>
      </w:r>
    </w:p>
    <w:p w:rsidR="00987B37" w:rsidRPr="00E77548" w:rsidRDefault="00987B37" w:rsidP="009B56A0">
      <w:pPr>
        <w:spacing w:before="120" w:after="120"/>
        <w:ind w:firstLine="425"/>
        <w:jc w:val="both"/>
        <w:rPr>
          <w:color w:val="000000" w:themeColor="text1"/>
          <w:sz w:val="22"/>
          <w:szCs w:val="22"/>
        </w:rPr>
      </w:pPr>
      <w:r w:rsidRPr="00E77548">
        <w:rPr>
          <w:b/>
          <w:color w:val="000000" w:themeColor="text1"/>
          <w:sz w:val="22"/>
          <w:szCs w:val="22"/>
        </w:rPr>
        <w:t>23.</w:t>
      </w:r>
      <w:r w:rsidR="009B56A0">
        <w:rPr>
          <w:color w:val="000000" w:themeColor="text1"/>
          <w:sz w:val="22"/>
          <w:szCs w:val="22"/>
        </w:rPr>
        <w:t> </w:t>
      </w:r>
      <w:r w:rsidRPr="00E77548">
        <w:rPr>
          <w:color w:val="000000" w:themeColor="text1"/>
          <w:sz w:val="22"/>
          <w:szCs w:val="22"/>
        </w:rPr>
        <w:t>Коррозия бетона 1-го вида (коррозия выщелачивания). Влияние карбонизации на стойкость бетона к коррозии этого вида. Влияние жесткости воды.</w:t>
      </w:r>
    </w:p>
    <w:p w:rsidR="00987B37" w:rsidRPr="00E77548" w:rsidRDefault="00987B37" w:rsidP="009B56A0">
      <w:pPr>
        <w:spacing w:before="120" w:after="120"/>
        <w:ind w:firstLine="425"/>
        <w:jc w:val="both"/>
        <w:rPr>
          <w:color w:val="000000" w:themeColor="text1"/>
          <w:sz w:val="22"/>
          <w:szCs w:val="22"/>
        </w:rPr>
      </w:pPr>
      <w:r w:rsidRPr="00E77548">
        <w:rPr>
          <w:b/>
          <w:color w:val="000000" w:themeColor="text1"/>
          <w:sz w:val="22"/>
          <w:szCs w:val="22"/>
        </w:rPr>
        <w:t>24.</w:t>
      </w:r>
      <w:r w:rsidR="009B56A0">
        <w:rPr>
          <w:color w:val="000000" w:themeColor="text1"/>
          <w:sz w:val="22"/>
          <w:szCs w:val="22"/>
        </w:rPr>
        <w:t> </w:t>
      </w:r>
      <w:r w:rsidRPr="00E77548">
        <w:rPr>
          <w:color w:val="000000" w:themeColor="text1"/>
          <w:sz w:val="22"/>
          <w:szCs w:val="22"/>
        </w:rPr>
        <w:t>Коррозия бетона 2-го вида (</w:t>
      </w:r>
      <w:proofErr w:type="spellStart"/>
      <w:r w:rsidRPr="00E77548">
        <w:rPr>
          <w:color w:val="000000" w:themeColor="text1"/>
          <w:sz w:val="22"/>
          <w:szCs w:val="22"/>
        </w:rPr>
        <w:t>общекислотная</w:t>
      </w:r>
      <w:proofErr w:type="spellEnd"/>
      <w:r w:rsidRPr="00E77548">
        <w:rPr>
          <w:color w:val="000000" w:themeColor="text1"/>
          <w:sz w:val="22"/>
          <w:szCs w:val="22"/>
        </w:rPr>
        <w:t xml:space="preserve"> и углек</w:t>
      </w:r>
      <w:r w:rsidRPr="00E77548">
        <w:rPr>
          <w:color w:val="000000" w:themeColor="text1"/>
          <w:sz w:val="22"/>
          <w:szCs w:val="22"/>
        </w:rPr>
        <w:t>и</w:t>
      </w:r>
      <w:r w:rsidRPr="00E77548">
        <w:rPr>
          <w:color w:val="000000" w:themeColor="text1"/>
          <w:sz w:val="22"/>
          <w:szCs w:val="22"/>
        </w:rPr>
        <w:t>слотная, магнезиальная</w:t>
      </w:r>
      <w:r w:rsidR="002B6B50" w:rsidRPr="00E77548">
        <w:rPr>
          <w:color w:val="000000" w:themeColor="text1"/>
          <w:sz w:val="22"/>
          <w:szCs w:val="22"/>
        </w:rPr>
        <w:t>)</w:t>
      </w:r>
      <w:r w:rsidRPr="00E77548">
        <w:rPr>
          <w:color w:val="000000" w:themeColor="text1"/>
          <w:sz w:val="22"/>
          <w:szCs w:val="22"/>
        </w:rPr>
        <w:t>. Примеры разрушения бетона.</w:t>
      </w:r>
    </w:p>
    <w:p w:rsidR="00987B37" w:rsidRPr="00E77548" w:rsidRDefault="002B6B50" w:rsidP="009B56A0">
      <w:pPr>
        <w:spacing w:before="120" w:after="120"/>
        <w:ind w:firstLine="425"/>
        <w:jc w:val="both"/>
        <w:rPr>
          <w:color w:val="000000" w:themeColor="text1"/>
          <w:sz w:val="22"/>
          <w:szCs w:val="22"/>
        </w:rPr>
      </w:pPr>
      <w:r w:rsidRPr="00E77548">
        <w:rPr>
          <w:b/>
          <w:color w:val="000000" w:themeColor="text1"/>
          <w:sz w:val="22"/>
          <w:szCs w:val="22"/>
        </w:rPr>
        <w:t>25</w:t>
      </w:r>
      <w:r w:rsidRPr="009B56A0">
        <w:rPr>
          <w:b/>
          <w:color w:val="000000" w:themeColor="text1"/>
          <w:sz w:val="22"/>
          <w:szCs w:val="22"/>
        </w:rPr>
        <w:t>.</w:t>
      </w:r>
      <w:r w:rsidR="009B56A0">
        <w:rPr>
          <w:color w:val="000000" w:themeColor="text1"/>
          <w:sz w:val="22"/>
          <w:szCs w:val="22"/>
        </w:rPr>
        <w:t> </w:t>
      </w:r>
      <w:r w:rsidRPr="00E77548">
        <w:rPr>
          <w:color w:val="000000" w:themeColor="text1"/>
          <w:sz w:val="22"/>
          <w:szCs w:val="22"/>
        </w:rPr>
        <w:t xml:space="preserve">Коррозия бетона 3-го вида (сульфатная). </w:t>
      </w:r>
      <w:proofErr w:type="spellStart"/>
      <w:r w:rsidRPr="00E77548">
        <w:rPr>
          <w:color w:val="000000" w:themeColor="text1"/>
          <w:sz w:val="22"/>
          <w:szCs w:val="22"/>
        </w:rPr>
        <w:t>Сульфатосто</w:t>
      </w:r>
      <w:r w:rsidRPr="00E77548">
        <w:rPr>
          <w:color w:val="000000" w:themeColor="text1"/>
          <w:sz w:val="22"/>
          <w:szCs w:val="22"/>
        </w:rPr>
        <w:t>й</w:t>
      </w:r>
      <w:r w:rsidRPr="00E77548">
        <w:rPr>
          <w:color w:val="000000" w:themeColor="text1"/>
          <w:sz w:val="22"/>
          <w:szCs w:val="22"/>
        </w:rPr>
        <w:t>кий</w:t>
      </w:r>
      <w:proofErr w:type="spellEnd"/>
      <w:r w:rsidRPr="00E77548">
        <w:rPr>
          <w:color w:val="000000" w:themeColor="text1"/>
          <w:sz w:val="22"/>
          <w:szCs w:val="22"/>
        </w:rPr>
        <w:t xml:space="preserve"> цемент.</w:t>
      </w:r>
    </w:p>
    <w:p w:rsidR="002B6B50" w:rsidRPr="00E77548" w:rsidRDefault="002B6B50" w:rsidP="009B56A0">
      <w:pPr>
        <w:spacing w:before="120" w:after="120"/>
        <w:ind w:firstLine="425"/>
        <w:jc w:val="both"/>
        <w:rPr>
          <w:color w:val="000000" w:themeColor="text1"/>
          <w:sz w:val="22"/>
          <w:szCs w:val="22"/>
        </w:rPr>
      </w:pPr>
      <w:r w:rsidRPr="00E77548">
        <w:rPr>
          <w:b/>
          <w:color w:val="000000" w:themeColor="text1"/>
          <w:sz w:val="22"/>
          <w:szCs w:val="22"/>
        </w:rPr>
        <w:t>26.</w:t>
      </w:r>
      <w:r w:rsidR="009B56A0">
        <w:rPr>
          <w:color w:val="000000" w:themeColor="text1"/>
          <w:sz w:val="22"/>
          <w:szCs w:val="22"/>
        </w:rPr>
        <w:t> </w:t>
      </w:r>
      <w:r w:rsidRPr="00E77548">
        <w:rPr>
          <w:color w:val="000000" w:themeColor="text1"/>
          <w:sz w:val="22"/>
          <w:szCs w:val="22"/>
        </w:rPr>
        <w:t>Способы защиты бетона от коррозии.</w:t>
      </w:r>
    </w:p>
    <w:p w:rsidR="002B6B50" w:rsidRPr="00E77548" w:rsidRDefault="002B6B50" w:rsidP="009B56A0">
      <w:pPr>
        <w:spacing w:before="120" w:after="120"/>
        <w:ind w:firstLine="425"/>
        <w:jc w:val="both"/>
        <w:rPr>
          <w:color w:val="000000" w:themeColor="text1"/>
          <w:sz w:val="22"/>
          <w:szCs w:val="22"/>
        </w:rPr>
      </w:pPr>
      <w:r w:rsidRPr="00E77548">
        <w:rPr>
          <w:b/>
          <w:color w:val="000000" w:themeColor="text1"/>
          <w:sz w:val="22"/>
          <w:szCs w:val="22"/>
        </w:rPr>
        <w:t>27.</w:t>
      </w:r>
      <w:r w:rsidR="009B56A0">
        <w:rPr>
          <w:color w:val="000000" w:themeColor="text1"/>
          <w:sz w:val="22"/>
          <w:szCs w:val="22"/>
        </w:rPr>
        <w:t> </w:t>
      </w:r>
      <w:r w:rsidRPr="00E77548">
        <w:rPr>
          <w:color w:val="000000" w:themeColor="text1"/>
          <w:sz w:val="22"/>
          <w:szCs w:val="22"/>
        </w:rPr>
        <w:t>Пуццолановый портландцемент. Состав, твердение, применение.</w:t>
      </w:r>
    </w:p>
    <w:p w:rsidR="002B6B50" w:rsidRPr="00E77548" w:rsidRDefault="002B6B50" w:rsidP="009B56A0">
      <w:pPr>
        <w:spacing w:before="120" w:after="120"/>
        <w:ind w:firstLine="425"/>
        <w:jc w:val="both"/>
        <w:rPr>
          <w:color w:val="000000" w:themeColor="text1"/>
          <w:sz w:val="22"/>
          <w:szCs w:val="22"/>
        </w:rPr>
      </w:pPr>
      <w:r w:rsidRPr="00E77548">
        <w:rPr>
          <w:b/>
          <w:color w:val="000000" w:themeColor="text1"/>
          <w:sz w:val="22"/>
          <w:szCs w:val="22"/>
        </w:rPr>
        <w:t>28</w:t>
      </w:r>
      <w:r w:rsidRPr="009B56A0">
        <w:rPr>
          <w:b/>
          <w:color w:val="000000" w:themeColor="text1"/>
          <w:sz w:val="22"/>
          <w:szCs w:val="22"/>
        </w:rPr>
        <w:t>.</w:t>
      </w:r>
      <w:r w:rsidR="009B56A0">
        <w:rPr>
          <w:color w:val="000000" w:themeColor="text1"/>
          <w:sz w:val="22"/>
          <w:szCs w:val="22"/>
        </w:rPr>
        <w:t> </w:t>
      </w:r>
      <w:proofErr w:type="spellStart"/>
      <w:r w:rsidRPr="00E77548">
        <w:rPr>
          <w:color w:val="000000" w:themeColor="text1"/>
          <w:sz w:val="22"/>
          <w:szCs w:val="22"/>
        </w:rPr>
        <w:t>Шлакопортландцемент</w:t>
      </w:r>
      <w:proofErr w:type="spellEnd"/>
      <w:r w:rsidRPr="00E77548">
        <w:rPr>
          <w:color w:val="000000" w:themeColor="text1"/>
          <w:sz w:val="22"/>
          <w:szCs w:val="22"/>
        </w:rPr>
        <w:t>. Состав, твердение, применение.</w:t>
      </w:r>
    </w:p>
    <w:p w:rsidR="001619B1" w:rsidRPr="00E77548" w:rsidRDefault="002B6B50" w:rsidP="009B56A0">
      <w:pPr>
        <w:spacing w:before="120" w:after="120"/>
        <w:ind w:firstLine="425"/>
        <w:jc w:val="both"/>
        <w:rPr>
          <w:color w:val="000000" w:themeColor="text1"/>
          <w:sz w:val="22"/>
          <w:szCs w:val="22"/>
        </w:rPr>
      </w:pPr>
      <w:r w:rsidRPr="00E77548">
        <w:rPr>
          <w:b/>
          <w:color w:val="000000" w:themeColor="text1"/>
          <w:sz w:val="22"/>
          <w:szCs w:val="22"/>
        </w:rPr>
        <w:t>29</w:t>
      </w:r>
      <w:r w:rsidRPr="009B56A0">
        <w:rPr>
          <w:b/>
          <w:color w:val="000000" w:themeColor="text1"/>
          <w:sz w:val="22"/>
          <w:szCs w:val="22"/>
        </w:rPr>
        <w:t>.</w:t>
      </w:r>
      <w:r w:rsidR="009B56A0">
        <w:rPr>
          <w:color w:val="000000" w:themeColor="text1"/>
          <w:sz w:val="22"/>
          <w:szCs w:val="22"/>
        </w:rPr>
        <w:t> </w:t>
      </w:r>
      <w:r w:rsidRPr="00E77548">
        <w:rPr>
          <w:color w:val="000000" w:themeColor="text1"/>
          <w:sz w:val="22"/>
          <w:szCs w:val="22"/>
        </w:rPr>
        <w:t>Гипсоцементно-пуццолановые вяжущие. Состав, тве</w:t>
      </w:r>
      <w:r w:rsidRPr="00E77548">
        <w:rPr>
          <w:color w:val="000000" w:themeColor="text1"/>
          <w:sz w:val="22"/>
          <w:szCs w:val="22"/>
        </w:rPr>
        <w:t>р</w:t>
      </w:r>
      <w:r w:rsidRPr="00E77548">
        <w:rPr>
          <w:color w:val="000000" w:themeColor="text1"/>
          <w:sz w:val="22"/>
          <w:szCs w:val="22"/>
        </w:rPr>
        <w:t>дение, применение.</w:t>
      </w:r>
    </w:p>
    <w:p w:rsidR="002B6B50" w:rsidRPr="00E77548" w:rsidRDefault="00AF6DD0" w:rsidP="009B56A0">
      <w:pPr>
        <w:spacing w:before="120" w:after="120"/>
        <w:ind w:firstLine="425"/>
        <w:jc w:val="both"/>
        <w:rPr>
          <w:color w:val="000000" w:themeColor="text1"/>
          <w:sz w:val="22"/>
          <w:szCs w:val="22"/>
        </w:rPr>
      </w:pPr>
      <w:r w:rsidRPr="00E77548">
        <w:rPr>
          <w:b/>
          <w:color w:val="000000" w:themeColor="text1"/>
          <w:sz w:val="22"/>
          <w:szCs w:val="22"/>
        </w:rPr>
        <w:t>30.</w:t>
      </w:r>
      <w:r w:rsidR="009B56A0">
        <w:rPr>
          <w:color w:val="000000" w:themeColor="text1"/>
          <w:sz w:val="22"/>
          <w:szCs w:val="22"/>
        </w:rPr>
        <w:t> </w:t>
      </w:r>
      <w:r w:rsidR="002B6B50" w:rsidRPr="00E77548">
        <w:rPr>
          <w:color w:val="000000" w:themeColor="text1"/>
          <w:sz w:val="22"/>
          <w:szCs w:val="22"/>
        </w:rPr>
        <w:t>Почему гипс добавляют в портландцемент, а присутс</w:t>
      </w:r>
      <w:r w:rsidR="002B6B50" w:rsidRPr="00E77548">
        <w:rPr>
          <w:color w:val="000000" w:themeColor="text1"/>
          <w:sz w:val="22"/>
          <w:szCs w:val="22"/>
        </w:rPr>
        <w:t>т</w:t>
      </w:r>
      <w:r w:rsidR="002B6B50" w:rsidRPr="00E77548">
        <w:rPr>
          <w:color w:val="000000" w:themeColor="text1"/>
          <w:sz w:val="22"/>
          <w:szCs w:val="22"/>
        </w:rPr>
        <w:t>вие сульфата кальция в воде приводит к разрушению бетона?</w:t>
      </w:r>
    </w:p>
    <w:p w:rsidR="002B6B50" w:rsidRPr="00E77548" w:rsidRDefault="002B6B50" w:rsidP="002B6B50">
      <w:pPr>
        <w:jc w:val="both"/>
        <w:rPr>
          <w:color w:val="000000" w:themeColor="text1"/>
          <w:sz w:val="22"/>
          <w:szCs w:val="22"/>
        </w:rPr>
      </w:pPr>
    </w:p>
    <w:p w:rsidR="002B6B50" w:rsidRPr="00E77548" w:rsidRDefault="002B6B50" w:rsidP="002B6B50">
      <w:pPr>
        <w:pStyle w:val="af2"/>
        <w:ind w:left="2226"/>
        <w:jc w:val="both"/>
        <w:rPr>
          <w:b/>
          <w:color w:val="000000" w:themeColor="text1"/>
          <w:sz w:val="22"/>
          <w:szCs w:val="22"/>
        </w:rPr>
      </w:pPr>
    </w:p>
    <w:p w:rsidR="000403A6" w:rsidRPr="00E77548" w:rsidRDefault="000403A6" w:rsidP="002B6B50">
      <w:pPr>
        <w:pStyle w:val="af2"/>
        <w:ind w:left="2226"/>
        <w:jc w:val="both"/>
        <w:rPr>
          <w:b/>
          <w:color w:val="000000" w:themeColor="text1"/>
          <w:sz w:val="22"/>
          <w:szCs w:val="22"/>
        </w:rPr>
      </w:pPr>
    </w:p>
    <w:p w:rsidR="000403A6" w:rsidRPr="00E77548" w:rsidRDefault="000403A6" w:rsidP="002B6B50">
      <w:pPr>
        <w:pStyle w:val="af2"/>
        <w:ind w:left="2226"/>
        <w:jc w:val="both"/>
        <w:rPr>
          <w:b/>
          <w:color w:val="000000" w:themeColor="text1"/>
          <w:sz w:val="22"/>
          <w:szCs w:val="22"/>
        </w:rPr>
      </w:pPr>
    </w:p>
    <w:p w:rsidR="000403A6" w:rsidRPr="00E77548" w:rsidRDefault="000403A6" w:rsidP="002B6B50">
      <w:pPr>
        <w:pStyle w:val="af2"/>
        <w:ind w:left="2226"/>
        <w:jc w:val="both"/>
        <w:rPr>
          <w:b/>
          <w:color w:val="000000" w:themeColor="text1"/>
          <w:sz w:val="22"/>
          <w:szCs w:val="22"/>
        </w:rPr>
      </w:pPr>
    </w:p>
    <w:p w:rsidR="000C780C" w:rsidRPr="00E77548" w:rsidRDefault="000C780C">
      <w:pPr>
        <w:rPr>
          <w:b/>
          <w:color w:val="000000" w:themeColor="text1"/>
          <w:sz w:val="22"/>
          <w:szCs w:val="22"/>
        </w:rPr>
      </w:pPr>
      <w:r w:rsidRPr="00E77548">
        <w:rPr>
          <w:b/>
          <w:color w:val="000000" w:themeColor="text1"/>
          <w:sz w:val="22"/>
          <w:szCs w:val="22"/>
        </w:rPr>
        <w:br w:type="page"/>
      </w:r>
    </w:p>
    <w:p w:rsidR="001619B1" w:rsidRPr="009775B1" w:rsidRDefault="009775B1" w:rsidP="009B4BA9">
      <w:pPr>
        <w:pStyle w:val="4"/>
        <w:spacing w:line="233" w:lineRule="auto"/>
      </w:pPr>
      <w:bookmarkStart w:id="18" w:name="_Toc30866266"/>
      <w:r>
        <w:lastRenderedPageBreak/>
        <w:t>2.</w:t>
      </w:r>
      <w:r w:rsidR="0074198D" w:rsidRPr="009775B1">
        <w:t>2.</w:t>
      </w:r>
      <w:r>
        <w:t xml:space="preserve"> </w:t>
      </w:r>
      <w:r w:rsidR="001619B1" w:rsidRPr="009775B1">
        <w:t>Тестовые задания</w:t>
      </w:r>
      <w:bookmarkEnd w:id="18"/>
    </w:p>
    <w:p w:rsidR="002724B3" w:rsidRPr="00E77548" w:rsidRDefault="002724B3" w:rsidP="009B4BA9">
      <w:pPr>
        <w:pStyle w:val="aff0"/>
        <w:spacing w:line="233" w:lineRule="auto"/>
      </w:pPr>
      <w:r w:rsidRPr="00E77548">
        <w:rPr>
          <w:b/>
        </w:rPr>
        <w:t>1.</w:t>
      </w:r>
      <w:r w:rsidR="00F27A0D">
        <w:tab/>
      </w:r>
      <w:r w:rsidRPr="00E77548">
        <w:t>Неорганическими вяжущими строительными материалами называют:</w:t>
      </w:r>
    </w:p>
    <w:p w:rsidR="002724B3" w:rsidRPr="00F27A0D" w:rsidRDefault="002724B3" w:rsidP="009B4BA9">
      <w:pPr>
        <w:spacing w:line="233" w:lineRule="auto"/>
        <w:ind w:left="709" w:hanging="283"/>
        <w:jc w:val="both"/>
        <w:rPr>
          <w:color w:val="000000" w:themeColor="text1"/>
          <w:spacing w:val="-2"/>
          <w:sz w:val="22"/>
          <w:szCs w:val="22"/>
        </w:rPr>
      </w:pPr>
      <w:r w:rsidRPr="00F27A0D">
        <w:rPr>
          <w:color w:val="000000" w:themeColor="text1"/>
          <w:spacing w:val="-2"/>
          <w:sz w:val="22"/>
          <w:szCs w:val="22"/>
        </w:rPr>
        <w:t>а)</w:t>
      </w:r>
      <w:r w:rsidR="009B4BA9">
        <w:rPr>
          <w:color w:val="000000" w:themeColor="text1"/>
          <w:spacing w:val="-2"/>
          <w:sz w:val="22"/>
          <w:szCs w:val="22"/>
        </w:rPr>
        <w:tab/>
      </w:r>
      <w:r w:rsidRPr="00F27A0D">
        <w:rPr>
          <w:color w:val="000000" w:themeColor="text1"/>
          <w:spacing w:val="-2"/>
          <w:sz w:val="22"/>
          <w:szCs w:val="22"/>
        </w:rPr>
        <w:t>неорганические порошкообразные соединения (кислоты, основания, соли, оксиды), способные взаимодействовать с</w:t>
      </w:r>
      <w:r w:rsidR="009B4BA9">
        <w:rPr>
          <w:color w:val="000000" w:themeColor="text1"/>
          <w:spacing w:val="-2"/>
          <w:sz w:val="22"/>
          <w:szCs w:val="22"/>
        </w:rPr>
        <w:t> </w:t>
      </w:r>
      <w:r w:rsidRPr="00F27A0D">
        <w:rPr>
          <w:color w:val="000000" w:themeColor="text1"/>
          <w:spacing w:val="-2"/>
          <w:sz w:val="22"/>
          <w:szCs w:val="22"/>
        </w:rPr>
        <w:t>водой</w:t>
      </w:r>
      <w:r w:rsidR="00A855E1" w:rsidRPr="00F27A0D">
        <w:rPr>
          <w:color w:val="000000" w:themeColor="text1"/>
          <w:spacing w:val="-2"/>
          <w:sz w:val="22"/>
          <w:szCs w:val="22"/>
        </w:rPr>
        <w:t>;</w:t>
      </w:r>
    </w:p>
    <w:p w:rsidR="002724B3" w:rsidRPr="00E77548" w:rsidRDefault="002724B3" w:rsidP="009B4BA9">
      <w:pPr>
        <w:spacing w:line="233" w:lineRule="auto"/>
        <w:ind w:left="709" w:hanging="283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б)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неорганические порошкообразные материалы, спосо</w:t>
      </w:r>
      <w:r w:rsidRPr="00E77548">
        <w:rPr>
          <w:color w:val="000000" w:themeColor="text1"/>
          <w:sz w:val="22"/>
          <w:szCs w:val="22"/>
        </w:rPr>
        <w:t>б</w:t>
      </w:r>
      <w:r w:rsidRPr="00E77548">
        <w:rPr>
          <w:color w:val="000000" w:themeColor="text1"/>
          <w:sz w:val="22"/>
          <w:szCs w:val="22"/>
        </w:rPr>
        <w:t>ные при смешивании с водой образовывать пластичную массу, со временем затвердевающую в прочное камн</w:t>
      </w:r>
      <w:r w:rsidRPr="00E77548">
        <w:rPr>
          <w:color w:val="000000" w:themeColor="text1"/>
          <w:sz w:val="22"/>
          <w:szCs w:val="22"/>
        </w:rPr>
        <w:t>е</w:t>
      </w:r>
      <w:r w:rsidRPr="00E77548">
        <w:rPr>
          <w:color w:val="000000" w:themeColor="text1"/>
          <w:sz w:val="22"/>
          <w:szCs w:val="22"/>
        </w:rPr>
        <w:t>видное тело;</w:t>
      </w:r>
    </w:p>
    <w:p w:rsidR="002724B3" w:rsidRPr="00E77548" w:rsidRDefault="002724B3" w:rsidP="009B4BA9">
      <w:pPr>
        <w:spacing w:line="233" w:lineRule="auto"/>
        <w:ind w:left="709" w:hanging="283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природные материалы, способные взаимодействовать с</w:t>
      </w:r>
      <w:r w:rsidR="00F27A0D">
        <w:rPr>
          <w:color w:val="000000" w:themeColor="text1"/>
          <w:sz w:val="22"/>
          <w:szCs w:val="22"/>
        </w:rPr>
        <w:t> </w:t>
      </w:r>
      <w:r w:rsidRPr="00E77548">
        <w:rPr>
          <w:color w:val="000000" w:themeColor="text1"/>
          <w:sz w:val="22"/>
          <w:szCs w:val="22"/>
        </w:rPr>
        <w:t>водой;</w:t>
      </w:r>
    </w:p>
    <w:p w:rsidR="002724B3" w:rsidRPr="00E77548" w:rsidRDefault="002724B3" w:rsidP="009B4BA9">
      <w:pPr>
        <w:spacing w:line="233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г)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тонко измельченные природные минералы.</w:t>
      </w:r>
    </w:p>
    <w:p w:rsidR="002724B3" w:rsidRPr="00E77548" w:rsidRDefault="002724B3" w:rsidP="009B4BA9">
      <w:pPr>
        <w:pStyle w:val="aff0"/>
        <w:spacing w:before="80" w:line="233" w:lineRule="auto"/>
      </w:pPr>
      <w:r w:rsidRPr="00E77548">
        <w:rPr>
          <w:b/>
        </w:rPr>
        <w:t>2.</w:t>
      </w:r>
      <w:r w:rsidR="00F27A0D">
        <w:tab/>
      </w:r>
      <w:r w:rsidRPr="00E77548">
        <w:t>Цементное тесто – это:</w:t>
      </w:r>
    </w:p>
    <w:p w:rsidR="00FF5E49" w:rsidRPr="00E77548" w:rsidRDefault="002724B3" w:rsidP="009B4BA9">
      <w:pPr>
        <w:spacing w:line="233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смесь цемента с водой;</w:t>
      </w:r>
      <w:r w:rsidR="0067395C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2724B3" w:rsidP="009B4BA9">
      <w:pPr>
        <w:spacing w:line="233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б)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смесь цемента, воды и мелкого наполнителя;</w:t>
      </w:r>
      <w:r w:rsidR="0067395C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2724B3" w:rsidP="009B4BA9">
      <w:pPr>
        <w:spacing w:line="233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отвердевший строительный раствор;</w:t>
      </w:r>
      <w:r w:rsidR="0067395C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2724B3" w:rsidP="009B4BA9">
      <w:pPr>
        <w:spacing w:line="233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г)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смесь цемента, воды и крупного наполнителя.</w:t>
      </w:r>
    </w:p>
    <w:p w:rsidR="002724B3" w:rsidRPr="00E77548" w:rsidRDefault="002724B3" w:rsidP="009B4BA9">
      <w:pPr>
        <w:pStyle w:val="aff0"/>
        <w:spacing w:before="100" w:line="233" w:lineRule="auto"/>
      </w:pPr>
      <w:r w:rsidRPr="00E77548">
        <w:rPr>
          <w:b/>
        </w:rPr>
        <w:t>3.</w:t>
      </w:r>
      <w:r w:rsidR="00F27A0D">
        <w:tab/>
      </w:r>
      <w:r w:rsidRPr="00E77548">
        <w:t xml:space="preserve">Цементным камнем называют: </w:t>
      </w:r>
    </w:p>
    <w:p w:rsidR="00FF5E49" w:rsidRPr="00E77548" w:rsidRDefault="002724B3" w:rsidP="009B4BA9">
      <w:pPr>
        <w:spacing w:line="233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смесь цемента с водой;</w:t>
      </w:r>
      <w:r w:rsidR="0067395C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FF5E49" w:rsidRPr="00E77548" w:rsidRDefault="002724B3" w:rsidP="009B4BA9">
      <w:pPr>
        <w:spacing w:line="233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б)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отвердевш</w:t>
      </w:r>
      <w:r w:rsidR="00F27A0D">
        <w:rPr>
          <w:color w:val="000000" w:themeColor="text1"/>
          <w:sz w:val="22"/>
          <w:szCs w:val="22"/>
        </w:rPr>
        <w:t>ую</w:t>
      </w:r>
      <w:r w:rsidRPr="00E77548">
        <w:rPr>
          <w:color w:val="000000" w:themeColor="text1"/>
          <w:sz w:val="22"/>
          <w:szCs w:val="22"/>
        </w:rPr>
        <w:t xml:space="preserve"> бетонн</w:t>
      </w:r>
      <w:r w:rsidR="00F27A0D">
        <w:rPr>
          <w:color w:val="000000" w:themeColor="text1"/>
          <w:sz w:val="22"/>
          <w:szCs w:val="22"/>
        </w:rPr>
        <w:t>ую</w:t>
      </w:r>
      <w:r w:rsidRPr="00E77548">
        <w:rPr>
          <w:color w:val="000000" w:themeColor="text1"/>
          <w:sz w:val="22"/>
          <w:szCs w:val="22"/>
        </w:rPr>
        <w:t xml:space="preserve"> смесь;</w:t>
      </w:r>
      <w:r w:rsidR="0067395C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FF5E49" w:rsidRPr="00E77548" w:rsidRDefault="002724B3" w:rsidP="009B4BA9">
      <w:pPr>
        <w:spacing w:line="233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отвердевшее цементное тесто;</w:t>
      </w:r>
      <w:r w:rsidR="0067395C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2724B3" w:rsidP="009B4BA9">
      <w:pPr>
        <w:spacing w:line="233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г)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смесь вяжущего материала с водой.</w:t>
      </w:r>
    </w:p>
    <w:p w:rsidR="002724B3" w:rsidRPr="00E77548" w:rsidRDefault="002724B3" w:rsidP="009B4BA9">
      <w:pPr>
        <w:pStyle w:val="aff0"/>
        <w:spacing w:before="100" w:line="233" w:lineRule="auto"/>
      </w:pPr>
      <w:r w:rsidRPr="00E77548">
        <w:rPr>
          <w:b/>
        </w:rPr>
        <w:t>4.</w:t>
      </w:r>
      <w:r w:rsidR="00F27A0D">
        <w:tab/>
      </w:r>
      <w:r w:rsidRPr="00E77548">
        <w:t>Гидравлические вяжущие вещества можно применять:</w:t>
      </w:r>
    </w:p>
    <w:p w:rsidR="002724B3" w:rsidRPr="00E77548" w:rsidRDefault="002724B3" w:rsidP="009B4BA9">
      <w:pPr>
        <w:spacing w:line="233" w:lineRule="auto"/>
        <w:ind w:left="709" w:hanging="283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только в наземных сооружениях;</w:t>
      </w:r>
      <w:r w:rsidR="0067395C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2724B3" w:rsidP="009B4BA9">
      <w:pPr>
        <w:spacing w:line="233" w:lineRule="auto"/>
        <w:ind w:left="709" w:hanging="283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б)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только в подземных гидротехнических сооружен</w:t>
      </w:r>
      <w:r w:rsidR="00A855E1" w:rsidRPr="00E77548">
        <w:rPr>
          <w:color w:val="000000" w:themeColor="text1"/>
          <w:sz w:val="22"/>
          <w:szCs w:val="22"/>
        </w:rPr>
        <w:t>иях, подверженных действию воды</w:t>
      </w:r>
      <w:r w:rsidRPr="00E77548">
        <w:rPr>
          <w:color w:val="000000" w:themeColor="text1"/>
          <w:sz w:val="22"/>
          <w:szCs w:val="22"/>
        </w:rPr>
        <w:t>;</w:t>
      </w:r>
      <w:r w:rsidR="0067395C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2724B3" w:rsidP="009B4BA9">
      <w:pPr>
        <w:spacing w:line="233" w:lineRule="auto"/>
        <w:ind w:left="709" w:hanging="283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 xml:space="preserve">как в наземных, так и </w:t>
      </w:r>
      <w:r w:rsidR="00F27A0D">
        <w:rPr>
          <w:color w:val="000000" w:themeColor="text1"/>
          <w:sz w:val="22"/>
          <w:szCs w:val="22"/>
        </w:rPr>
        <w:t xml:space="preserve">в </w:t>
      </w:r>
      <w:r w:rsidRPr="00E77548">
        <w:rPr>
          <w:color w:val="000000" w:themeColor="text1"/>
          <w:sz w:val="22"/>
          <w:szCs w:val="22"/>
        </w:rPr>
        <w:t>подземных гидротехнических сооружен</w:t>
      </w:r>
      <w:r w:rsidR="00A855E1" w:rsidRPr="00E77548">
        <w:rPr>
          <w:color w:val="000000" w:themeColor="text1"/>
          <w:sz w:val="22"/>
          <w:szCs w:val="22"/>
        </w:rPr>
        <w:t>иях, подверженных действию воды</w:t>
      </w:r>
      <w:r w:rsidR="00F27A0D">
        <w:rPr>
          <w:color w:val="000000" w:themeColor="text1"/>
          <w:sz w:val="22"/>
          <w:szCs w:val="22"/>
        </w:rPr>
        <w:t>.</w:t>
      </w:r>
      <w:r w:rsidR="0067395C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2724B3" w:rsidP="009B4BA9">
      <w:pPr>
        <w:pStyle w:val="aff0"/>
        <w:spacing w:before="100" w:line="233" w:lineRule="auto"/>
      </w:pPr>
      <w:r w:rsidRPr="00E77548">
        <w:rPr>
          <w:b/>
        </w:rPr>
        <w:t>5.</w:t>
      </w:r>
      <w:r w:rsidR="00F27A0D">
        <w:tab/>
      </w:r>
      <w:r w:rsidRPr="00E77548">
        <w:t>Гидравлические вяжущие вещества твердеют и сохраняют прочность:</w:t>
      </w:r>
    </w:p>
    <w:p w:rsidR="00FF5E49" w:rsidRPr="00E77548" w:rsidRDefault="002724B3" w:rsidP="009B4BA9">
      <w:pPr>
        <w:spacing w:line="233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только на воздухе;</w:t>
      </w:r>
      <w:r w:rsidR="0067395C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2724B3" w:rsidP="009B4BA9">
      <w:pPr>
        <w:spacing w:line="233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б)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только в воде;</w:t>
      </w:r>
      <w:r w:rsidR="0067395C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2724B3" w:rsidP="009B4BA9">
      <w:pPr>
        <w:spacing w:line="233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и на воздухе, и в воде;</w:t>
      </w:r>
      <w:r w:rsidR="0067395C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2724B3" w:rsidP="009B4BA9">
      <w:pPr>
        <w:spacing w:line="233" w:lineRule="auto"/>
        <w:ind w:left="709" w:hanging="283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г)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начинают твердеть на воздухе</w:t>
      </w:r>
      <w:r w:rsidR="0067395C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>и продолжают набирать прочность под водой.</w:t>
      </w:r>
    </w:p>
    <w:p w:rsidR="002724B3" w:rsidRPr="00E77548" w:rsidRDefault="002724B3" w:rsidP="00747462">
      <w:pPr>
        <w:pStyle w:val="aff0"/>
        <w:spacing w:line="257" w:lineRule="auto"/>
      </w:pPr>
      <w:r w:rsidRPr="00E77548">
        <w:rPr>
          <w:b/>
        </w:rPr>
        <w:lastRenderedPageBreak/>
        <w:t>6.</w:t>
      </w:r>
      <w:r w:rsidR="00F27A0D">
        <w:rPr>
          <w:b/>
        </w:rPr>
        <w:tab/>
      </w:r>
      <w:r w:rsidRPr="00E77548">
        <w:t>К гидравлическим вяжущим относятся:</w:t>
      </w:r>
    </w:p>
    <w:p w:rsidR="002724B3" w:rsidRPr="00E77548" w:rsidRDefault="002724B3" w:rsidP="009B4BA9">
      <w:pPr>
        <w:tabs>
          <w:tab w:val="left" w:pos="709"/>
          <w:tab w:val="left" w:pos="3261"/>
        </w:tabs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строительный гипс;</w:t>
      </w:r>
      <w:r w:rsidR="00F27A0D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б) каустический магнезит;</w:t>
      </w:r>
      <w:r w:rsidR="0067395C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2724B3" w:rsidP="009B4BA9">
      <w:pPr>
        <w:tabs>
          <w:tab w:val="left" w:pos="709"/>
          <w:tab w:val="left" w:pos="3261"/>
          <w:tab w:val="left" w:pos="6012"/>
        </w:tabs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портландцемент;</w:t>
      </w:r>
      <w:r w:rsidR="00F27A0D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г) глиноз</w:t>
      </w:r>
      <w:r w:rsidR="00F27A0D">
        <w:rPr>
          <w:color w:val="000000" w:themeColor="text1"/>
          <w:sz w:val="22"/>
          <w:szCs w:val="22"/>
        </w:rPr>
        <w:t>е</w:t>
      </w:r>
      <w:r w:rsidRPr="00E77548">
        <w:rPr>
          <w:color w:val="000000" w:themeColor="text1"/>
          <w:sz w:val="22"/>
          <w:szCs w:val="22"/>
        </w:rPr>
        <w:t>мистый цемент.</w:t>
      </w:r>
    </w:p>
    <w:p w:rsidR="002724B3" w:rsidRPr="00E77548" w:rsidRDefault="002724B3" w:rsidP="00747462">
      <w:pPr>
        <w:pStyle w:val="aff0"/>
        <w:spacing w:line="257" w:lineRule="auto"/>
      </w:pPr>
      <w:r w:rsidRPr="00E77548">
        <w:rPr>
          <w:b/>
        </w:rPr>
        <w:t>7.</w:t>
      </w:r>
      <w:r w:rsidR="00F27A0D">
        <w:tab/>
      </w:r>
      <w:r w:rsidRPr="00E77548">
        <w:t>Под гидравлической активностью вяжущих веществ пон</w:t>
      </w:r>
      <w:r w:rsidRPr="00E77548">
        <w:t>и</w:t>
      </w:r>
      <w:r w:rsidRPr="00E77548">
        <w:t>мают:</w:t>
      </w:r>
    </w:p>
    <w:p w:rsidR="002724B3" w:rsidRPr="00E77548" w:rsidRDefault="002724B3" w:rsidP="00747462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способность активно взаимодействовать с водой;</w:t>
      </w:r>
      <w:r w:rsidR="0067395C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2724B3" w:rsidP="00747462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б)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способность набирать высокую прочность;</w:t>
      </w:r>
      <w:r w:rsidR="0067395C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2724B3" w:rsidP="009B4BA9">
      <w:pPr>
        <w:tabs>
          <w:tab w:val="left" w:pos="709"/>
          <w:tab w:val="left" w:pos="5424"/>
        </w:tabs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высокую скорость схватывания</w:t>
      </w:r>
      <w:r w:rsidR="009B4BA9">
        <w:rPr>
          <w:color w:val="000000" w:themeColor="text1"/>
          <w:sz w:val="22"/>
          <w:szCs w:val="22"/>
        </w:rPr>
        <w:t>.</w:t>
      </w:r>
      <w:r w:rsidR="0067395C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ab/>
      </w:r>
    </w:p>
    <w:p w:rsidR="002724B3" w:rsidRPr="00E77548" w:rsidRDefault="002724B3" w:rsidP="00747462">
      <w:pPr>
        <w:pStyle w:val="aff0"/>
        <w:spacing w:line="257" w:lineRule="auto"/>
      </w:pPr>
      <w:r w:rsidRPr="00E77548">
        <w:rPr>
          <w:b/>
        </w:rPr>
        <w:t>8.</w:t>
      </w:r>
      <w:r w:rsidR="00F27A0D">
        <w:tab/>
      </w:r>
      <w:r w:rsidRPr="00E77548">
        <w:t>Процесс смешивания вяжущего вещества с водой назы</w:t>
      </w:r>
      <w:r w:rsidR="00F27A0D">
        <w:softHyphen/>
      </w:r>
      <w:r w:rsidRPr="00E77548">
        <w:t>вают:</w:t>
      </w:r>
    </w:p>
    <w:p w:rsidR="002724B3" w:rsidRPr="00E77548" w:rsidRDefault="002724B3" w:rsidP="009B4BA9">
      <w:pPr>
        <w:tabs>
          <w:tab w:val="left" w:pos="709"/>
          <w:tab w:val="left" w:pos="3261"/>
        </w:tabs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схватыванием;</w:t>
      </w:r>
      <w:r w:rsidR="00F27A0D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 xml:space="preserve">б) </w:t>
      </w:r>
      <w:proofErr w:type="spellStart"/>
      <w:r w:rsidRPr="00E77548">
        <w:rPr>
          <w:color w:val="000000" w:themeColor="text1"/>
          <w:sz w:val="22"/>
          <w:szCs w:val="22"/>
        </w:rPr>
        <w:t>затворением</w:t>
      </w:r>
      <w:proofErr w:type="spellEnd"/>
      <w:r w:rsidRPr="00E77548">
        <w:rPr>
          <w:color w:val="000000" w:themeColor="text1"/>
          <w:sz w:val="22"/>
          <w:szCs w:val="22"/>
        </w:rPr>
        <w:t>;</w:t>
      </w:r>
      <w:r w:rsidR="0067395C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2724B3" w:rsidP="009B4BA9">
      <w:pPr>
        <w:tabs>
          <w:tab w:val="left" w:pos="709"/>
          <w:tab w:val="left" w:pos="3261"/>
        </w:tabs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тверден</w:t>
      </w:r>
      <w:r w:rsidR="003A7EFF" w:rsidRPr="00E77548">
        <w:rPr>
          <w:color w:val="000000" w:themeColor="text1"/>
          <w:sz w:val="22"/>
          <w:szCs w:val="22"/>
        </w:rPr>
        <w:t>ием;</w:t>
      </w:r>
      <w:r w:rsidR="00F27A0D">
        <w:rPr>
          <w:color w:val="000000" w:themeColor="text1"/>
          <w:sz w:val="22"/>
          <w:szCs w:val="22"/>
        </w:rPr>
        <w:tab/>
      </w:r>
      <w:r w:rsidR="003A7EFF" w:rsidRPr="00E77548">
        <w:rPr>
          <w:color w:val="000000" w:themeColor="text1"/>
          <w:sz w:val="22"/>
          <w:szCs w:val="22"/>
        </w:rPr>
        <w:t>г) структурообразованием</w:t>
      </w:r>
      <w:r w:rsidRPr="00E77548">
        <w:rPr>
          <w:color w:val="000000" w:themeColor="text1"/>
          <w:sz w:val="22"/>
          <w:szCs w:val="22"/>
        </w:rPr>
        <w:t>.</w:t>
      </w:r>
    </w:p>
    <w:p w:rsidR="002724B3" w:rsidRPr="00E77548" w:rsidRDefault="002724B3" w:rsidP="00747462">
      <w:pPr>
        <w:pStyle w:val="aff0"/>
        <w:spacing w:line="257" w:lineRule="auto"/>
      </w:pPr>
      <w:r w:rsidRPr="00E77548">
        <w:rPr>
          <w:b/>
        </w:rPr>
        <w:t>9.</w:t>
      </w:r>
      <w:r w:rsidR="00F27A0D">
        <w:tab/>
      </w:r>
      <w:r w:rsidRPr="00E77548">
        <w:t>Растворимость коллоидных гидратных новообразований:</w:t>
      </w:r>
    </w:p>
    <w:p w:rsidR="002724B3" w:rsidRPr="00E77548" w:rsidRDefault="002724B3" w:rsidP="00747462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выше по сравнению с исходным вяжущим веществом;</w:t>
      </w:r>
      <w:r w:rsidR="0067395C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2724B3" w:rsidP="00747462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б)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ниже по сравнению с исходны</w:t>
      </w:r>
      <w:r w:rsidR="003A7EFF" w:rsidRPr="00E77548">
        <w:rPr>
          <w:color w:val="000000" w:themeColor="text1"/>
          <w:sz w:val="22"/>
          <w:szCs w:val="22"/>
        </w:rPr>
        <w:t>м вяжущим веществом</w:t>
      </w:r>
      <w:r w:rsidRPr="00E77548">
        <w:rPr>
          <w:color w:val="000000" w:themeColor="text1"/>
          <w:sz w:val="22"/>
          <w:szCs w:val="22"/>
        </w:rPr>
        <w:t>;</w:t>
      </w:r>
      <w:r w:rsidR="0067395C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2724B3" w:rsidP="00747462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одинакова с исходным вяжущим веществом.</w:t>
      </w:r>
      <w:r w:rsidR="0067395C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2724B3" w:rsidP="00747462">
      <w:pPr>
        <w:pStyle w:val="aff0"/>
        <w:spacing w:line="257" w:lineRule="auto"/>
      </w:pPr>
      <w:r w:rsidRPr="00E77548">
        <w:rPr>
          <w:b/>
        </w:rPr>
        <w:t>10.</w:t>
      </w:r>
      <w:r w:rsidR="00F27A0D">
        <w:tab/>
      </w:r>
      <w:r w:rsidR="00741D34" w:rsidRPr="00E77548">
        <w:t xml:space="preserve">С </w:t>
      </w:r>
      <w:r w:rsidRPr="00E77548">
        <w:t>термодинамической точки зрения гидратные новообраз</w:t>
      </w:r>
      <w:r w:rsidRPr="00E77548">
        <w:t>о</w:t>
      </w:r>
      <w:r w:rsidRPr="00E77548">
        <w:t>вани</w:t>
      </w:r>
      <w:r w:rsidR="00A502CE">
        <w:t>я</w:t>
      </w:r>
      <w:r w:rsidRPr="00E77548">
        <w:t xml:space="preserve">, возникающие при </w:t>
      </w:r>
      <w:proofErr w:type="spellStart"/>
      <w:r w:rsidRPr="00E77548">
        <w:t>затворении</w:t>
      </w:r>
      <w:proofErr w:type="spellEnd"/>
      <w:r w:rsidRPr="00E77548">
        <w:t xml:space="preserve"> водой, по сравнению </w:t>
      </w:r>
      <w:r w:rsidR="00A502CE">
        <w:t>с </w:t>
      </w:r>
      <w:r w:rsidRPr="00E77548">
        <w:t>исходным вяжущим веществом:</w:t>
      </w:r>
    </w:p>
    <w:p w:rsidR="00FF5E49" w:rsidRPr="00E77548" w:rsidRDefault="002724B3" w:rsidP="00747462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обладают избытком энергии;</w:t>
      </w:r>
      <w:r w:rsidR="0067395C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2724B3" w:rsidP="00747462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б)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имеют меньший запас энергии;</w:t>
      </w:r>
      <w:r w:rsidR="0067395C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2724B3" w:rsidP="00747462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 xml:space="preserve">энергия системы при </w:t>
      </w:r>
      <w:proofErr w:type="spellStart"/>
      <w:r w:rsidRPr="00E77548">
        <w:rPr>
          <w:color w:val="000000" w:themeColor="text1"/>
          <w:sz w:val="22"/>
          <w:szCs w:val="22"/>
        </w:rPr>
        <w:t>затворении</w:t>
      </w:r>
      <w:proofErr w:type="spellEnd"/>
      <w:r w:rsidRPr="00E77548">
        <w:rPr>
          <w:color w:val="000000" w:themeColor="text1"/>
          <w:sz w:val="22"/>
          <w:szCs w:val="22"/>
        </w:rPr>
        <w:t xml:space="preserve"> водой не изменяется.</w:t>
      </w:r>
      <w:r w:rsidR="0067395C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2724B3" w:rsidP="00747462">
      <w:pPr>
        <w:pStyle w:val="aff0"/>
        <w:spacing w:line="257" w:lineRule="auto"/>
      </w:pPr>
      <w:r w:rsidRPr="00E77548">
        <w:rPr>
          <w:b/>
        </w:rPr>
        <w:t>11.</w:t>
      </w:r>
      <w:r w:rsidR="00F27A0D">
        <w:tab/>
      </w:r>
      <w:r w:rsidRPr="00E77548">
        <w:t>В процессе твердения возникают:</w:t>
      </w:r>
    </w:p>
    <w:p w:rsidR="00FF5E49" w:rsidRPr="00E77548" w:rsidRDefault="00FF5E49" w:rsidP="00747462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9B4BA9">
        <w:rPr>
          <w:color w:val="000000" w:themeColor="text1"/>
          <w:sz w:val="22"/>
          <w:szCs w:val="22"/>
        </w:rPr>
        <w:tab/>
      </w:r>
      <w:proofErr w:type="spellStart"/>
      <w:r w:rsidRPr="00E77548">
        <w:rPr>
          <w:color w:val="000000" w:themeColor="text1"/>
          <w:sz w:val="22"/>
          <w:szCs w:val="22"/>
        </w:rPr>
        <w:t>коагуляционные</w:t>
      </w:r>
      <w:proofErr w:type="spellEnd"/>
      <w:r w:rsidRPr="00E77548">
        <w:rPr>
          <w:color w:val="000000" w:themeColor="text1"/>
          <w:sz w:val="22"/>
          <w:szCs w:val="22"/>
        </w:rPr>
        <w:t xml:space="preserve"> структуры</w:t>
      </w:r>
      <w:r w:rsidR="002724B3" w:rsidRPr="00E77548">
        <w:rPr>
          <w:color w:val="000000" w:themeColor="text1"/>
          <w:sz w:val="22"/>
          <w:szCs w:val="22"/>
        </w:rPr>
        <w:t>;</w:t>
      </w:r>
      <w:r w:rsidR="0067395C">
        <w:rPr>
          <w:color w:val="000000" w:themeColor="text1"/>
          <w:sz w:val="22"/>
          <w:szCs w:val="22"/>
        </w:rPr>
        <w:t xml:space="preserve"> </w:t>
      </w:r>
      <w:r w:rsidR="002724B3" w:rsidRPr="00E77548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2724B3" w:rsidP="00747462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б)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кристаллизационные структуры;</w:t>
      </w:r>
      <w:r w:rsidR="0067395C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2724B3" w:rsidP="00747462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структуры, имеющие линейное строение;</w:t>
      </w:r>
      <w:r w:rsidR="0067395C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2724B3" w:rsidP="00747462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г)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структуры, имеющие плоское строение.</w:t>
      </w:r>
    </w:p>
    <w:p w:rsidR="002724B3" w:rsidRPr="00E77548" w:rsidRDefault="002724B3" w:rsidP="00747462">
      <w:pPr>
        <w:pStyle w:val="aff0"/>
        <w:spacing w:line="257" w:lineRule="auto"/>
      </w:pPr>
      <w:r w:rsidRPr="00E77548">
        <w:rPr>
          <w:b/>
        </w:rPr>
        <w:t>12.</w:t>
      </w:r>
      <w:r w:rsidR="00F27A0D">
        <w:tab/>
      </w:r>
      <w:r w:rsidRPr="00E77548">
        <w:t>Прочность вяжущего материала зависит:</w:t>
      </w:r>
    </w:p>
    <w:p w:rsidR="00FF5E49" w:rsidRPr="00E77548" w:rsidRDefault="002724B3" w:rsidP="00747462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9B4BA9">
        <w:rPr>
          <w:color w:val="000000" w:themeColor="text1"/>
          <w:sz w:val="22"/>
          <w:szCs w:val="22"/>
        </w:rPr>
        <w:tab/>
      </w:r>
      <w:r w:rsidR="00A502CE" w:rsidRPr="00A502CE">
        <w:rPr>
          <w:sz w:val="22"/>
        </w:rPr>
        <w:t>от</w:t>
      </w:r>
      <w:r w:rsidR="00A502CE" w:rsidRPr="00A502CE">
        <w:rPr>
          <w:color w:val="000000" w:themeColor="text1"/>
          <w:sz w:val="20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>его плотности;</w:t>
      </w:r>
      <w:r w:rsidR="0067395C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FF5E49" w:rsidRPr="00E77548" w:rsidRDefault="002724B3" w:rsidP="00747462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б)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минералогического состава;</w:t>
      </w:r>
      <w:r w:rsidR="0067395C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2724B3" w:rsidP="00747462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растворимости исходного вяжущего вещества.</w:t>
      </w:r>
    </w:p>
    <w:p w:rsidR="002724B3" w:rsidRPr="00E77548" w:rsidRDefault="002724B3" w:rsidP="006960B9">
      <w:pPr>
        <w:pStyle w:val="aff0"/>
        <w:spacing w:line="259" w:lineRule="auto"/>
      </w:pPr>
      <w:r w:rsidRPr="00E77548">
        <w:rPr>
          <w:b/>
        </w:rPr>
        <w:lastRenderedPageBreak/>
        <w:t>13.</w:t>
      </w:r>
      <w:r w:rsidR="00F27A0D">
        <w:tab/>
      </w:r>
      <w:r w:rsidRPr="00E77548">
        <w:t>Влияние ПАВ на качество и свойства строительных мат</w:t>
      </w:r>
      <w:r w:rsidRPr="00E77548">
        <w:t>е</w:t>
      </w:r>
      <w:r w:rsidRPr="00E77548">
        <w:t>риалов:</w:t>
      </w:r>
    </w:p>
    <w:p w:rsidR="002724B3" w:rsidRPr="00E77548" w:rsidRDefault="002724B3" w:rsidP="006960B9">
      <w:pPr>
        <w:spacing w:line="259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замедляют твердение вяжущих веществ;</w:t>
      </w:r>
      <w:r w:rsidR="0067395C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2724B3" w:rsidP="006960B9">
      <w:pPr>
        <w:spacing w:line="259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б)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ускоряют твердение вяжущих веществ;</w:t>
      </w:r>
      <w:r w:rsidR="0067395C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2724B3" w:rsidP="006960B9">
      <w:pPr>
        <w:spacing w:line="259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увеличивают растворимость в воде вяжущего вещества;</w:t>
      </w:r>
      <w:r w:rsidR="0067395C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2724B3" w:rsidP="006960B9">
      <w:pPr>
        <w:spacing w:line="259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г)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увеличивают пластичность теста.</w:t>
      </w:r>
    </w:p>
    <w:p w:rsidR="002724B3" w:rsidRPr="00E77548" w:rsidRDefault="002724B3" w:rsidP="006960B9">
      <w:pPr>
        <w:pStyle w:val="aff0"/>
        <w:spacing w:line="259" w:lineRule="auto"/>
      </w:pPr>
      <w:r w:rsidRPr="00E77548">
        <w:rPr>
          <w:b/>
        </w:rPr>
        <w:t>14.</w:t>
      </w:r>
      <w:r w:rsidR="00747462">
        <w:tab/>
      </w:r>
      <w:r w:rsidRPr="00E77548">
        <w:t>Прочность цементного камня определяется:</w:t>
      </w:r>
    </w:p>
    <w:p w:rsidR="002724B3" w:rsidRPr="00E77548" w:rsidRDefault="002724B3" w:rsidP="009B4BA9">
      <w:pPr>
        <w:spacing w:line="259" w:lineRule="auto"/>
        <w:ind w:left="709" w:hanging="283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 xml:space="preserve">образованием связей между волокнами </w:t>
      </w:r>
      <w:proofErr w:type="spellStart"/>
      <w:r w:rsidRPr="00E77548">
        <w:rPr>
          <w:color w:val="000000" w:themeColor="text1"/>
          <w:sz w:val="22"/>
          <w:szCs w:val="22"/>
        </w:rPr>
        <w:t>гидросиликатов</w:t>
      </w:r>
      <w:proofErr w:type="spellEnd"/>
      <w:r w:rsidRPr="00E77548">
        <w:rPr>
          <w:color w:val="000000" w:themeColor="text1"/>
          <w:sz w:val="22"/>
          <w:szCs w:val="22"/>
        </w:rPr>
        <w:t xml:space="preserve"> за счет кристаллизационных мостиков в зонах контакта;</w:t>
      </w:r>
      <w:r w:rsidR="0067395C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2724B3" w:rsidP="006960B9">
      <w:pPr>
        <w:spacing w:line="259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б)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 xml:space="preserve">образованием </w:t>
      </w:r>
      <w:proofErr w:type="spellStart"/>
      <w:r w:rsidRPr="00E77548">
        <w:rPr>
          <w:color w:val="000000" w:themeColor="text1"/>
          <w:sz w:val="22"/>
          <w:szCs w:val="22"/>
        </w:rPr>
        <w:t>гидратных</w:t>
      </w:r>
      <w:proofErr w:type="spellEnd"/>
      <w:r w:rsidRPr="00E77548">
        <w:rPr>
          <w:color w:val="000000" w:themeColor="text1"/>
          <w:sz w:val="22"/>
          <w:szCs w:val="22"/>
        </w:rPr>
        <w:t xml:space="preserve"> оболочек вокруг зерен цемента;</w:t>
      </w:r>
      <w:r w:rsidR="0067395C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2724B3" w:rsidP="006960B9">
      <w:pPr>
        <w:spacing w:line="259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растворимостью в воде исходного вяжущего вещества;</w:t>
      </w:r>
      <w:r w:rsidR="0067395C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2724B3" w:rsidP="006960B9">
      <w:pPr>
        <w:spacing w:line="259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г)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 xml:space="preserve">образованием </w:t>
      </w:r>
      <w:proofErr w:type="spellStart"/>
      <w:r w:rsidRPr="00E77548">
        <w:rPr>
          <w:color w:val="000000" w:themeColor="text1"/>
          <w:sz w:val="22"/>
          <w:szCs w:val="22"/>
        </w:rPr>
        <w:t>силиксановых</w:t>
      </w:r>
      <w:proofErr w:type="spellEnd"/>
      <w:r w:rsidRPr="00E77548">
        <w:rPr>
          <w:color w:val="000000" w:themeColor="text1"/>
          <w:sz w:val="22"/>
          <w:szCs w:val="22"/>
        </w:rPr>
        <w:t xml:space="preserve"> связей ≡ </w:t>
      </w:r>
      <w:r w:rsidRPr="00E77548">
        <w:rPr>
          <w:color w:val="000000" w:themeColor="text1"/>
          <w:sz w:val="22"/>
          <w:szCs w:val="22"/>
          <w:lang w:val="en-US"/>
        </w:rPr>
        <w:t>Si</w:t>
      </w:r>
      <w:r w:rsidRPr="00E77548">
        <w:rPr>
          <w:color w:val="000000" w:themeColor="text1"/>
          <w:sz w:val="22"/>
          <w:szCs w:val="22"/>
        </w:rPr>
        <w:t xml:space="preserve"> – </w:t>
      </w:r>
      <w:r w:rsidRPr="00E77548">
        <w:rPr>
          <w:color w:val="000000" w:themeColor="text1"/>
          <w:sz w:val="22"/>
          <w:szCs w:val="22"/>
          <w:lang w:val="en-US"/>
        </w:rPr>
        <w:t>O</w:t>
      </w:r>
      <w:r w:rsidRPr="00E77548">
        <w:rPr>
          <w:color w:val="000000" w:themeColor="text1"/>
          <w:sz w:val="22"/>
          <w:szCs w:val="22"/>
        </w:rPr>
        <w:t xml:space="preserve"> – </w:t>
      </w:r>
      <w:r w:rsidRPr="00E77548">
        <w:rPr>
          <w:color w:val="000000" w:themeColor="text1"/>
          <w:sz w:val="22"/>
          <w:szCs w:val="22"/>
          <w:lang w:val="en-US"/>
        </w:rPr>
        <w:t>Si</w:t>
      </w:r>
      <w:r w:rsidRPr="00E77548">
        <w:rPr>
          <w:color w:val="000000" w:themeColor="text1"/>
          <w:sz w:val="22"/>
          <w:szCs w:val="22"/>
        </w:rPr>
        <w:t xml:space="preserve"> ≡.</w:t>
      </w:r>
    </w:p>
    <w:p w:rsidR="002724B3" w:rsidRPr="00E77548" w:rsidRDefault="002724B3" w:rsidP="006960B9">
      <w:pPr>
        <w:pStyle w:val="aff0"/>
        <w:spacing w:line="259" w:lineRule="auto"/>
      </w:pPr>
      <w:r w:rsidRPr="00E77548">
        <w:rPr>
          <w:b/>
        </w:rPr>
        <w:t>15.</w:t>
      </w:r>
      <w:r w:rsidR="00747462">
        <w:tab/>
      </w:r>
      <w:r w:rsidRPr="00E77548">
        <w:t>Характерные признаки вяжущих веществ:</w:t>
      </w:r>
    </w:p>
    <w:p w:rsidR="00FF5E49" w:rsidRPr="00E77548" w:rsidRDefault="002724B3" w:rsidP="006960B9">
      <w:pPr>
        <w:spacing w:line="259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наличие водородных связей;</w:t>
      </w:r>
      <w:r w:rsidR="0067395C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2724B3" w:rsidP="006960B9">
      <w:pPr>
        <w:spacing w:line="259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б)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наличие пептидных связей;</w:t>
      </w:r>
      <w:r w:rsidR="0067395C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FF5E49" w:rsidRPr="00E77548" w:rsidRDefault="002724B3" w:rsidP="006960B9">
      <w:pPr>
        <w:spacing w:line="259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гидрофильность поверхности;</w:t>
      </w:r>
      <w:r w:rsidR="0067395C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2724B3" w:rsidP="006960B9">
      <w:pPr>
        <w:spacing w:line="259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г)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пластичность вяжущего теста.</w:t>
      </w:r>
    </w:p>
    <w:p w:rsidR="002724B3" w:rsidRPr="00E77548" w:rsidRDefault="002724B3" w:rsidP="009B4BA9">
      <w:pPr>
        <w:pStyle w:val="aff0"/>
        <w:tabs>
          <w:tab w:val="left" w:pos="709"/>
        </w:tabs>
        <w:spacing w:line="259" w:lineRule="auto"/>
      </w:pPr>
      <w:r w:rsidRPr="00E77548">
        <w:rPr>
          <w:b/>
        </w:rPr>
        <w:t>1</w:t>
      </w:r>
      <w:r w:rsidR="00741D34" w:rsidRPr="00E77548">
        <w:rPr>
          <w:b/>
        </w:rPr>
        <w:t>6</w:t>
      </w:r>
      <w:r w:rsidRPr="00E77548">
        <w:rPr>
          <w:b/>
        </w:rPr>
        <w:t>.</w:t>
      </w:r>
      <w:r w:rsidR="00747462">
        <w:tab/>
      </w:r>
      <w:r w:rsidRPr="00E77548">
        <w:t>В сырьевой смеси для производства портландцемента с</w:t>
      </w:r>
      <w:r w:rsidRPr="00E77548">
        <w:t>о</w:t>
      </w:r>
      <w:r w:rsidRPr="00E77548">
        <w:t>держание СаСО</w:t>
      </w:r>
      <w:r w:rsidRPr="00E77548">
        <w:rPr>
          <w:vertAlign w:val="subscript"/>
        </w:rPr>
        <w:t>3</w:t>
      </w:r>
      <w:r w:rsidRPr="00E77548">
        <w:t xml:space="preserve"> и глинистых веществ соответственно с</w:t>
      </w:r>
      <w:r w:rsidRPr="00E77548">
        <w:t>о</w:t>
      </w:r>
      <w:r w:rsidRPr="00E77548">
        <w:t>ставляет:</w:t>
      </w:r>
    </w:p>
    <w:p w:rsidR="00FF5E49" w:rsidRPr="00E77548" w:rsidRDefault="002724B3" w:rsidP="009B4BA9">
      <w:pPr>
        <w:tabs>
          <w:tab w:val="left" w:pos="709"/>
          <w:tab w:val="left" w:pos="3261"/>
        </w:tabs>
        <w:spacing w:line="259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50 и 50</w:t>
      </w:r>
      <w:r w:rsidR="006960B9">
        <w:rPr>
          <w:color w:val="000000" w:themeColor="text1"/>
          <w:sz w:val="22"/>
          <w:szCs w:val="22"/>
        </w:rPr>
        <w:t> </w:t>
      </w:r>
      <w:r w:rsidRPr="00E77548">
        <w:rPr>
          <w:color w:val="000000" w:themeColor="text1"/>
          <w:sz w:val="22"/>
          <w:szCs w:val="22"/>
        </w:rPr>
        <w:t>%;</w:t>
      </w:r>
      <w:r w:rsidR="006960B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б) 75</w:t>
      </w:r>
      <w:r w:rsidR="006960B9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>и 25</w:t>
      </w:r>
      <w:r w:rsidR="006960B9">
        <w:rPr>
          <w:color w:val="000000" w:themeColor="text1"/>
          <w:sz w:val="22"/>
          <w:szCs w:val="22"/>
        </w:rPr>
        <w:t> </w:t>
      </w:r>
      <w:r w:rsidRPr="00E77548">
        <w:rPr>
          <w:color w:val="000000" w:themeColor="text1"/>
          <w:sz w:val="22"/>
          <w:szCs w:val="22"/>
        </w:rPr>
        <w:t>%;</w:t>
      </w:r>
      <w:r w:rsidR="0067395C">
        <w:rPr>
          <w:color w:val="000000" w:themeColor="text1"/>
          <w:sz w:val="22"/>
          <w:szCs w:val="22"/>
        </w:rPr>
        <w:t xml:space="preserve">  </w:t>
      </w:r>
    </w:p>
    <w:p w:rsidR="002724B3" w:rsidRPr="00E77548" w:rsidRDefault="00747462" w:rsidP="009B4BA9">
      <w:pPr>
        <w:tabs>
          <w:tab w:val="left" w:pos="709"/>
          <w:tab w:val="left" w:pos="3261"/>
        </w:tabs>
        <w:spacing w:line="259" w:lineRule="auto"/>
        <w:ind w:firstLine="426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в)</w:t>
      </w:r>
      <w:r w:rsidR="009B4BA9"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>25</w:t>
      </w:r>
      <w:r w:rsidR="006960B9">
        <w:rPr>
          <w:color w:val="000000" w:themeColor="text1"/>
          <w:sz w:val="22"/>
          <w:szCs w:val="22"/>
        </w:rPr>
        <w:t xml:space="preserve"> </w:t>
      </w:r>
      <w:r w:rsidR="002724B3" w:rsidRPr="00E77548">
        <w:rPr>
          <w:color w:val="000000" w:themeColor="text1"/>
          <w:sz w:val="22"/>
          <w:szCs w:val="22"/>
        </w:rPr>
        <w:t>и 75</w:t>
      </w:r>
      <w:r w:rsidR="006960B9">
        <w:rPr>
          <w:color w:val="000000" w:themeColor="text1"/>
          <w:sz w:val="22"/>
          <w:szCs w:val="22"/>
        </w:rPr>
        <w:t> </w:t>
      </w:r>
      <w:r w:rsidR="002724B3" w:rsidRPr="00E77548">
        <w:rPr>
          <w:color w:val="000000" w:themeColor="text1"/>
          <w:sz w:val="22"/>
          <w:szCs w:val="22"/>
        </w:rPr>
        <w:t>%;</w:t>
      </w:r>
      <w:r w:rsidR="006960B9">
        <w:rPr>
          <w:color w:val="000000" w:themeColor="text1"/>
          <w:sz w:val="22"/>
          <w:szCs w:val="22"/>
        </w:rPr>
        <w:tab/>
      </w:r>
      <w:r w:rsidR="002724B3" w:rsidRPr="00E77548">
        <w:rPr>
          <w:color w:val="000000" w:themeColor="text1"/>
          <w:sz w:val="22"/>
          <w:szCs w:val="22"/>
        </w:rPr>
        <w:t>г) 40</w:t>
      </w:r>
      <w:r w:rsidR="006960B9">
        <w:rPr>
          <w:color w:val="000000" w:themeColor="text1"/>
          <w:sz w:val="22"/>
          <w:szCs w:val="22"/>
        </w:rPr>
        <w:t xml:space="preserve"> </w:t>
      </w:r>
      <w:r w:rsidR="002724B3" w:rsidRPr="00E77548">
        <w:rPr>
          <w:color w:val="000000" w:themeColor="text1"/>
          <w:sz w:val="22"/>
          <w:szCs w:val="22"/>
        </w:rPr>
        <w:t>и 60</w:t>
      </w:r>
      <w:r w:rsidR="006960B9">
        <w:rPr>
          <w:color w:val="000000" w:themeColor="text1"/>
          <w:sz w:val="22"/>
          <w:szCs w:val="22"/>
        </w:rPr>
        <w:t> </w:t>
      </w:r>
      <w:r w:rsidR="002724B3" w:rsidRPr="00E77548">
        <w:rPr>
          <w:color w:val="000000" w:themeColor="text1"/>
          <w:sz w:val="22"/>
          <w:szCs w:val="22"/>
        </w:rPr>
        <w:t>%.</w:t>
      </w:r>
    </w:p>
    <w:p w:rsidR="002724B3" w:rsidRPr="00E77548" w:rsidRDefault="00741D34" w:rsidP="006960B9">
      <w:pPr>
        <w:pStyle w:val="aff0"/>
        <w:spacing w:line="259" w:lineRule="auto"/>
      </w:pPr>
      <w:r w:rsidRPr="00E77548">
        <w:rPr>
          <w:b/>
        </w:rPr>
        <w:t>17.</w:t>
      </w:r>
      <w:r w:rsidR="00747462">
        <w:tab/>
      </w:r>
      <w:r w:rsidR="002724B3" w:rsidRPr="00E77548">
        <w:t>Для получения портландцемента могут быть использованы отходы разных отраслей промышленности, содержащие:</w:t>
      </w:r>
    </w:p>
    <w:p w:rsidR="002724B3" w:rsidRPr="00E77548" w:rsidRDefault="002724B3" w:rsidP="005B69A0">
      <w:pPr>
        <w:tabs>
          <w:tab w:val="left" w:pos="709"/>
          <w:tab w:val="left" w:pos="3261"/>
        </w:tabs>
        <w:spacing w:line="259" w:lineRule="auto"/>
        <w:ind w:firstLine="426"/>
        <w:jc w:val="both"/>
        <w:rPr>
          <w:color w:val="000000" w:themeColor="text1"/>
          <w:sz w:val="22"/>
          <w:szCs w:val="22"/>
          <w:lang w:val="en-US"/>
        </w:rPr>
      </w:pPr>
      <w:r w:rsidRPr="00E77548">
        <w:rPr>
          <w:color w:val="000000" w:themeColor="text1"/>
          <w:sz w:val="22"/>
          <w:szCs w:val="22"/>
        </w:rPr>
        <w:t>а</w:t>
      </w:r>
      <w:r w:rsidRPr="006960B9">
        <w:rPr>
          <w:color w:val="000000" w:themeColor="text1"/>
          <w:sz w:val="22"/>
          <w:szCs w:val="22"/>
          <w:lang w:val="en-US"/>
        </w:rPr>
        <w:t>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  <w:lang w:val="en-US"/>
        </w:rPr>
        <w:t>Cr</w:t>
      </w:r>
      <w:r w:rsidRPr="006960B9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>O</w:t>
      </w:r>
      <w:r w:rsidRPr="006960B9">
        <w:rPr>
          <w:color w:val="000000" w:themeColor="text1"/>
          <w:sz w:val="22"/>
          <w:szCs w:val="22"/>
          <w:vertAlign w:val="subscript"/>
          <w:lang w:val="en-US"/>
        </w:rPr>
        <w:t>3</w:t>
      </w:r>
      <w:r w:rsidRPr="006960B9">
        <w:rPr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E77548">
        <w:rPr>
          <w:color w:val="000000" w:themeColor="text1"/>
          <w:sz w:val="22"/>
          <w:szCs w:val="22"/>
          <w:lang w:val="en-US"/>
        </w:rPr>
        <w:t>MgO</w:t>
      </w:r>
      <w:proofErr w:type="spellEnd"/>
      <w:r w:rsidRPr="00E77548">
        <w:rPr>
          <w:color w:val="000000" w:themeColor="text1"/>
          <w:sz w:val="22"/>
          <w:szCs w:val="22"/>
          <w:lang w:val="en-US"/>
        </w:rPr>
        <w:t>, CO</w:t>
      </w:r>
      <w:r w:rsidRPr="00E77548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E77548">
        <w:rPr>
          <w:color w:val="000000" w:themeColor="text1"/>
          <w:sz w:val="22"/>
          <w:szCs w:val="22"/>
          <w:lang w:val="en-US"/>
        </w:rPr>
        <w:t>NiO</w:t>
      </w:r>
      <w:proofErr w:type="spellEnd"/>
      <w:r w:rsidRPr="00E77548">
        <w:rPr>
          <w:color w:val="000000" w:themeColor="text1"/>
          <w:sz w:val="22"/>
          <w:szCs w:val="22"/>
          <w:lang w:val="en-US"/>
        </w:rPr>
        <w:t>;</w:t>
      </w:r>
      <w:r w:rsidR="006960B9" w:rsidRPr="006960B9">
        <w:rPr>
          <w:color w:val="000000" w:themeColor="text1"/>
          <w:sz w:val="22"/>
          <w:szCs w:val="22"/>
          <w:lang w:val="en-US"/>
        </w:rPr>
        <w:tab/>
      </w:r>
      <w:r w:rsidRPr="00E77548">
        <w:rPr>
          <w:color w:val="000000" w:themeColor="text1"/>
          <w:sz w:val="22"/>
          <w:szCs w:val="22"/>
        </w:rPr>
        <w:t>б</w:t>
      </w:r>
      <w:r w:rsidRPr="00E77548">
        <w:rPr>
          <w:color w:val="000000" w:themeColor="text1"/>
          <w:sz w:val="22"/>
          <w:szCs w:val="22"/>
          <w:lang w:val="en-US"/>
        </w:rPr>
        <w:t xml:space="preserve">) </w:t>
      </w:r>
      <w:proofErr w:type="spellStart"/>
      <w:r w:rsidRPr="00E77548">
        <w:rPr>
          <w:color w:val="000000" w:themeColor="text1"/>
          <w:sz w:val="22"/>
          <w:szCs w:val="22"/>
          <w:lang w:val="en-US"/>
        </w:rPr>
        <w:t>CaO</w:t>
      </w:r>
      <w:proofErr w:type="spellEnd"/>
      <w:r w:rsidRPr="00E77548">
        <w:rPr>
          <w:color w:val="000000" w:themeColor="text1"/>
          <w:sz w:val="22"/>
          <w:szCs w:val="22"/>
          <w:lang w:val="en-US"/>
        </w:rPr>
        <w:t>, SiO</w:t>
      </w:r>
      <w:r w:rsidRPr="00E77548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>, Al</w:t>
      </w:r>
      <w:r w:rsidRPr="00E77548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>O</w:t>
      </w:r>
      <w:r w:rsidRPr="00E77548">
        <w:rPr>
          <w:color w:val="000000" w:themeColor="text1"/>
          <w:sz w:val="22"/>
          <w:szCs w:val="22"/>
          <w:vertAlign w:val="subscript"/>
          <w:lang w:val="en-US"/>
        </w:rPr>
        <w:t>3</w:t>
      </w:r>
      <w:r w:rsidRPr="00E77548">
        <w:rPr>
          <w:color w:val="000000" w:themeColor="text1"/>
          <w:sz w:val="22"/>
          <w:szCs w:val="22"/>
          <w:lang w:val="en-US"/>
        </w:rPr>
        <w:t>, Fe</w:t>
      </w:r>
      <w:r w:rsidRPr="00E77548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>O</w:t>
      </w:r>
      <w:r w:rsidRPr="00E77548">
        <w:rPr>
          <w:color w:val="000000" w:themeColor="text1"/>
          <w:sz w:val="22"/>
          <w:szCs w:val="22"/>
          <w:vertAlign w:val="subscript"/>
          <w:lang w:val="en-US"/>
        </w:rPr>
        <w:t>3</w:t>
      </w:r>
      <w:r w:rsidRPr="00E77548">
        <w:rPr>
          <w:color w:val="000000" w:themeColor="text1"/>
          <w:sz w:val="22"/>
          <w:szCs w:val="22"/>
          <w:lang w:val="en-US"/>
        </w:rPr>
        <w:t>;</w:t>
      </w:r>
      <w:r w:rsidR="0067395C">
        <w:rPr>
          <w:color w:val="000000" w:themeColor="text1"/>
          <w:sz w:val="22"/>
          <w:szCs w:val="22"/>
          <w:lang w:val="en-US"/>
        </w:rPr>
        <w:t xml:space="preserve"> </w:t>
      </w:r>
      <w:r w:rsidRPr="00E77548">
        <w:rPr>
          <w:color w:val="000000" w:themeColor="text1"/>
          <w:sz w:val="22"/>
          <w:szCs w:val="22"/>
          <w:lang w:val="en-US"/>
        </w:rPr>
        <w:t xml:space="preserve"> </w:t>
      </w:r>
    </w:p>
    <w:p w:rsidR="002724B3" w:rsidRPr="00E77548" w:rsidRDefault="002724B3" w:rsidP="005B69A0">
      <w:pPr>
        <w:tabs>
          <w:tab w:val="left" w:pos="709"/>
          <w:tab w:val="left" w:pos="3261"/>
        </w:tabs>
        <w:spacing w:line="259" w:lineRule="auto"/>
        <w:ind w:firstLine="426"/>
        <w:jc w:val="both"/>
        <w:rPr>
          <w:color w:val="000000" w:themeColor="text1"/>
          <w:sz w:val="22"/>
          <w:szCs w:val="22"/>
          <w:lang w:val="en-US"/>
        </w:rPr>
      </w:pPr>
      <w:r w:rsidRPr="00E77548">
        <w:rPr>
          <w:color w:val="000000" w:themeColor="text1"/>
          <w:sz w:val="22"/>
          <w:szCs w:val="22"/>
        </w:rPr>
        <w:t>в</w:t>
      </w:r>
      <w:r w:rsidRPr="00E77548">
        <w:rPr>
          <w:color w:val="000000" w:themeColor="text1"/>
          <w:sz w:val="22"/>
          <w:szCs w:val="22"/>
          <w:lang w:val="en-US"/>
        </w:rPr>
        <w:t>)</w:t>
      </w:r>
      <w:r w:rsidR="009B4BA9">
        <w:rPr>
          <w:color w:val="000000" w:themeColor="text1"/>
          <w:sz w:val="22"/>
          <w:szCs w:val="22"/>
        </w:rPr>
        <w:tab/>
      </w:r>
      <w:proofErr w:type="spellStart"/>
      <w:r w:rsidRPr="00E77548">
        <w:rPr>
          <w:color w:val="000000" w:themeColor="text1"/>
          <w:sz w:val="22"/>
          <w:szCs w:val="22"/>
          <w:lang w:val="en-US"/>
        </w:rPr>
        <w:t>MgO</w:t>
      </w:r>
      <w:proofErr w:type="spellEnd"/>
      <w:r w:rsidRPr="00E77548">
        <w:rPr>
          <w:color w:val="000000" w:themeColor="text1"/>
          <w:sz w:val="22"/>
          <w:szCs w:val="22"/>
          <w:lang w:val="en-US"/>
        </w:rPr>
        <w:t>, Na</w:t>
      </w:r>
      <w:r w:rsidRPr="00E77548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 xml:space="preserve">O, </w:t>
      </w:r>
      <w:proofErr w:type="spellStart"/>
      <w:r w:rsidRPr="00E77548">
        <w:rPr>
          <w:color w:val="000000" w:themeColor="text1"/>
          <w:sz w:val="22"/>
          <w:szCs w:val="22"/>
          <w:lang w:val="en-US"/>
        </w:rPr>
        <w:t>ZnO</w:t>
      </w:r>
      <w:proofErr w:type="spellEnd"/>
      <w:r w:rsidRPr="00E77548">
        <w:rPr>
          <w:color w:val="000000" w:themeColor="text1"/>
          <w:sz w:val="22"/>
          <w:szCs w:val="22"/>
          <w:lang w:val="en-US"/>
        </w:rPr>
        <w:t>, Cr</w:t>
      </w:r>
      <w:r w:rsidRPr="00E77548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>O</w:t>
      </w:r>
      <w:r w:rsidRPr="00E77548">
        <w:rPr>
          <w:color w:val="000000" w:themeColor="text1"/>
          <w:sz w:val="22"/>
          <w:szCs w:val="22"/>
          <w:vertAlign w:val="subscript"/>
          <w:lang w:val="en-US"/>
        </w:rPr>
        <w:t>3</w:t>
      </w:r>
      <w:r w:rsidRPr="00E77548">
        <w:rPr>
          <w:color w:val="000000" w:themeColor="text1"/>
          <w:sz w:val="22"/>
          <w:szCs w:val="22"/>
          <w:lang w:val="en-US"/>
        </w:rPr>
        <w:t>;</w:t>
      </w:r>
      <w:r w:rsidR="006960B9" w:rsidRPr="006960B9">
        <w:rPr>
          <w:color w:val="000000" w:themeColor="text1"/>
          <w:sz w:val="22"/>
          <w:szCs w:val="22"/>
          <w:lang w:val="en-US"/>
        </w:rPr>
        <w:tab/>
      </w:r>
      <w:r w:rsidRPr="00E77548">
        <w:rPr>
          <w:color w:val="000000" w:themeColor="text1"/>
          <w:sz w:val="22"/>
          <w:szCs w:val="22"/>
        </w:rPr>
        <w:t>г</w:t>
      </w:r>
      <w:r w:rsidRPr="00E77548">
        <w:rPr>
          <w:color w:val="000000" w:themeColor="text1"/>
          <w:sz w:val="22"/>
          <w:szCs w:val="22"/>
          <w:lang w:val="en-US"/>
        </w:rPr>
        <w:t>) K</w:t>
      </w:r>
      <w:r w:rsidRPr="00E77548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 xml:space="preserve">O, </w:t>
      </w:r>
      <w:proofErr w:type="spellStart"/>
      <w:r w:rsidRPr="00E77548">
        <w:rPr>
          <w:color w:val="000000" w:themeColor="text1"/>
          <w:sz w:val="22"/>
          <w:szCs w:val="22"/>
          <w:lang w:val="en-US"/>
        </w:rPr>
        <w:t>BeO</w:t>
      </w:r>
      <w:proofErr w:type="spellEnd"/>
      <w:r w:rsidRPr="00E77548">
        <w:rPr>
          <w:color w:val="000000" w:themeColor="text1"/>
          <w:sz w:val="22"/>
          <w:szCs w:val="22"/>
          <w:lang w:val="en-US"/>
        </w:rPr>
        <w:t>, SO</w:t>
      </w:r>
      <w:r w:rsidRPr="00E77548">
        <w:rPr>
          <w:color w:val="000000" w:themeColor="text1"/>
          <w:sz w:val="22"/>
          <w:szCs w:val="22"/>
          <w:vertAlign w:val="subscript"/>
          <w:lang w:val="en-US"/>
        </w:rPr>
        <w:t>3</w:t>
      </w:r>
      <w:r w:rsidRPr="00E77548">
        <w:rPr>
          <w:color w:val="000000" w:themeColor="text1"/>
          <w:sz w:val="22"/>
          <w:szCs w:val="22"/>
          <w:lang w:val="en-US"/>
        </w:rPr>
        <w:t>, Na</w:t>
      </w:r>
      <w:r w:rsidRPr="00E77548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>O.</w:t>
      </w:r>
    </w:p>
    <w:p w:rsidR="002724B3" w:rsidRPr="00E77548" w:rsidRDefault="00741D34" w:rsidP="006960B9">
      <w:pPr>
        <w:pStyle w:val="aff0"/>
        <w:spacing w:line="259" w:lineRule="auto"/>
      </w:pPr>
      <w:r w:rsidRPr="00E77548">
        <w:rPr>
          <w:b/>
        </w:rPr>
        <w:t>18.</w:t>
      </w:r>
      <w:r w:rsidR="00747462">
        <w:tab/>
      </w:r>
      <w:r w:rsidR="002724B3" w:rsidRPr="00E77548">
        <w:t>Для получения портландцемента используют:</w:t>
      </w:r>
    </w:p>
    <w:p w:rsidR="00FF5E49" w:rsidRPr="00E77548" w:rsidRDefault="002724B3" w:rsidP="005B69A0">
      <w:pPr>
        <w:tabs>
          <w:tab w:val="left" w:pos="709"/>
          <w:tab w:val="left" w:pos="3261"/>
        </w:tabs>
        <w:spacing w:line="259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5B69A0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доломит;</w:t>
      </w:r>
      <w:r w:rsidR="006960B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б) магнезит;</w:t>
      </w:r>
      <w:r w:rsidR="0067395C">
        <w:rPr>
          <w:color w:val="000000" w:themeColor="text1"/>
          <w:sz w:val="22"/>
          <w:szCs w:val="22"/>
        </w:rPr>
        <w:t xml:space="preserve">  </w:t>
      </w:r>
    </w:p>
    <w:p w:rsidR="002724B3" w:rsidRPr="00E77548" w:rsidRDefault="002724B3" w:rsidP="005B69A0">
      <w:pPr>
        <w:tabs>
          <w:tab w:val="left" w:pos="709"/>
          <w:tab w:val="left" w:pos="3261"/>
        </w:tabs>
        <w:spacing w:line="259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5B69A0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известняк;</w:t>
      </w:r>
      <w:r w:rsidR="006960B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г) железную руду.</w:t>
      </w:r>
    </w:p>
    <w:p w:rsidR="006960B9" w:rsidRDefault="006960B9" w:rsidP="006960B9">
      <w:pPr>
        <w:pStyle w:val="aff0"/>
        <w:spacing w:line="259" w:lineRule="auto"/>
        <w:rPr>
          <w:b/>
        </w:rPr>
      </w:pPr>
    </w:p>
    <w:p w:rsidR="002724B3" w:rsidRPr="00E77548" w:rsidRDefault="00741D34" w:rsidP="00494B8D">
      <w:pPr>
        <w:pStyle w:val="aff0"/>
        <w:spacing w:line="259" w:lineRule="auto"/>
      </w:pPr>
      <w:r w:rsidRPr="00E77548">
        <w:rPr>
          <w:b/>
        </w:rPr>
        <w:lastRenderedPageBreak/>
        <w:t>19.</w:t>
      </w:r>
      <w:r w:rsidR="00747462">
        <w:tab/>
      </w:r>
      <w:r w:rsidR="002724B3" w:rsidRPr="00E77548">
        <w:t>Сырьевые материалы, используемые для получения пор</w:t>
      </w:r>
      <w:r w:rsidR="002724B3" w:rsidRPr="00E77548">
        <w:t>т</w:t>
      </w:r>
      <w:r w:rsidR="002724B3" w:rsidRPr="00E77548">
        <w:t xml:space="preserve">ландцемента: </w:t>
      </w:r>
    </w:p>
    <w:p w:rsidR="002724B3" w:rsidRPr="00E77548" w:rsidRDefault="002724B3" w:rsidP="00494B8D">
      <w:pPr>
        <w:spacing w:line="259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подвергаются предварительному высушиванию;</w:t>
      </w:r>
      <w:r w:rsidR="0067395C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2724B3" w:rsidP="00494B8D">
      <w:pPr>
        <w:spacing w:line="259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б)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подвергаются измельчению;</w:t>
      </w:r>
      <w:r w:rsidR="0067395C">
        <w:rPr>
          <w:color w:val="000000" w:themeColor="text1"/>
          <w:sz w:val="22"/>
          <w:szCs w:val="22"/>
        </w:rPr>
        <w:t xml:space="preserve">  </w:t>
      </w:r>
    </w:p>
    <w:p w:rsidR="002724B3" w:rsidRPr="00E77548" w:rsidRDefault="002724B3" w:rsidP="00494B8D">
      <w:pPr>
        <w:spacing w:line="259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смешивают в определ</w:t>
      </w:r>
      <w:r w:rsidR="006960B9">
        <w:rPr>
          <w:color w:val="000000" w:themeColor="text1"/>
          <w:sz w:val="22"/>
          <w:szCs w:val="22"/>
        </w:rPr>
        <w:t>е</w:t>
      </w:r>
      <w:r w:rsidRPr="00E77548">
        <w:rPr>
          <w:color w:val="000000" w:themeColor="text1"/>
          <w:sz w:val="22"/>
          <w:szCs w:val="22"/>
        </w:rPr>
        <w:t>нном соотношении;</w:t>
      </w:r>
      <w:r w:rsidR="0067395C">
        <w:rPr>
          <w:color w:val="000000" w:themeColor="text1"/>
          <w:sz w:val="22"/>
          <w:szCs w:val="22"/>
        </w:rPr>
        <w:t xml:space="preserve">  </w:t>
      </w:r>
    </w:p>
    <w:p w:rsidR="002724B3" w:rsidRPr="00E77548" w:rsidRDefault="002724B3" w:rsidP="00494B8D">
      <w:pPr>
        <w:spacing w:line="259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г)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нельзя длительно хранить на воздухе.</w:t>
      </w:r>
      <w:r w:rsidR="0067395C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741D34" w:rsidP="00494B8D">
      <w:pPr>
        <w:pStyle w:val="aff0"/>
        <w:spacing w:line="259" w:lineRule="auto"/>
      </w:pPr>
      <w:r w:rsidRPr="00E77548">
        <w:rPr>
          <w:b/>
        </w:rPr>
        <w:t>2</w:t>
      </w:r>
      <w:r w:rsidR="000403A6" w:rsidRPr="00E77548">
        <w:rPr>
          <w:b/>
        </w:rPr>
        <w:t>0</w:t>
      </w:r>
      <w:r w:rsidR="002724B3" w:rsidRPr="00E77548">
        <w:rPr>
          <w:b/>
        </w:rPr>
        <w:t>.</w:t>
      </w:r>
      <w:r w:rsidR="00747462">
        <w:tab/>
      </w:r>
      <w:r w:rsidR="002724B3" w:rsidRPr="00E77548">
        <w:t>При получении портландцемента во вращающихся печах декарбонизация известняка происходит в температурной зоне:</w:t>
      </w:r>
    </w:p>
    <w:p w:rsidR="00FF5E49" w:rsidRPr="00E77548" w:rsidRDefault="002724B3" w:rsidP="005B69A0">
      <w:pPr>
        <w:tabs>
          <w:tab w:val="left" w:pos="709"/>
          <w:tab w:val="left" w:pos="3261"/>
        </w:tabs>
        <w:spacing w:line="259" w:lineRule="auto"/>
        <w:ind w:firstLine="426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5B69A0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500</w:t>
      </w:r>
      <w:r w:rsidR="00747462">
        <w:rPr>
          <w:color w:val="000000" w:themeColor="text1"/>
          <w:sz w:val="22"/>
          <w:szCs w:val="22"/>
        </w:rPr>
        <w:t>–</w:t>
      </w:r>
      <w:r w:rsidRPr="00E77548">
        <w:rPr>
          <w:color w:val="000000" w:themeColor="text1"/>
          <w:sz w:val="22"/>
          <w:szCs w:val="22"/>
        </w:rPr>
        <w:t>800</w:t>
      </w:r>
      <w:r w:rsidR="00747462">
        <w:rPr>
          <w:color w:val="000000" w:themeColor="text1"/>
          <w:sz w:val="22"/>
          <w:szCs w:val="22"/>
        </w:rPr>
        <w:t> </w:t>
      </w:r>
      <w:r w:rsidR="007247F7" w:rsidRPr="00E77548">
        <w:rPr>
          <w:color w:val="000000" w:themeColor="text1"/>
          <w:sz w:val="22"/>
          <w:szCs w:val="22"/>
        </w:rPr>
        <w:t>°</w:t>
      </w:r>
      <w:r w:rsidRPr="00E77548">
        <w:rPr>
          <w:color w:val="000000" w:themeColor="text1"/>
          <w:sz w:val="22"/>
          <w:szCs w:val="22"/>
        </w:rPr>
        <w:t>С;</w:t>
      </w:r>
      <w:r w:rsidR="00494B8D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б) 200</w:t>
      </w:r>
      <w:r w:rsidR="00747462">
        <w:rPr>
          <w:color w:val="000000" w:themeColor="text1"/>
          <w:sz w:val="22"/>
          <w:szCs w:val="22"/>
        </w:rPr>
        <w:t>–</w:t>
      </w:r>
      <w:r w:rsidRPr="00E77548">
        <w:rPr>
          <w:color w:val="000000" w:themeColor="text1"/>
          <w:sz w:val="22"/>
          <w:szCs w:val="22"/>
        </w:rPr>
        <w:t>500</w:t>
      </w:r>
      <w:r w:rsidR="00747462">
        <w:rPr>
          <w:color w:val="000000" w:themeColor="text1"/>
          <w:sz w:val="22"/>
          <w:szCs w:val="22"/>
        </w:rPr>
        <w:t> </w:t>
      </w:r>
      <w:r w:rsidR="007247F7" w:rsidRPr="00E77548">
        <w:rPr>
          <w:color w:val="000000" w:themeColor="text1"/>
          <w:sz w:val="22"/>
          <w:szCs w:val="22"/>
        </w:rPr>
        <w:t>°</w:t>
      </w:r>
      <w:r w:rsidRPr="00E77548">
        <w:rPr>
          <w:color w:val="000000" w:themeColor="text1"/>
          <w:sz w:val="22"/>
          <w:szCs w:val="22"/>
        </w:rPr>
        <w:t>С;</w:t>
      </w:r>
      <w:r w:rsidR="0067395C">
        <w:rPr>
          <w:color w:val="000000" w:themeColor="text1"/>
          <w:sz w:val="22"/>
          <w:szCs w:val="22"/>
        </w:rPr>
        <w:t xml:space="preserve">  </w:t>
      </w:r>
      <w:r w:rsidR="00FF5E49" w:rsidRPr="00E77548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2724B3" w:rsidP="005B69A0">
      <w:pPr>
        <w:tabs>
          <w:tab w:val="left" w:pos="709"/>
          <w:tab w:val="left" w:pos="3261"/>
        </w:tabs>
        <w:spacing w:line="259" w:lineRule="auto"/>
        <w:ind w:firstLine="426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5B69A0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800</w:t>
      </w:r>
      <w:r w:rsidR="00747462">
        <w:rPr>
          <w:color w:val="000000" w:themeColor="text1"/>
          <w:sz w:val="22"/>
          <w:szCs w:val="22"/>
        </w:rPr>
        <w:t>–</w:t>
      </w:r>
      <w:r w:rsidRPr="00E77548">
        <w:rPr>
          <w:color w:val="000000" w:themeColor="text1"/>
          <w:sz w:val="22"/>
          <w:szCs w:val="22"/>
        </w:rPr>
        <w:t>1000</w:t>
      </w:r>
      <w:r w:rsidR="00747462">
        <w:rPr>
          <w:color w:val="000000" w:themeColor="text1"/>
          <w:sz w:val="22"/>
          <w:szCs w:val="22"/>
        </w:rPr>
        <w:t> </w:t>
      </w:r>
      <w:r w:rsidR="007247F7" w:rsidRPr="00E77548">
        <w:rPr>
          <w:color w:val="000000" w:themeColor="text1"/>
          <w:sz w:val="22"/>
          <w:szCs w:val="22"/>
        </w:rPr>
        <w:t>°</w:t>
      </w:r>
      <w:r w:rsidRPr="00E77548">
        <w:rPr>
          <w:color w:val="000000" w:themeColor="text1"/>
          <w:sz w:val="22"/>
          <w:szCs w:val="22"/>
        </w:rPr>
        <w:t>С;</w:t>
      </w:r>
      <w:r w:rsidR="00494B8D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г) 1000</w:t>
      </w:r>
      <w:r w:rsidR="00747462">
        <w:rPr>
          <w:color w:val="000000" w:themeColor="text1"/>
          <w:sz w:val="22"/>
          <w:szCs w:val="22"/>
        </w:rPr>
        <w:t>–</w:t>
      </w:r>
      <w:r w:rsidRPr="00E77548">
        <w:rPr>
          <w:color w:val="000000" w:themeColor="text1"/>
          <w:sz w:val="22"/>
          <w:szCs w:val="22"/>
        </w:rPr>
        <w:t>1200</w:t>
      </w:r>
      <w:r w:rsidR="00747462">
        <w:rPr>
          <w:color w:val="000000" w:themeColor="text1"/>
          <w:sz w:val="22"/>
          <w:szCs w:val="22"/>
        </w:rPr>
        <w:t> </w:t>
      </w:r>
      <w:r w:rsidR="007247F7" w:rsidRPr="00E77548">
        <w:rPr>
          <w:color w:val="000000" w:themeColor="text1"/>
          <w:sz w:val="22"/>
          <w:szCs w:val="22"/>
        </w:rPr>
        <w:t>°</w:t>
      </w:r>
      <w:r w:rsidRPr="00E77548">
        <w:rPr>
          <w:color w:val="000000" w:themeColor="text1"/>
          <w:sz w:val="22"/>
          <w:szCs w:val="22"/>
        </w:rPr>
        <w:t>С.</w:t>
      </w:r>
    </w:p>
    <w:p w:rsidR="002724B3" w:rsidRPr="00E77548" w:rsidRDefault="00741D34" w:rsidP="00494B8D">
      <w:pPr>
        <w:pStyle w:val="aff0"/>
        <w:spacing w:line="259" w:lineRule="auto"/>
      </w:pPr>
      <w:r w:rsidRPr="00E77548">
        <w:rPr>
          <w:b/>
        </w:rPr>
        <w:t>2</w:t>
      </w:r>
      <w:r w:rsidR="000403A6" w:rsidRPr="00E77548">
        <w:rPr>
          <w:b/>
        </w:rPr>
        <w:t>1</w:t>
      </w:r>
      <w:r w:rsidRPr="00E77548">
        <w:rPr>
          <w:b/>
        </w:rPr>
        <w:t>.</w:t>
      </w:r>
      <w:r w:rsidR="00747462">
        <w:tab/>
      </w:r>
      <w:r w:rsidR="002724B3" w:rsidRPr="00E77548">
        <w:t>Декарбонизация известняка протекает по реакции:</w:t>
      </w:r>
    </w:p>
    <w:p w:rsidR="002724B3" w:rsidRPr="00E77548" w:rsidRDefault="002724B3" w:rsidP="005B69A0">
      <w:pPr>
        <w:tabs>
          <w:tab w:val="left" w:pos="709"/>
          <w:tab w:val="left" w:pos="3261"/>
        </w:tabs>
        <w:spacing w:line="259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5B69A0">
        <w:rPr>
          <w:color w:val="000000" w:themeColor="text1"/>
          <w:sz w:val="22"/>
          <w:szCs w:val="22"/>
        </w:rPr>
        <w:tab/>
      </w:r>
      <w:proofErr w:type="spellStart"/>
      <w:r w:rsidRPr="00E77548">
        <w:rPr>
          <w:color w:val="000000" w:themeColor="text1"/>
          <w:sz w:val="22"/>
          <w:szCs w:val="22"/>
        </w:rPr>
        <w:t>СаО</w:t>
      </w:r>
      <w:proofErr w:type="spellEnd"/>
      <w:r w:rsidRPr="00E77548">
        <w:rPr>
          <w:color w:val="000000" w:themeColor="text1"/>
          <w:sz w:val="22"/>
          <w:szCs w:val="22"/>
        </w:rPr>
        <w:t xml:space="preserve"> + СО</w:t>
      </w:r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</w:rPr>
        <w:t xml:space="preserve"> = СаСО</w:t>
      </w:r>
      <w:r w:rsidRPr="00E77548">
        <w:rPr>
          <w:color w:val="000000" w:themeColor="text1"/>
          <w:sz w:val="22"/>
          <w:szCs w:val="22"/>
          <w:vertAlign w:val="subscript"/>
        </w:rPr>
        <w:t>3</w:t>
      </w:r>
      <w:r w:rsidRPr="00E77548">
        <w:rPr>
          <w:color w:val="000000" w:themeColor="text1"/>
          <w:sz w:val="22"/>
          <w:szCs w:val="22"/>
        </w:rPr>
        <w:t>;</w:t>
      </w:r>
      <w:r w:rsidR="00494B8D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 xml:space="preserve">б) </w:t>
      </w:r>
      <w:proofErr w:type="spellStart"/>
      <w:r w:rsidRPr="00E77548">
        <w:rPr>
          <w:color w:val="000000" w:themeColor="text1"/>
          <w:sz w:val="22"/>
          <w:szCs w:val="22"/>
        </w:rPr>
        <w:t>Са</w:t>
      </w:r>
      <w:proofErr w:type="spellEnd"/>
      <w:r w:rsidRPr="00E77548">
        <w:rPr>
          <w:color w:val="000000" w:themeColor="text1"/>
          <w:sz w:val="22"/>
          <w:szCs w:val="22"/>
        </w:rPr>
        <w:t>(ОН)</w:t>
      </w:r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</w:rPr>
        <w:t xml:space="preserve"> = </w:t>
      </w:r>
      <w:proofErr w:type="spellStart"/>
      <w:r w:rsidRPr="00E77548">
        <w:rPr>
          <w:color w:val="000000" w:themeColor="text1"/>
          <w:sz w:val="22"/>
          <w:szCs w:val="22"/>
        </w:rPr>
        <w:t>СаО</w:t>
      </w:r>
      <w:proofErr w:type="spellEnd"/>
      <w:r w:rsidRPr="00E77548">
        <w:rPr>
          <w:color w:val="000000" w:themeColor="text1"/>
          <w:sz w:val="22"/>
          <w:szCs w:val="22"/>
        </w:rPr>
        <w:t xml:space="preserve"> + Н</w:t>
      </w:r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</w:rPr>
        <w:t>О;</w:t>
      </w:r>
    </w:p>
    <w:p w:rsidR="002724B3" w:rsidRPr="00E77548" w:rsidRDefault="002724B3" w:rsidP="005B69A0">
      <w:pPr>
        <w:tabs>
          <w:tab w:val="left" w:pos="709"/>
          <w:tab w:val="left" w:pos="3261"/>
        </w:tabs>
        <w:spacing w:line="259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5B69A0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СаСО</w:t>
      </w:r>
      <w:r w:rsidRPr="00E77548">
        <w:rPr>
          <w:color w:val="000000" w:themeColor="text1"/>
          <w:sz w:val="22"/>
          <w:szCs w:val="22"/>
          <w:vertAlign w:val="subscript"/>
        </w:rPr>
        <w:t>3</w:t>
      </w:r>
      <w:r w:rsidRPr="00E77548">
        <w:rPr>
          <w:color w:val="000000" w:themeColor="text1"/>
          <w:sz w:val="22"/>
          <w:szCs w:val="22"/>
        </w:rPr>
        <w:t xml:space="preserve"> = </w:t>
      </w:r>
      <w:proofErr w:type="spellStart"/>
      <w:r w:rsidRPr="00E77548">
        <w:rPr>
          <w:color w:val="000000" w:themeColor="text1"/>
          <w:sz w:val="22"/>
          <w:szCs w:val="22"/>
        </w:rPr>
        <w:t>СаО</w:t>
      </w:r>
      <w:proofErr w:type="spellEnd"/>
      <w:r w:rsidRPr="00E77548">
        <w:rPr>
          <w:color w:val="000000" w:themeColor="text1"/>
          <w:sz w:val="22"/>
          <w:szCs w:val="22"/>
        </w:rPr>
        <w:t xml:space="preserve"> + СО</w:t>
      </w:r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</w:rPr>
        <w:t>;</w:t>
      </w:r>
      <w:r w:rsidR="00494B8D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 xml:space="preserve">г) </w:t>
      </w:r>
      <w:proofErr w:type="spellStart"/>
      <w:r w:rsidRPr="00E77548">
        <w:rPr>
          <w:color w:val="000000" w:themeColor="text1"/>
          <w:sz w:val="22"/>
          <w:szCs w:val="22"/>
        </w:rPr>
        <w:t>СаО</w:t>
      </w:r>
      <w:proofErr w:type="spellEnd"/>
      <w:r w:rsidRPr="00E77548">
        <w:rPr>
          <w:color w:val="000000" w:themeColor="text1"/>
          <w:sz w:val="22"/>
          <w:szCs w:val="22"/>
        </w:rPr>
        <w:t xml:space="preserve"> + Н</w:t>
      </w:r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</w:rPr>
        <w:t xml:space="preserve">О = </w:t>
      </w:r>
      <w:proofErr w:type="spellStart"/>
      <w:r w:rsidRPr="00E77548">
        <w:rPr>
          <w:color w:val="000000" w:themeColor="text1"/>
          <w:sz w:val="22"/>
          <w:szCs w:val="22"/>
        </w:rPr>
        <w:t>Са</w:t>
      </w:r>
      <w:proofErr w:type="spellEnd"/>
      <w:r w:rsidRPr="00E77548">
        <w:rPr>
          <w:color w:val="000000" w:themeColor="text1"/>
          <w:sz w:val="22"/>
          <w:szCs w:val="22"/>
        </w:rPr>
        <w:t>(ОН)</w:t>
      </w:r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</w:rPr>
        <w:t>.</w:t>
      </w:r>
    </w:p>
    <w:p w:rsidR="002724B3" w:rsidRPr="00E77548" w:rsidRDefault="00741D34" w:rsidP="00494B8D">
      <w:pPr>
        <w:pStyle w:val="aff0"/>
        <w:spacing w:line="259" w:lineRule="auto"/>
      </w:pPr>
      <w:r w:rsidRPr="00E77548">
        <w:rPr>
          <w:b/>
        </w:rPr>
        <w:t>2</w:t>
      </w:r>
      <w:r w:rsidR="000403A6" w:rsidRPr="00E77548">
        <w:rPr>
          <w:b/>
        </w:rPr>
        <w:t>2</w:t>
      </w:r>
      <w:r w:rsidR="002724B3" w:rsidRPr="00E77548">
        <w:rPr>
          <w:b/>
        </w:rPr>
        <w:t>.</w:t>
      </w:r>
      <w:r w:rsidR="00747462">
        <w:tab/>
      </w:r>
      <w:r w:rsidR="002724B3" w:rsidRPr="00E77548">
        <w:t>Технологический процесс производства портландцемента включает:</w:t>
      </w:r>
    </w:p>
    <w:p w:rsidR="002724B3" w:rsidRPr="00E77548" w:rsidRDefault="002724B3" w:rsidP="005B69A0">
      <w:pPr>
        <w:tabs>
          <w:tab w:val="left" w:pos="709"/>
          <w:tab w:val="left" w:pos="3261"/>
        </w:tabs>
        <w:spacing w:line="259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5B69A0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обжиг сырьевой смеси;</w:t>
      </w:r>
      <w:r w:rsidR="00494B8D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 xml:space="preserve">б) </w:t>
      </w:r>
      <w:proofErr w:type="spellStart"/>
      <w:r w:rsidRPr="00E77548">
        <w:rPr>
          <w:color w:val="000000" w:themeColor="text1"/>
          <w:sz w:val="22"/>
          <w:szCs w:val="22"/>
        </w:rPr>
        <w:t>затворение</w:t>
      </w:r>
      <w:proofErr w:type="spellEnd"/>
      <w:r w:rsidRPr="00E77548">
        <w:rPr>
          <w:color w:val="000000" w:themeColor="text1"/>
          <w:sz w:val="22"/>
          <w:szCs w:val="22"/>
        </w:rPr>
        <w:t xml:space="preserve"> водой;</w:t>
      </w:r>
      <w:r w:rsidR="0067395C">
        <w:rPr>
          <w:color w:val="000000" w:themeColor="text1"/>
          <w:sz w:val="22"/>
          <w:szCs w:val="22"/>
        </w:rPr>
        <w:t xml:space="preserve">  </w:t>
      </w:r>
    </w:p>
    <w:p w:rsidR="002724B3" w:rsidRPr="00E77548" w:rsidRDefault="002724B3" w:rsidP="005B69A0">
      <w:pPr>
        <w:tabs>
          <w:tab w:val="left" w:pos="709"/>
          <w:tab w:val="left" w:pos="3261"/>
        </w:tabs>
        <w:spacing w:line="259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5B69A0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измельчение клинкера;</w:t>
      </w:r>
      <w:r w:rsidR="00494B8D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г) карбонизацию.</w:t>
      </w:r>
    </w:p>
    <w:p w:rsidR="002724B3" w:rsidRPr="00E77548" w:rsidRDefault="00741D34" w:rsidP="00494B8D">
      <w:pPr>
        <w:pStyle w:val="aff0"/>
        <w:spacing w:line="259" w:lineRule="auto"/>
      </w:pPr>
      <w:r w:rsidRPr="00E77548">
        <w:rPr>
          <w:b/>
        </w:rPr>
        <w:t>2</w:t>
      </w:r>
      <w:r w:rsidR="000403A6" w:rsidRPr="00E77548">
        <w:rPr>
          <w:b/>
        </w:rPr>
        <w:t>3</w:t>
      </w:r>
      <w:r w:rsidRPr="00E77548">
        <w:rPr>
          <w:b/>
        </w:rPr>
        <w:t>.</w:t>
      </w:r>
      <w:r w:rsidR="00747462">
        <w:tab/>
      </w:r>
      <w:r w:rsidR="002724B3" w:rsidRPr="00E77548">
        <w:t>При получении портландцемента во вращающихся печах топливо пода</w:t>
      </w:r>
      <w:r w:rsidR="00494B8D">
        <w:t>е</w:t>
      </w:r>
      <w:r w:rsidR="002724B3" w:rsidRPr="00E77548">
        <w:t>тся:</w:t>
      </w:r>
    </w:p>
    <w:p w:rsidR="007247F7" w:rsidRPr="00E77548" w:rsidRDefault="002724B3" w:rsidP="00494B8D">
      <w:pPr>
        <w:spacing w:line="259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5B69A0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со стороны поднятого конца печи;</w:t>
      </w:r>
      <w:r w:rsidR="0067395C">
        <w:rPr>
          <w:color w:val="000000" w:themeColor="text1"/>
          <w:sz w:val="22"/>
          <w:szCs w:val="22"/>
        </w:rPr>
        <w:t xml:space="preserve">  </w:t>
      </w:r>
      <w:r w:rsidR="007247F7" w:rsidRPr="00E77548">
        <w:rPr>
          <w:color w:val="000000" w:themeColor="text1"/>
          <w:sz w:val="22"/>
          <w:szCs w:val="22"/>
        </w:rPr>
        <w:t xml:space="preserve"> </w:t>
      </w:r>
    </w:p>
    <w:p w:rsidR="007247F7" w:rsidRPr="00E77548" w:rsidRDefault="002724B3" w:rsidP="00494B8D">
      <w:pPr>
        <w:spacing w:line="259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б)</w:t>
      </w:r>
      <w:r w:rsidR="005B69A0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со стороны опущенного конца печи;</w:t>
      </w:r>
      <w:r w:rsidR="0067395C">
        <w:rPr>
          <w:color w:val="000000" w:themeColor="text1"/>
          <w:sz w:val="22"/>
          <w:szCs w:val="22"/>
        </w:rPr>
        <w:t xml:space="preserve">  </w:t>
      </w:r>
    </w:p>
    <w:p w:rsidR="007247F7" w:rsidRPr="00E77548" w:rsidRDefault="002724B3" w:rsidP="00494B8D">
      <w:pPr>
        <w:spacing w:line="259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5B69A0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 xml:space="preserve">по всей длине печи; </w:t>
      </w:r>
    </w:p>
    <w:p w:rsidR="002724B3" w:rsidRPr="00E77548" w:rsidRDefault="002724B3" w:rsidP="00494B8D">
      <w:pPr>
        <w:spacing w:line="259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г)</w:t>
      </w:r>
      <w:r w:rsidR="005B69A0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в среднюю часть печи.</w:t>
      </w:r>
      <w:r w:rsidR="0067395C">
        <w:rPr>
          <w:color w:val="000000" w:themeColor="text1"/>
          <w:sz w:val="22"/>
          <w:szCs w:val="22"/>
        </w:rPr>
        <w:t xml:space="preserve">  </w:t>
      </w:r>
    </w:p>
    <w:p w:rsidR="002724B3" w:rsidRPr="00E77548" w:rsidRDefault="00741D34" w:rsidP="00494B8D">
      <w:pPr>
        <w:pStyle w:val="aff0"/>
        <w:spacing w:line="259" w:lineRule="auto"/>
      </w:pPr>
      <w:r w:rsidRPr="00E77548">
        <w:rPr>
          <w:b/>
        </w:rPr>
        <w:t>2</w:t>
      </w:r>
      <w:r w:rsidR="000403A6" w:rsidRPr="00E77548">
        <w:rPr>
          <w:b/>
        </w:rPr>
        <w:t>4</w:t>
      </w:r>
      <w:r w:rsidRPr="00E77548">
        <w:rPr>
          <w:b/>
        </w:rPr>
        <w:t>.</w:t>
      </w:r>
      <w:r w:rsidR="00747462">
        <w:tab/>
      </w:r>
      <w:r w:rsidR="002724B3" w:rsidRPr="00E77548">
        <w:t>При получении портландцемента во вращающихся печах дымовые газы удаляются:</w:t>
      </w:r>
    </w:p>
    <w:p w:rsidR="007247F7" w:rsidRPr="00E77548" w:rsidRDefault="002724B3" w:rsidP="00494B8D">
      <w:pPr>
        <w:spacing w:line="259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5B69A0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со стороны поднятого конца печи;</w:t>
      </w:r>
      <w:r w:rsidR="0067395C">
        <w:rPr>
          <w:color w:val="000000" w:themeColor="text1"/>
          <w:sz w:val="22"/>
          <w:szCs w:val="22"/>
        </w:rPr>
        <w:t xml:space="preserve">  </w:t>
      </w:r>
    </w:p>
    <w:p w:rsidR="007247F7" w:rsidRPr="00E77548" w:rsidRDefault="002724B3" w:rsidP="00494B8D">
      <w:pPr>
        <w:spacing w:line="259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б)</w:t>
      </w:r>
      <w:r w:rsidR="005B69A0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со стороны опущенного конца печи;</w:t>
      </w:r>
      <w:r w:rsidR="0067395C">
        <w:rPr>
          <w:color w:val="000000" w:themeColor="text1"/>
          <w:sz w:val="22"/>
          <w:szCs w:val="22"/>
        </w:rPr>
        <w:t xml:space="preserve"> 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7247F7" w:rsidRPr="00E77548" w:rsidRDefault="002724B3" w:rsidP="00494B8D">
      <w:pPr>
        <w:spacing w:line="259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5B69A0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по всей длине печи;</w:t>
      </w:r>
      <w:r w:rsidR="0067395C">
        <w:rPr>
          <w:color w:val="000000" w:themeColor="text1"/>
          <w:sz w:val="22"/>
          <w:szCs w:val="22"/>
        </w:rPr>
        <w:t xml:space="preserve"> 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2724B3" w:rsidP="00494B8D">
      <w:pPr>
        <w:spacing w:line="259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г)</w:t>
      </w:r>
      <w:r w:rsidR="005B69A0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из средней части печи.</w:t>
      </w:r>
    </w:p>
    <w:p w:rsidR="002724B3" w:rsidRPr="00E77548" w:rsidRDefault="00741D34" w:rsidP="00494B8D">
      <w:pPr>
        <w:pStyle w:val="aff0"/>
        <w:spacing w:line="235" w:lineRule="auto"/>
      </w:pPr>
      <w:r w:rsidRPr="00E77548">
        <w:rPr>
          <w:b/>
        </w:rPr>
        <w:lastRenderedPageBreak/>
        <w:t>2</w:t>
      </w:r>
      <w:r w:rsidR="000403A6" w:rsidRPr="00E77548">
        <w:rPr>
          <w:b/>
        </w:rPr>
        <w:t>5</w:t>
      </w:r>
      <w:r w:rsidRPr="00E77548">
        <w:rPr>
          <w:b/>
        </w:rPr>
        <w:t>.</w:t>
      </w:r>
      <w:r w:rsidR="00747462">
        <w:tab/>
      </w:r>
      <w:r w:rsidR="002724B3" w:rsidRPr="00E77548">
        <w:t>При получении портландцемента во вращающихся печах при постепенном повышении температуры от 70 до</w:t>
      </w:r>
      <w:r w:rsidR="007247F7" w:rsidRPr="00E77548">
        <w:t xml:space="preserve"> </w:t>
      </w:r>
      <w:r w:rsidR="002724B3" w:rsidRPr="00E77548">
        <w:t>200</w:t>
      </w:r>
      <w:r w:rsidR="00494B8D">
        <w:t> </w:t>
      </w:r>
      <w:r w:rsidR="007247F7" w:rsidRPr="00E77548">
        <w:t>°</w:t>
      </w:r>
      <w:r w:rsidR="000403A6" w:rsidRPr="00E77548">
        <w:t>С происходит:</w:t>
      </w:r>
    </w:p>
    <w:p w:rsidR="002724B3" w:rsidRPr="00E77548" w:rsidRDefault="000403A6" w:rsidP="00494B8D">
      <w:pPr>
        <w:spacing w:line="235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5B69A0">
        <w:rPr>
          <w:color w:val="000000" w:themeColor="text1"/>
          <w:sz w:val="22"/>
          <w:szCs w:val="22"/>
        </w:rPr>
        <w:tab/>
      </w:r>
      <w:r w:rsidR="002724B3" w:rsidRPr="00E77548">
        <w:rPr>
          <w:color w:val="000000" w:themeColor="text1"/>
          <w:sz w:val="22"/>
          <w:szCs w:val="22"/>
        </w:rPr>
        <w:t>взаимодействие сырьевой смеси с водой;</w:t>
      </w:r>
      <w:r w:rsidR="0067395C">
        <w:rPr>
          <w:color w:val="000000" w:themeColor="text1"/>
          <w:sz w:val="22"/>
          <w:szCs w:val="22"/>
        </w:rPr>
        <w:t xml:space="preserve">  </w:t>
      </w:r>
    </w:p>
    <w:p w:rsidR="002724B3" w:rsidRPr="00E77548" w:rsidRDefault="000403A6" w:rsidP="00494B8D">
      <w:pPr>
        <w:spacing w:line="235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б)</w:t>
      </w:r>
      <w:r w:rsidR="005B69A0">
        <w:rPr>
          <w:color w:val="000000" w:themeColor="text1"/>
          <w:sz w:val="22"/>
          <w:szCs w:val="22"/>
        </w:rPr>
        <w:tab/>
      </w:r>
      <w:r w:rsidR="002724B3" w:rsidRPr="00E77548">
        <w:rPr>
          <w:color w:val="000000" w:themeColor="text1"/>
          <w:sz w:val="22"/>
          <w:szCs w:val="22"/>
        </w:rPr>
        <w:t>гидролиз компонентов сырьевой смеси;</w:t>
      </w:r>
      <w:r w:rsidR="0067395C">
        <w:rPr>
          <w:color w:val="000000" w:themeColor="text1"/>
          <w:sz w:val="22"/>
          <w:szCs w:val="22"/>
        </w:rPr>
        <w:t xml:space="preserve">  </w:t>
      </w:r>
    </w:p>
    <w:p w:rsidR="002724B3" w:rsidRPr="00E77548" w:rsidRDefault="000403A6" w:rsidP="00494B8D">
      <w:pPr>
        <w:spacing w:line="235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5B69A0">
        <w:rPr>
          <w:color w:val="000000" w:themeColor="text1"/>
          <w:sz w:val="22"/>
          <w:szCs w:val="22"/>
        </w:rPr>
        <w:tab/>
      </w:r>
      <w:r w:rsidR="002724B3" w:rsidRPr="00E77548">
        <w:rPr>
          <w:color w:val="000000" w:themeColor="text1"/>
          <w:sz w:val="22"/>
          <w:szCs w:val="22"/>
        </w:rPr>
        <w:t>испарение химически несвязанной воды;</w:t>
      </w:r>
      <w:r w:rsidR="0067395C">
        <w:rPr>
          <w:color w:val="000000" w:themeColor="text1"/>
          <w:sz w:val="22"/>
          <w:szCs w:val="22"/>
        </w:rPr>
        <w:t xml:space="preserve">  </w:t>
      </w:r>
    </w:p>
    <w:p w:rsidR="002724B3" w:rsidRPr="00E77548" w:rsidRDefault="000403A6" w:rsidP="00494B8D">
      <w:pPr>
        <w:spacing w:line="235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г)</w:t>
      </w:r>
      <w:r w:rsidR="005B69A0">
        <w:rPr>
          <w:color w:val="000000" w:themeColor="text1"/>
          <w:sz w:val="22"/>
          <w:szCs w:val="22"/>
        </w:rPr>
        <w:tab/>
      </w:r>
      <w:r w:rsidR="002724B3" w:rsidRPr="00E77548">
        <w:rPr>
          <w:color w:val="000000" w:themeColor="text1"/>
          <w:sz w:val="22"/>
          <w:szCs w:val="22"/>
        </w:rPr>
        <w:t>испа</w:t>
      </w:r>
      <w:r w:rsidRPr="00E77548">
        <w:rPr>
          <w:color w:val="000000" w:themeColor="text1"/>
          <w:sz w:val="22"/>
          <w:szCs w:val="22"/>
        </w:rPr>
        <w:t>рение химически связанной воды.</w:t>
      </w:r>
      <w:r w:rsidR="0067395C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741D34" w:rsidP="00494B8D">
      <w:pPr>
        <w:pStyle w:val="aff0"/>
        <w:spacing w:line="235" w:lineRule="auto"/>
      </w:pPr>
      <w:r w:rsidRPr="00E77548">
        <w:rPr>
          <w:b/>
        </w:rPr>
        <w:t>2</w:t>
      </w:r>
      <w:r w:rsidR="00213FFD" w:rsidRPr="00E77548">
        <w:rPr>
          <w:b/>
        </w:rPr>
        <w:t>6</w:t>
      </w:r>
      <w:r w:rsidRPr="00E77548">
        <w:rPr>
          <w:b/>
        </w:rPr>
        <w:t>.</w:t>
      </w:r>
      <w:r w:rsidR="00747462">
        <w:tab/>
      </w:r>
      <w:r w:rsidR="002724B3" w:rsidRPr="00E77548">
        <w:t>При получении портландцемента во вращающихся печах в</w:t>
      </w:r>
      <w:r w:rsidR="00494B8D">
        <w:t> </w:t>
      </w:r>
      <w:r w:rsidR="002724B3" w:rsidRPr="00E77548">
        <w:t>зоне подогрева в интервале температур 200</w:t>
      </w:r>
      <w:r w:rsidR="00494B8D">
        <w:t>–</w:t>
      </w:r>
      <w:r w:rsidR="002724B3" w:rsidRPr="00E77548">
        <w:t>700</w:t>
      </w:r>
      <w:r w:rsidR="00494B8D">
        <w:t> </w:t>
      </w:r>
      <w:r w:rsidR="007247F7" w:rsidRPr="00E77548">
        <w:t>°</w:t>
      </w:r>
      <w:r w:rsidR="002724B3" w:rsidRPr="00E77548">
        <w:t>С:</w:t>
      </w:r>
    </w:p>
    <w:p w:rsidR="007247F7" w:rsidRPr="00E77548" w:rsidRDefault="002724B3" w:rsidP="00494B8D">
      <w:pPr>
        <w:spacing w:line="235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сырьевая смесь подсушивается;</w:t>
      </w:r>
      <w:r w:rsidR="0067395C">
        <w:rPr>
          <w:color w:val="000000" w:themeColor="text1"/>
          <w:sz w:val="22"/>
          <w:szCs w:val="22"/>
        </w:rPr>
        <w:t xml:space="preserve">  </w:t>
      </w:r>
    </w:p>
    <w:p w:rsidR="002724B3" w:rsidRPr="00E77548" w:rsidRDefault="002724B3" w:rsidP="00494B8D">
      <w:pPr>
        <w:spacing w:line="235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б)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выгорают органические примеси;</w:t>
      </w:r>
      <w:r w:rsidR="0067395C">
        <w:rPr>
          <w:color w:val="000000" w:themeColor="text1"/>
          <w:sz w:val="22"/>
          <w:szCs w:val="22"/>
        </w:rPr>
        <w:t xml:space="preserve">  </w:t>
      </w:r>
    </w:p>
    <w:p w:rsidR="002724B3" w:rsidRPr="00E77548" w:rsidRDefault="002724B3" w:rsidP="00494B8D">
      <w:pPr>
        <w:spacing w:line="235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происходит испарение химически несвязанной воды;</w:t>
      </w:r>
      <w:r w:rsidR="0067395C">
        <w:rPr>
          <w:color w:val="000000" w:themeColor="text1"/>
          <w:sz w:val="22"/>
          <w:szCs w:val="22"/>
        </w:rPr>
        <w:t xml:space="preserve">   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2724B3" w:rsidRPr="00494B8D" w:rsidRDefault="002724B3" w:rsidP="009B4BA9">
      <w:pPr>
        <w:spacing w:line="235" w:lineRule="auto"/>
        <w:ind w:left="709" w:hanging="283"/>
        <w:jc w:val="both"/>
        <w:rPr>
          <w:color w:val="000000" w:themeColor="text1"/>
          <w:sz w:val="22"/>
          <w:szCs w:val="22"/>
        </w:rPr>
      </w:pPr>
      <w:r w:rsidRPr="00494B8D">
        <w:rPr>
          <w:color w:val="000000" w:themeColor="text1"/>
          <w:sz w:val="22"/>
          <w:szCs w:val="22"/>
        </w:rPr>
        <w:t>г)</w:t>
      </w:r>
      <w:r w:rsidR="009B4BA9">
        <w:rPr>
          <w:color w:val="000000" w:themeColor="text1"/>
          <w:sz w:val="22"/>
          <w:szCs w:val="22"/>
        </w:rPr>
        <w:tab/>
      </w:r>
      <w:r w:rsidRPr="00494B8D">
        <w:rPr>
          <w:color w:val="000000" w:themeColor="text1"/>
          <w:sz w:val="22"/>
          <w:szCs w:val="22"/>
        </w:rPr>
        <w:t>из глинистых минералов удаляется химически связанная вода.</w:t>
      </w:r>
    </w:p>
    <w:p w:rsidR="002724B3" w:rsidRPr="00E77548" w:rsidRDefault="00213FFD" w:rsidP="00494B8D">
      <w:pPr>
        <w:pStyle w:val="aff0"/>
        <w:spacing w:line="235" w:lineRule="auto"/>
      </w:pPr>
      <w:r w:rsidRPr="00E77548">
        <w:rPr>
          <w:b/>
        </w:rPr>
        <w:t>27</w:t>
      </w:r>
      <w:r w:rsidR="002724B3" w:rsidRPr="00E77548">
        <w:rPr>
          <w:b/>
        </w:rPr>
        <w:t>.</w:t>
      </w:r>
      <w:r w:rsidR="00747462">
        <w:tab/>
      </w:r>
      <w:r w:rsidR="002724B3" w:rsidRPr="00E77548">
        <w:t>При получении портландцемента во вращающихся печах зоне экзотермических реакций соответствуют температуры:</w:t>
      </w:r>
    </w:p>
    <w:p w:rsidR="007247F7" w:rsidRPr="00E77548" w:rsidRDefault="002724B3" w:rsidP="005B69A0">
      <w:pPr>
        <w:tabs>
          <w:tab w:val="left" w:pos="709"/>
          <w:tab w:val="left" w:pos="3261"/>
        </w:tabs>
        <w:spacing w:line="235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5B69A0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900</w:t>
      </w:r>
      <w:r w:rsidR="00494B8D">
        <w:rPr>
          <w:color w:val="000000" w:themeColor="text1"/>
          <w:sz w:val="22"/>
          <w:szCs w:val="22"/>
        </w:rPr>
        <w:t>–</w:t>
      </w:r>
      <w:r w:rsidRPr="00E77548">
        <w:rPr>
          <w:color w:val="000000" w:themeColor="text1"/>
          <w:sz w:val="22"/>
          <w:szCs w:val="22"/>
        </w:rPr>
        <w:t>1100</w:t>
      </w:r>
      <w:r w:rsidR="00494B8D">
        <w:rPr>
          <w:color w:val="000000" w:themeColor="text1"/>
          <w:sz w:val="22"/>
          <w:szCs w:val="22"/>
        </w:rPr>
        <w:t> </w:t>
      </w:r>
      <w:r w:rsidR="007247F7" w:rsidRPr="00E77548">
        <w:rPr>
          <w:color w:val="000000" w:themeColor="text1"/>
          <w:sz w:val="22"/>
          <w:szCs w:val="22"/>
        </w:rPr>
        <w:t>°</w:t>
      </w:r>
      <w:r w:rsidRPr="00E77548">
        <w:rPr>
          <w:color w:val="000000" w:themeColor="text1"/>
          <w:sz w:val="22"/>
          <w:szCs w:val="22"/>
        </w:rPr>
        <w:t>С;</w:t>
      </w:r>
      <w:r w:rsidR="00494B8D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б)</w:t>
      </w:r>
      <w:r w:rsidR="00494B8D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>1100</w:t>
      </w:r>
      <w:r w:rsidR="00494B8D">
        <w:rPr>
          <w:color w:val="000000" w:themeColor="text1"/>
          <w:sz w:val="22"/>
          <w:szCs w:val="22"/>
        </w:rPr>
        <w:t>–</w:t>
      </w:r>
      <w:r w:rsidRPr="00E77548">
        <w:rPr>
          <w:color w:val="000000" w:themeColor="text1"/>
          <w:sz w:val="22"/>
          <w:szCs w:val="22"/>
        </w:rPr>
        <w:t>1300</w:t>
      </w:r>
      <w:r w:rsidR="00494B8D">
        <w:rPr>
          <w:color w:val="000000" w:themeColor="text1"/>
          <w:sz w:val="22"/>
          <w:szCs w:val="22"/>
        </w:rPr>
        <w:t> </w:t>
      </w:r>
      <w:r w:rsidR="007247F7" w:rsidRPr="00E77548">
        <w:rPr>
          <w:color w:val="000000" w:themeColor="text1"/>
          <w:sz w:val="22"/>
          <w:szCs w:val="22"/>
        </w:rPr>
        <w:t>°</w:t>
      </w:r>
      <w:r w:rsidRPr="00E77548">
        <w:rPr>
          <w:color w:val="000000" w:themeColor="text1"/>
          <w:sz w:val="22"/>
          <w:szCs w:val="22"/>
        </w:rPr>
        <w:t>С;</w:t>
      </w:r>
      <w:r w:rsidR="0067395C">
        <w:rPr>
          <w:color w:val="000000" w:themeColor="text1"/>
          <w:sz w:val="22"/>
          <w:szCs w:val="22"/>
        </w:rPr>
        <w:t xml:space="preserve"> 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2724B3" w:rsidP="005B69A0">
      <w:pPr>
        <w:tabs>
          <w:tab w:val="left" w:pos="709"/>
          <w:tab w:val="left" w:pos="3261"/>
        </w:tabs>
        <w:spacing w:line="235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5B69A0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1300</w:t>
      </w:r>
      <w:r w:rsidR="00494B8D">
        <w:rPr>
          <w:color w:val="000000" w:themeColor="text1"/>
          <w:sz w:val="22"/>
          <w:szCs w:val="22"/>
        </w:rPr>
        <w:t>–</w:t>
      </w:r>
      <w:r w:rsidRPr="00E77548">
        <w:rPr>
          <w:color w:val="000000" w:themeColor="text1"/>
          <w:sz w:val="22"/>
          <w:szCs w:val="22"/>
        </w:rPr>
        <w:t>1450</w:t>
      </w:r>
      <w:r w:rsidR="00494B8D">
        <w:rPr>
          <w:color w:val="000000" w:themeColor="text1"/>
          <w:sz w:val="22"/>
          <w:szCs w:val="22"/>
        </w:rPr>
        <w:t> </w:t>
      </w:r>
      <w:r w:rsidR="007247F7" w:rsidRPr="00E77548">
        <w:rPr>
          <w:color w:val="000000" w:themeColor="text1"/>
          <w:sz w:val="22"/>
          <w:szCs w:val="22"/>
        </w:rPr>
        <w:t>°</w:t>
      </w:r>
      <w:r w:rsidRPr="00E77548">
        <w:rPr>
          <w:color w:val="000000" w:themeColor="text1"/>
          <w:sz w:val="22"/>
          <w:szCs w:val="22"/>
        </w:rPr>
        <w:t>С;</w:t>
      </w:r>
      <w:r w:rsidR="00494B8D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г) 200</w:t>
      </w:r>
      <w:r w:rsidR="00494B8D">
        <w:rPr>
          <w:color w:val="000000" w:themeColor="text1"/>
          <w:sz w:val="22"/>
          <w:szCs w:val="22"/>
        </w:rPr>
        <w:t>–</w:t>
      </w:r>
      <w:r w:rsidRPr="00E77548">
        <w:rPr>
          <w:color w:val="000000" w:themeColor="text1"/>
          <w:sz w:val="22"/>
          <w:szCs w:val="22"/>
        </w:rPr>
        <w:t>700</w:t>
      </w:r>
      <w:r w:rsidR="00494B8D">
        <w:rPr>
          <w:color w:val="000000" w:themeColor="text1"/>
          <w:sz w:val="22"/>
          <w:szCs w:val="22"/>
        </w:rPr>
        <w:t> </w:t>
      </w:r>
      <w:r w:rsidR="007247F7" w:rsidRPr="00E77548">
        <w:rPr>
          <w:color w:val="000000" w:themeColor="text1"/>
          <w:sz w:val="22"/>
          <w:szCs w:val="22"/>
        </w:rPr>
        <w:t>°</w:t>
      </w:r>
      <w:r w:rsidRPr="00E77548">
        <w:rPr>
          <w:color w:val="000000" w:themeColor="text1"/>
          <w:sz w:val="22"/>
          <w:szCs w:val="22"/>
        </w:rPr>
        <w:t>С.</w:t>
      </w:r>
    </w:p>
    <w:p w:rsidR="002724B3" w:rsidRPr="00E77548" w:rsidRDefault="00213FFD" w:rsidP="00494B8D">
      <w:pPr>
        <w:pStyle w:val="aff0"/>
        <w:spacing w:line="235" w:lineRule="auto"/>
      </w:pPr>
      <w:r w:rsidRPr="00E77548">
        <w:rPr>
          <w:b/>
        </w:rPr>
        <w:t>28</w:t>
      </w:r>
      <w:r w:rsidR="002724B3" w:rsidRPr="00E77548">
        <w:rPr>
          <w:b/>
        </w:rPr>
        <w:t>.</w:t>
      </w:r>
      <w:r w:rsidR="00747462">
        <w:tab/>
      </w:r>
      <w:r w:rsidR="002724B3" w:rsidRPr="00E77548">
        <w:t>При получении портландцемента во вращающихся печах в</w:t>
      </w:r>
      <w:r w:rsidR="00581C26">
        <w:t> </w:t>
      </w:r>
      <w:r w:rsidR="002724B3" w:rsidRPr="00E77548">
        <w:t>з</w:t>
      </w:r>
      <w:r w:rsidR="007247F7" w:rsidRPr="00E77548">
        <w:t>оне спекания</w:t>
      </w:r>
      <w:r w:rsidR="002724B3" w:rsidRPr="00E77548">
        <w:t>:</w:t>
      </w:r>
    </w:p>
    <w:p w:rsidR="000403A6" w:rsidRPr="00E77548" w:rsidRDefault="002724B3" w:rsidP="00494B8D">
      <w:pPr>
        <w:spacing w:line="235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5B69A0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происходит</w:t>
      </w:r>
      <w:r w:rsidR="000403A6" w:rsidRPr="00E77548">
        <w:rPr>
          <w:color w:val="000000" w:themeColor="text1"/>
          <w:sz w:val="22"/>
          <w:szCs w:val="22"/>
        </w:rPr>
        <w:t xml:space="preserve"> частичное плавление обжигаемой смеси;</w:t>
      </w:r>
    </w:p>
    <w:p w:rsidR="000403A6" w:rsidRPr="00E77548" w:rsidRDefault="000403A6" w:rsidP="00494B8D">
      <w:pPr>
        <w:spacing w:line="235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б</w:t>
      </w:r>
      <w:r w:rsidR="002724B3" w:rsidRPr="00E77548">
        <w:rPr>
          <w:color w:val="000000" w:themeColor="text1"/>
          <w:sz w:val="22"/>
          <w:szCs w:val="22"/>
        </w:rPr>
        <w:t>)</w:t>
      </w:r>
      <w:r w:rsidR="005B69A0">
        <w:rPr>
          <w:color w:val="000000" w:themeColor="text1"/>
          <w:sz w:val="22"/>
          <w:szCs w:val="22"/>
        </w:rPr>
        <w:tab/>
      </w:r>
      <w:r w:rsidR="002724B3" w:rsidRPr="00E77548">
        <w:rPr>
          <w:color w:val="000000" w:themeColor="text1"/>
          <w:sz w:val="22"/>
          <w:szCs w:val="22"/>
        </w:rPr>
        <w:t xml:space="preserve">образуется </w:t>
      </w:r>
      <w:proofErr w:type="spellStart"/>
      <w:r w:rsidRPr="00E77548">
        <w:rPr>
          <w:color w:val="000000" w:themeColor="text1"/>
          <w:sz w:val="22"/>
          <w:szCs w:val="22"/>
        </w:rPr>
        <w:t>алит</w:t>
      </w:r>
      <w:proofErr w:type="spellEnd"/>
      <w:r w:rsidRPr="00E77548">
        <w:rPr>
          <w:color w:val="000000" w:themeColor="text1"/>
          <w:sz w:val="22"/>
          <w:szCs w:val="22"/>
        </w:rPr>
        <w:t>;</w:t>
      </w:r>
    </w:p>
    <w:p w:rsidR="002724B3" w:rsidRPr="00E77548" w:rsidRDefault="000403A6" w:rsidP="00494B8D">
      <w:pPr>
        <w:spacing w:line="235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5B69A0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 xml:space="preserve">образуется </w:t>
      </w:r>
      <w:r w:rsidR="009F0D88" w:rsidRPr="00E77548">
        <w:rPr>
          <w:color w:val="000000" w:themeColor="text1"/>
          <w:sz w:val="22"/>
          <w:szCs w:val="22"/>
        </w:rPr>
        <w:t>белит</w:t>
      </w:r>
      <w:r w:rsidRPr="00E77548">
        <w:rPr>
          <w:color w:val="000000" w:themeColor="text1"/>
          <w:sz w:val="22"/>
          <w:szCs w:val="22"/>
        </w:rPr>
        <w:t>;</w:t>
      </w:r>
    </w:p>
    <w:p w:rsidR="007247F7" w:rsidRPr="00E77548" w:rsidRDefault="002724B3" w:rsidP="00494B8D">
      <w:pPr>
        <w:spacing w:line="235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г)</w:t>
      </w:r>
      <w:r w:rsidR="005B69A0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 xml:space="preserve">образуется </w:t>
      </w:r>
      <w:proofErr w:type="spellStart"/>
      <w:r w:rsidRPr="00E77548">
        <w:rPr>
          <w:color w:val="000000" w:themeColor="text1"/>
          <w:sz w:val="22"/>
          <w:szCs w:val="22"/>
        </w:rPr>
        <w:t>трехкальциевый</w:t>
      </w:r>
      <w:proofErr w:type="spellEnd"/>
      <w:r w:rsidRPr="00E77548">
        <w:rPr>
          <w:color w:val="000000" w:themeColor="text1"/>
          <w:sz w:val="22"/>
          <w:szCs w:val="22"/>
        </w:rPr>
        <w:t xml:space="preserve"> алюминат. </w:t>
      </w:r>
    </w:p>
    <w:p w:rsidR="002724B3" w:rsidRPr="00E77548" w:rsidRDefault="00213FFD" w:rsidP="00494B8D">
      <w:pPr>
        <w:pStyle w:val="aff0"/>
        <w:spacing w:line="235" w:lineRule="auto"/>
      </w:pPr>
      <w:r w:rsidRPr="00E77548">
        <w:rPr>
          <w:b/>
        </w:rPr>
        <w:t>29</w:t>
      </w:r>
      <w:r w:rsidR="002724B3" w:rsidRPr="00E77548">
        <w:rPr>
          <w:b/>
        </w:rPr>
        <w:t>.</w:t>
      </w:r>
      <w:r w:rsidR="00747462">
        <w:tab/>
      </w:r>
      <w:r w:rsidR="002724B3" w:rsidRPr="00E77548">
        <w:t xml:space="preserve">При получении портландцемента во вращающихся печах </w:t>
      </w:r>
      <w:proofErr w:type="spellStart"/>
      <w:r w:rsidR="002724B3" w:rsidRPr="00E77548">
        <w:t>трехкальциевый</w:t>
      </w:r>
      <w:proofErr w:type="spellEnd"/>
      <w:r w:rsidR="002724B3" w:rsidRPr="00E77548">
        <w:t xml:space="preserve"> алюминат образуется:</w:t>
      </w:r>
    </w:p>
    <w:p w:rsidR="002724B3" w:rsidRPr="00E77548" w:rsidRDefault="002724B3" w:rsidP="00494B8D">
      <w:pPr>
        <w:spacing w:line="235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5B69A0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только в расплаве при температуре ~ 1450</w:t>
      </w:r>
      <w:r w:rsidR="00494B8D">
        <w:rPr>
          <w:color w:val="000000" w:themeColor="text1"/>
          <w:sz w:val="22"/>
          <w:szCs w:val="22"/>
        </w:rPr>
        <w:t> </w:t>
      </w:r>
      <w:r w:rsidR="007247F7" w:rsidRPr="00E77548">
        <w:rPr>
          <w:color w:val="000000" w:themeColor="text1"/>
          <w:sz w:val="22"/>
          <w:szCs w:val="22"/>
        </w:rPr>
        <w:t>°</w:t>
      </w:r>
      <w:r w:rsidRPr="00E77548">
        <w:rPr>
          <w:color w:val="000000" w:themeColor="text1"/>
          <w:sz w:val="22"/>
          <w:szCs w:val="22"/>
        </w:rPr>
        <w:t>С;</w:t>
      </w:r>
      <w:r w:rsidR="0067395C">
        <w:rPr>
          <w:color w:val="000000" w:themeColor="text1"/>
          <w:sz w:val="22"/>
          <w:szCs w:val="22"/>
        </w:rPr>
        <w:t xml:space="preserve">  </w:t>
      </w:r>
    </w:p>
    <w:p w:rsidR="002724B3" w:rsidRPr="00E77548" w:rsidRDefault="002724B3" w:rsidP="00494B8D">
      <w:pPr>
        <w:spacing w:line="235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б)</w:t>
      </w:r>
      <w:r w:rsidR="005B69A0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в твердой фазе в температурной зоне 700</w:t>
      </w:r>
      <w:r w:rsidR="00494B8D">
        <w:rPr>
          <w:color w:val="000000" w:themeColor="text1"/>
          <w:sz w:val="22"/>
          <w:szCs w:val="22"/>
        </w:rPr>
        <w:t>–</w:t>
      </w:r>
      <w:r w:rsidRPr="00E77548">
        <w:rPr>
          <w:color w:val="000000" w:themeColor="text1"/>
          <w:sz w:val="22"/>
          <w:szCs w:val="22"/>
        </w:rPr>
        <w:t>1100</w:t>
      </w:r>
      <w:r w:rsidR="00494B8D">
        <w:rPr>
          <w:color w:val="000000" w:themeColor="text1"/>
          <w:sz w:val="22"/>
          <w:szCs w:val="22"/>
        </w:rPr>
        <w:t> </w:t>
      </w:r>
      <w:r w:rsidR="007247F7" w:rsidRPr="00E77548">
        <w:rPr>
          <w:color w:val="000000" w:themeColor="text1"/>
          <w:sz w:val="22"/>
          <w:szCs w:val="22"/>
        </w:rPr>
        <w:t>°</w:t>
      </w:r>
      <w:r w:rsidRPr="00E77548">
        <w:rPr>
          <w:color w:val="000000" w:themeColor="text1"/>
          <w:sz w:val="22"/>
          <w:szCs w:val="22"/>
        </w:rPr>
        <w:t>С;</w:t>
      </w:r>
      <w:r w:rsidR="0067395C">
        <w:rPr>
          <w:color w:val="000000" w:themeColor="text1"/>
          <w:sz w:val="22"/>
          <w:szCs w:val="22"/>
        </w:rPr>
        <w:t xml:space="preserve">  </w:t>
      </w:r>
    </w:p>
    <w:p w:rsidR="002724B3" w:rsidRPr="00E77548" w:rsidRDefault="002724B3" w:rsidP="00494B8D">
      <w:pPr>
        <w:spacing w:line="235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5B69A0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при охлаждении от 1450 до 1000</w:t>
      </w:r>
      <w:r w:rsidR="00494B8D">
        <w:rPr>
          <w:color w:val="000000" w:themeColor="text1"/>
          <w:sz w:val="22"/>
          <w:szCs w:val="22"/>
        </w:rPr>
        <w:t> </w:t>
      </w:r>
      <w:r w:rsidR="007247F7" w:rsidRPr="00E77548">
        <w:rPr>
          <w:color w:val="000000" w:themeColor="text1"/>
          <w:sz w:val="22"/>
          <w:szCs w:val="22"/>
        </w:rPr>
        <w:t>°</w:t>
      </w:r>
      <w:r w:rsidRPr="00E77548">
        <w:rPr>
          <w:color w:val="000000" w:themeColor="text1"/>
          <w:sz w:val="22"/>
          <w:szCs w:val="22"/>
        </w:rPr>
        <w:t>С;</w:t>
      </w:r>
      <w:r w:rsidR="0067395C">
        <w:rPr>
          <w:color w:val="000000" w:themeColor="text1"/>
          <w:sz w:val="22"/>
          <w:szCs w:val="22"/>
        </w:rPr>
        <w:t xml:space="preserve">  </w:t>
      </w:r>
    </w:p>
    <w:p w:rsidR="002724B3" w:rsidRPr="00E77548" w:rsidRDefault="002724B3" w:rsidP="00494B8D">
      <w:pPr>
        <w:spacing w:line="235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г)</w:t>
      </w:r>
      <w:r w:rsidR="005B69A0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 xml:space="preserve">при разложении </w:t>
      </w:r>
      <w:proofErr w:type="spellStart"/>
      <w:r w:rsidRPr="00E77548">
        <w:rPr>
          <w:color w:val="000000" w:themeColor="text1"/>
          <w:sz w:val="22"/>
          <w:szCs w:val="22"/>
        </w:rPr>
        <w:t>трехкальциевого</w:t>
      </w:r>
      <w:proofErr w:type="spellEnd"/>
      <w:r w:rsidRPr="00E77548">
        <w:rPr>
          <w:color w:val="000000" w:themeColor="text1"/>
          <w:sz w:val="22"/>
          <w:szCs w:val="22"/>
        </w:rPr>
        <w:t xml:space="preserve"> силиката.</w:t>
      </w:r>
      <w:r w:rsidR="0067395C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741D34" w:rsidP="00494B8D">
      <w:pPr>
        <w:pStyle w:val="aff0"/>
        <w:spacing w:line="235" w:lineRule="auto"/>
      </w:pPr>
      <w:r w:rsidRPr="00E77548">
        <w:rPr>
          <w:b/>
        </w:rPr>
        <w:t>3</w:t>
      </w:r>
      <w:r w:rsidR="00213FFD" w:rsidRPr="00E77548">
        <w:rPr>
          <w:b/>
        </w:rPr>
        <w:t>0</w:t>
      </w:r>
      <w:r w:rsidR="002724B3" w:rsidRPr="00E77548">
        <w:rPr>
          <w:b/>
        </w:rPr>
        <w:t>.</w:t>
      </w:r>
      <w:r w:rsidR="00747462">
        <w:tab/>
      </w:r>
      <w:r w:rsidR="002724B3" w:rsidRPr="00E77548">
        <w:t>При получении портландцемента во вращающихся печах процесс твердофазного спекания материала завершается при температурах:</w:t>
      </w:r>
    </w:p>
    <w:p w:rsidR="007247F7" w:rsidRPr="00E77548" w:rsidRDefault="002724B3" w:rsidP="005B69A0">
      <w:pPr>
        <w:tabs>
          <w:tab w:val="left" w:pos="709"/>
          <w:tab w:val="left" w:pos="3261"/>
        </w:tabs>
        <w:spacing w:line="235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5B69A0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800</w:t>
      </w:r>
      <w:r w:rsidR="00494B8D">
        <w:rPr>
          <w:color w:val="000000" w:themeColor="text1"/>
          <w:sz w:val="22"/>
          <w:szCs w:val="22"/>
        </w:rPr>
        <w:t>–</w:t>
      </w:r>
      <w:r w:rsidRPr="00E77548">
        <w:rPr>
          <w:color w:val="000000" w:themeColor="text1"/>
          <w:sz w:val="22"/>
          <w:szCs w:val="22"/>
        </w:rPr>
        <w:t>900</w:t>
      </w:r>
      <w:r w:rsidR="00494B8D">
        <w:rPr>
          <w:color w:val="000000" w:themeColor="text1"/>
          <w:sz w:val="22"/>
          <w:szCs w:val="22"/>
        </w:rPr>
        <w:t> </w:t>
      </w:r>
      <w:r w:rsidR="007247F7" w:rsidRPr="00E77548">
        <w:rPr>
          <w:color w:val="000000" w:themeColor="text1"/>
          <w:sz w:val="22"/>
          <w:szCs w:val="22"/>
        </w:rPr>
        <w:t>°</w:t>
      </w:r>
      <w:r w:rsidRPr="00E77548">
        <w:rPr>
          <w:color w:val="000000" w:themeColor="text1"/>
          <w:sz w:val="22"/>
          <w:szCs w:val="22"/>
        </w:rPr>
        <w:t>С;</w:t>
      </w:r>
      <w:r w:rsidR="00494B8D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б) 900</w:t>
      </w:r>
      <w:r w:rsidR="00494B8D">
        <w:rPr>
          <w:color w:val="000000" w:themeColor="text1"/>
          <w:sz w:val="22"/>
          <w:szCs w:val="22"/>
        </w:rPr>
        <w:t>–</w:t>
      </w:r>
      <w:r w:rsidRPr="00E77548">
        <w:rPr>
          <w:color w:val="000000" w:themeColor="text1"/>
          <w:sz w:val="22"/>
          <w:szCs w:val="22"/>
        </w:rPr>
        <w:t>1000</w:t>
      </w:r>
      <w:r w:rsidR="00494B8D">
        <w:rPr>
          <w:color w:val="000000" w:themeColor="text1"/>
          <w:sz w:val="22"/>
          <w:szCs w:val="22"/>
        </w:rPr>
        <w:t> </w:t>
      </w:r>
      <w:r w:rsidR="007247F7" w:rsidRPr="00E77548">
        <w:rPr>
          <w:color w:val="000000" w:themeColor="text1"/>
          <w:sz w:val="22"/>
          <w:szCs w:val="22"/>
        </w:rPr>
        <w:t>°</w:t>
      </w:r>
      <w:r w:rsidRPr="00E77548">
        <w:rPr>
          <w:color w:val="000000" w:themeColor="text1"/>
          <w:sz w:val="22"/>
          <w:szCs w:val="22"/>
        </w:rPr>
        <w:t>С;</w:t>
      </w:r>
      <w:r w:rsidR="0067395C">
        <w:rPr>
          <w:color w:val="000000" w:themeColor="text1"/>
          <w:sz w:val="22"/>
          <w:szCs w:val="22"/>
        </w:rPr>
        <w:t xml:space="preserve"> 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2724B3" w:rsidP="005B69A0">
      <w:pPr>
        <w:tabs>
          <w:tab w:val="left" w:pos="709"/>
          <w:tab w:val="left" w:pos="3261"/>
        </w:tabs>
        <w:spacing w:line="235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5B69A0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1200</w:t>
      </w:r>
      <w:r w:rsidR="00494B8D">
        <w:rPr>
          <w:color w:val="000000" w:themeColor="text1"/>
          <w:sz w:val="22"/>
          <w:szCs w:val="22"/>
        </w:rPr>
        <w:t>–</w:t>
      </w:r>
      <w:r w:rsidRPr="00E77548">
        <w:rPr>
          <w:color w:val="000000" w:themeColor="text1"/>
          <w:sz w:val="22"/>
          <w:szCs w:val="22"/>
        </w:rPr>
        <w:t>1300</w:t>
      </w:r>
      <w:r w:rsidR="00494B8D">
        <w:rPr>
          <w:color w:val="000000" w:themeColor="text1"/>
          <w:sz w:val="22"/>
          <w:szCs w:val="22"/>
        </w:rPr>
        <w:t> </w:t>
      </w:r>
      <w:r w:rsidR="007247F7" w:rsidRPr="00E77548">
        <w:rPr>
          <w:color w:val="000000" w:themeColor="text1"/>
          <w:sz w:val="22"/>
          <w:szCs w:val="22"/>
        </w:rPr>
        <w:t>°</w:t>
      </w:r>
      <w:r w:rsidRPr="00E77548">
        <w:rPr>
          <w:color w:val="000000" w:themeColor="text1"/>
          <w:sz w:val="22"/>
          <w:szCs w:val="22"/>
        </w:rPr>
        <w:t>С;</w:t>
      </w:r>
      <w:r w:rsidR="00494B8D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г) 1300</w:t>
      </w:r>
      <w:r w:rsidR="00494B8D">
        <w:rPr>
          <w:color w:val="000000" w:themeColor="text1"/>
          <w:sz w:val="22"/>
          <w:szCs w:val="22"/>
        </w:rPr>
        <w:t>–</w:t>
      </w:r>
      <w:r w:rsidRPr="00E77548">
        <w:rPr>
          <w:color w:val="000000" w:themeColor="text1"/>
          <w:sz w:val="22"/>
          <w:szCs w:val="22"/>
        </w:rPr>
        <w:t>1400</w:t>
      </w:r>
      <w:r w:rsidR="00494B8D">
        <w:rPr>
          <w:color w:val="000000" w:themeColor="text1"/>
          <w:sz w:val="22"/>
          <w:szCs w:val="22"/>
        </w:rPr>
        <w:t> </w:t>
      </w:r>
      <w:r w:rsidR="007247F7" w:rsidRPr="00E77548">
        <w:rPr>
          <w:color w:val="000000" w:themeColor="text1"/>
          <w:sz w:val="22"/>
          <w:szCs w:val="22"/>
        </w:rPr>
        <w:t>°</w:t>
      </w:r>
      <w:r w:rsidRPr="00E77548">
        <w:rPr>
          <w:color w:val="000000" w:themeColor="text1"/>
          <w:sz w:val="22"/>
          <w:szCs w:val="22"/>
        </w:rPr>
        <w:t>С.</w:t>
      </w:r>
      <w:r w:rsidR="0067395C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741D34" w:rsidP="00494B8D">
      <w:pPr>
        <w:pStyle w:val="aff0"/>
        <w:spacing w:line="252" w:lineRule="auto"/>
      </w:pPr>
      <w:r w:rsidRPr="00E77548">
        <w:rPr>
          <w:b/>
        </w:rPr>
        <w:lastRenderedPageBreak/>
        <w:t>3</w:t>
      </w:r>
      <w:r w:rsidR="00213FFD" w:rsidRPr="00E77548">
        <w:rPr>
          <w:b/>
        </w:rPr>
        <w:t>1</w:t>
      </w:r>
      <w:r w:rsidR="002724B3" w:rsidRPr="00E77548">
        <w:rPr>
          <w:b/>
        </w:rPr>
        <w:t>.</w:t>
      </w:r>
      <w:r w:rsidR="00747462">
        <w:tab/>
      </w:r>
      <w:r w:rsidR="002724B3" w:rsidRPr="00E77548">
        <w:t>При получении портландцемента во вращающихся печах в</w:t>
      </w:r>
      <w:r w:rsidR="00494B8D">
        <w:t> </w:t>
      </w:r>
      <w:r w:rsidR="002724B3" w:rsidRPr="00E77548">
        <w:t>зоне экзотермических реакций не образуется:</w:t>
      </w:r>
    </w:p>
    <w:p w:rsidR="007247F7" w:rsidRPr="00E77548" w:rsidRDefault="002724B3" w:rsidP="005B69A0">
      <w:pPr>
        <w:tabs>
          <w:tab w:val="left" w:pos="709"/>
          <w:tab w:val="left" w:pos="3261"/>
        </w:tabs>
        <w:spacing w:line="252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5B69A0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2СаО</w:t>
      </w:r>
      <w:r w:rsidRPr="00E77548">
        <w:rPr>
          <w:color w:val="000000" w:themeColor="text1"/>
          <w:sz w:val="22"/>
          <w:szCs w:val="22"/>
          <w:lang w:val="en-US"/>
        </w:rPr>
        <w:t>·</w:t>
      </w:r>
      <w:proofErr w:type="spellStart"/>
      <w:r w:rsidRPr="00E77548">
        <w:rPr>
          <w:color w:val="000000" w:themeColor="text1"/>
          <w:sz w:val="22"/>
          <w:szCs w:val="22"/>
          <w:lang w:val="en-US"/>
        </w:rPr>
        <w:t>SiO</w:t>
      </w:r>
      <w:proofErr w:type="spellEnd"/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</w:rPr>
        <w:t>;</w:t>
      </w:r>
      <w:r w:rsidR="00494B8D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б) 3СаО</w:t>
      </w:r>
      <w:r w:rsidRPr="00E77548">
        <w:rPr>
          <w:color w:val="000000" w:themeColor="text1"/>
          <w:sz w:val="22"/>
          <w:szCs w:val="22"/>
          <w:lang w:val="en-US"/>
        </w:rPr>
        <w:t>·</w:t>
      </w:r>
      <w:proofErr w:type="spellStart"/>
      <w:r w:rsidRPr="00E77548">
        <w:rPr>
          <w:color w:val="000000" w:themeColor="text1"/>
          <w:sz w:val="22"/>
          <w:szCs w:val="22"/>
          <w:lang w:val="en-US"/>
        </w:rPr>
        <w:t>SiO</w:t>
      </w:r>
      <w:proofErr w:type="spellEnd"/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</w:rPr>
        <w:t>;</w:t>
      </w:r>
      <w:r w:rsidR="0067395C">
        <w:rPr>
          <w:color w:val="000000" w:themeColor="text1"/>
          <w:sz w:val="22"/>
          <w:szCs w:val="22"/>
        </w:rPr>
        <w:t xml:space="preserve">  </w:t>
      </w:r>
      <w:r w:rsidR="007247F7" w:rsidRPr="00E77548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2724B3" w:rsidP="005B69A0">
      <w:pPr>
        <w:tabs>
          <w:tab w:val="left" w:pos="709"/>
          <w:tab w:val="left" w:pos="3261"/>
        </w:tabs>
        <w:spacing w:line="252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5B69A0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3СаО</w:t>
      </w:r>
      <w:r w:rsidRPr="00E77548">
        <w:rPr>
          <w:color w:val="000000" w:themeColor="text1"/>
          <w:sz w:val="22"/>
          <w:szCs w:val="22"/>
          <w:lang w:val="en-US"/>
        </w:rPr>
        <w:t>·Al</w:t>
      </w:r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>O</w:t>
      </w:r>
      <w:r w:rsidRPr="00E77548">
        <w:rPr>
          <w:color w:val="000000" w:themeColor="text1"/>
          <w:sz w:val="22"/>
          <w:szCs w:val="22"/>
          <w:vertAlign w:val="subscript"/>
        </w:rPr>
        <w:t>3</w:t>
      </w:r>
      <w:r w:rsidRPr="00E77548">
        <w:rPr>
          <w:color w:val="000000" w:themeColor="text1"/>
          <w:sz w:val="22"/>
          <w:szCs w:val="22"/>
        </w:rPr>
        <w:t>;</w:t>
      </w:r>
      <w:r w:rsidR="00494B8D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г) 4СаО</w:t>
      </w:r>
      <w:r w:rsidRPr="00E77548">
        <w:rPr>
          <w:color w:val="000000" w:themeColor="text1"/>
          <w:sz w:val="22"/>
          <w:szCs w:val="22"/>
          <w:lang w:val="en-US"/>
        </w:rPr>
        <w:t>·Al</w:t>
      </w:r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>O</w:t>
      </w:r>
      <w:r w:rsidRPr="00E77548">
        <w:rPr>
          <w:color w:val="000000" w:themeColor="text1"/>
          <w:sz w:val="22"/>
          <w:szCs w:val="22"/>
          <w:vertAlign w:val="subscript"/>
        </w:rPr>
        <w:t>3</w:t>
      </w:r>
      <w:r w:rsidRPr="00E77548">
        <w:rPr>
          <w:color w:val="000000" w:themeColor="text1"/>
          <w:sz w:val="22"/>
          <w:szCs w:val="22"/>
          <w:lang w:val="en-US"/>
        </w:rPr>
        <w:t>·Fe</w:t>
      </w:r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>O</w:t>
      </w:r>
      <w:r w:rsidRPr="00E77548">
        <w:rPr>
          <w:color w:val="000000" w:themeColor="text1"/>
          <w:sz w:val="22"/>
          <w:szCs w:val="22"/>
          <w:vertAlign w:val="subscript"/>
        </w:rPr>
        <w:t>3</w:t>
      </w:r>
      <w:r w:rsidRPr="00E77548">
        <w:rPr>
          <w:color w:val="000000" w:themeColor="text1"/>
          <w:sz w:val="22"/>
          <w:szCs w:val="22"/>
        </w:rPr>
        <w:t>.</w:t>
      </w:r>
    </w:p>
    <w:p w:rsidR="002724B3" w:rsidRPr="00E77548" w:rsidRDefault="00741D34" w:rsidP="00494B8D">
      <w:pPr>
        <w:pStyle w:val="aff0"/>
        <w:spacing w:line="252" w:lineRule="auto"/>
      </w:pPr>
      <w:r w:rsidRPr="00E77548">
        <w:rPr>
          <w:b/>
        </w:rPr>
        <w:t>3</w:t>
      </w:r>
      <w:r w:rsidR="00213FFD" w:rsidRPr="00E77548">
        <w:rPr>
          <w:b/>
        </w:rPr>
        <w:t>2</w:t>
      </w:r>
      <w:r w:rsidR="002724B3" w:rsidRPr="00E77548">
        <w:rPr>
          <w:b/>
        </w:rPr>
        <w:t>.</w:t>
      </w:r>
      <w:r w:rsidR="00747462">
        <w:tab/>
      </w:r>
      <w:r w:rsidR="002724B3" w:rsidRPr="00E77548">
        <w:t>Портландцемент получают:</w:t>
      </w:r>
    </w:p>
    <w:p w:rsidR="002724B3" w:rsidRPr="00E77548" w:rsidRDefault="002724B3" w:rsidP="005B69A0">
      <w:pPr>
        <w:tabs>
          <w:tab w:val="left" w:pos="709"/>
        </w:tabs>
        <w:spacing w:line="252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5B69A0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во вращающихся печах, имеющих наклон;</w:t>
      </w:r>
      <w:r w:rsidR="0067395C">
        <w:rPr>
          <w:color w:val="000000" w:themeColor="text1"/>
          <w:sz w:val="22"/>
          <w:szCs w:val="22"/>
        </w:rPr>
        <w:t xml:space="preserve"> 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2724B3" w:rsidP="00494B8D">
      <w:pPr>
        <w:spacing w:line="252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б)</w:t>
      </w:r>
      <w:r w:rsidR="005B69A0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во вращающихся печах, не имеющих наклона;</w:t>
      </w:r>
      <w:r w:rsidR="0067395C">
        <w:rPr>
          <w:color w:val="000000" w:themeColor="text1"/>
          <w:sz w:val="22"/>
          <w:szCs w:val="22"/>
        </w:rPr>
        <w:t xml:space="preserve">   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2724B3" w:rsidP="00494B8D">
      <w:pPr>
        <w:spacing w:line="252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5B69A0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в закрытых аппаратах под давлением;</w:t>
      </w:r>
      <w:r w:rsidR="0067395C">
        <w:rPr>
          <w:color w:val="000000" w:themeColor="text1"/>
          <w:sz w:val="22"/>
          <w:szCs w:val="22"/>
        </w:rPr>
        <w:t xml:space="preserve">  </w:t>
      </w:r>
    </w:p>
    <w:p w:rsidR="002724B3" w:rsidRPr="00E77548" w:rsidRDefault="002724B3" w:rsidP="00494B8D">
      <w:pPr>
        <w:spacing w:line="252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г)</w:t>
      </w:r>
      <w:r w:rsidR="005B69A0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в шахтных печах.</w:t>
      </w:r>
      <w:r w:rsidR="0067395C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741D34" w:rsidP="00494B8D">
      <w:pPr>
        <w:pStyle w:val="aff0"/>
        <w:spacing w:line="252" w:lineRule="auto"/>
      </w:pPr>
      <w:r w:rsidRPr="00E77548">
        <w:rPr>
          <w:b/>
        </w:rPr>
        <w:t>3</w:t>
      </w:r>
      <w:r w:rsidR="00213FFD" w:rsidRPr="00E77548">
        <w:rPr>
          <w:b/>
        </w:rPr>
        <w:t>3</w:t>
      </w:r>
      <w:r w:rsidR="002724B3" w:rsidRPr="00E77548">
        <w:rPr>
          <w:b/>
        </w:rPr>
        <w:t>.</w:t>
      </w:r>
      <w:r w:rsidR="00747462">
        <w:tab/>
      </w:r>
      <w:r w:rsidR="002724B3" w:rsidRPr="00E77548">
        <w:t>После охлаждения клинкер портландцемента:</w:t>
      </w:r>
    </w:p>
    <w:p w:rsidR="002724B3" w:rsidRPr="00E77548" w:rsidRDefault="002724B3" w:rsidP="00494B8D">
      <w:pPr>
        <w:spacing w:line="252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смешивают с водой;</w:t>
      </w:r>
      <w:r w:rsidR="0067395C">
        <w:rPr>
          <w:color w:val="000000" w:themeColor="text1"/>
          <w:sz w:val="22"/>
          <w:szCs w:val="22"/>
        </w:rPr>
        <w:t xml:space="preserve">  </w:t>
      </w:r>
    </w:p>
    <w:p w:rsidR="002724B3" w:rsidRPr="00E77548" w:rsidRDefault="002724B3" w:rsidP="009B4BA9">
      <w:pPr>
        <w:spacing w:line="252" w:lineRule="auto"/>
        <w:ind w:left="709" w:hanging="283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б)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размалывают с добавлением гипса и других минерал</w:t>
      </w:r>
      <w:r w:rsidRPr="00E77548">
        <w:rPr>
          <w:color w:val="000000" w:themeColor="text1"/>
          <w:sz w:val="22"/>
          <w:szCs w:val="22"/>
        </w:rPr>
        <w:t>ь</w:t>
      </w:r>
      <w:r w:rsidRPr="00E77548">
        <w:rPr>
          <w:color w:val="000000" w:themeColor="text1"/>
          <w:sz w:val="22"/>
          <w:szCs w:val="22"/>
        </w:rPr>
        <w:t>ных добавок;</w:t>
      </w:r>
      <w:r w:rsidR="0067395C">
        <w:rPr>
          <w:color w:val="000000" w:themeColor="text1"/>
          <w:sz w:val="22"/>
          <w:szCs w:val="22"/>
        </w:rPr>
        <w:t xml:space="preserve"> 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2724B3" w:rsidP="00494B8D">
      <w:pPr>
        <w:spacing w:line="252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обрабатывают известковым раствором;</w:t>
      </w:r>
      <w:r w:rsidR="0067395C">
        <w:rPr>
          <w:color w:val="000000" w:themeColor="text1"/>
          <w:sz w:val="22"/>
          <w:szCs w:val="22"/>
        </w:rPr>
        <w:t xml:space="preserve"> 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2724B3" w:rsidRPr="00E77548" w:rsidRDefault="002724B3" w:rsidP="00494B8D">
      <w:pPr>
        <w:spacing w:line="252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г)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расфасовывают в бумажные мешки.</w:t>
      </w:r>
      <w:r w:rsidR="0067395C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 xml:space="preserve"> </w:t>
      </w:r>
    </w:p>
    <w:p w:rsidR="007247F7" w:rsidRPr="00E77548" w:rsidRDefault="007247F7" w:rsidP="00494B8D">
      <w:pPr>
        <w:pStyle w:val="aff0"/>
        <w:spacing w:line="252" w:lineRule="auto"/>
      </w:pPr>
      <w:r w:rsidRPr="00E77548">
        <w:rPr>
          <w:b/>
        </w:rPr>
        <w:t>3</w:t>
      </w:r>
      <w:r w:rsidR="00213FFD" w:rsidRPr="00E77548">
        <w:rPr>
          <w:b/>
        </w:rPr>
        <w:t>4</w:t>
      </w:r>
      <w:r w:rsidRPr="00E77548">
        <w:rPr>
          <w:b/>
        </w:rPr>
        <w:t>.</w:t>
      </w:r>
      <w:r w:rsidR="00747462">
        <w:tab/>
      </w:r>
      <w:r w:rsidRPr="00E77548">
        <w:t>При получении портландцемента во вращающихся печах в</w:t>
      </w:r>
      <w:r w:rsidR="00494B8D">
        <w:t> </w:t>
      </w:r>
      <w:r w:rsidRPr="00E77548">
        <w:t>зоне охлаждения температура падает:</w:t>
      </w:r>
    </w:p>
    <w:p w:rsidR="007247F7" w:rsidRPr="00E77548" w:rsidRDefault="007247F7" w:rsidP="005B69A0">
      <w:pPr>
        <w:tabs>
          <w:tab w:val="left" w:pos="709"/>
          <w:tab w:val="left" w:pos="2127"/>
          <w:tab w:val="left" w:pos="3544"/>
        </w:tabs>
        <w:spacing w:line="252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5B69A0">
        <w:rPr>
          <w:color w:val="000000" w:themeColor="text1"/>
          <w:sz w:val="22"/>
          <w:szCs w:val="22"/>
        </w:rPr>
        <w:tab/>
      </w:r>
      <w:r w:rsidR="00494B8D" w:rsidRPr="00494B8D">
        <w:rPr>
          <w:sz w:val="22"/>
        </w:rPr>
        <w:t>до</w:t>
      </w:r>
      <w:r w:rsidR="00494B8D" w:rsidRPr="00494B8D">
        <w:rPr>
          <w:color w:val="000000" w:themeColor="text1"/>
          <w:sz w:val="20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>1300</w:t>
      </w:r>
      <w:r w:rsidR="00494B8D">
        <w:rPr>
          <w:color w:val="000000" w:themeColor="text1"/>
          <w:sz w:val="22"/>
          <w:szCs w:val="22"/>
        </w:rPr>
        <w:t> </w:t>
      </w:r>
      <w:r w:rsidRPr="00E77548">
        <w:rPr>
          <w:color w:val="000000" w:themeColor="text1"/>
          <w:sz w:val="22"/>
          <w:szCs w:val="22"/>
        </w:rPr>
        <w:t>°С;</w:t>
      </w:r>
      <w:r w:rsidR="00494B8D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б) 1200</w:t>
      </w:r>
      <w:r w:rsidR="00494B8D">
        <w:rPr>
          <w:color w:val="000000" w:themeColor="text1"/>
          <w:sz w:val="22"/>
          <w:szCs w:val="22"/>
        </w:rPr>
        <w:t> </w:t>
      </w:r>
      <w:r w:rsidRPr="00E77548">
        <w:rPr>
          <w:color w:val="000000" w:themeColor="text1"/>
          <w:sz w:val="22"/>
          <w:szCs w:val="22"/>
        </w:rPr>
        <w:t>°С;</w:t>
      </w:r>
      <w:r w:rsidR="00494B8D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 xml:space="preserve"> в) 1100</w:t>
      </w:r>
      <w:r w:rsidR="00494B8D">
        <w:rPr>
          <w:color w:val="000000" w:themeColor="text1"/>
          <w:sz w:val="22"/>
          <w:szCs w:val="22"/>
        </w:rPr>
        <w:t> </w:t>
      </w:r>
      <w:r w:rsidRPr="00E77548">
        <w:rPr>
          <w:color w:val="000000" w:themeColor="text1"/>
          <w:sz w:val="22"/>
          <w:szCs w:val="22"/>
        </w:rPr>
        <w:t>°С;</w:t>
      </w:r>
      <w:r w:rsidR="00494B8D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 xml:space="preserve"> г) 1000</w:t>
      </w:r>
      <w:r w:rsidR="00494B8D">
        <w:rPr>
          <w:color w:val="000000" w:themeColor="text1"/>
          <w:sz w:val="22"/>
          <w:szCs w:val="22"/>
        </w:rPr>
        <w:t> </w:t>
      </w:r>
      <w:r w:rsidRPr="00E77548">
        <w:rPr>
          <w:color w:val="000000" w:themeColor="text1"/>
          <w:sz w:val="22"/>
          <w:szCs w:val="22"/>
        </w:rPr>
        <w:t>°С.</w:t>
      </w:r>
      <w:r w:rsidR="0067395C">
        <w:rPr>
          <w:color w:val="000000" w:themeColor="text1"/>
          <w:sz w:val="22"/>
          <w:szCs w:val="22"/>
        </w:rPr>
        <w:t xml:space="preserve"> </w:t>
      </w:r>
    </w:p>
    <w:p w:rsidR="00E427B7" w:rsidRPr="00E77548" w:rsidRDefault="0035429F" w:rsidP="00494B8D">
      <w:pPr>
        <w:pStyle w:val="aff0"/>
        <w:spacing w:line="252" w:lineRule="auto"/>
      </w:pPr>
      <w:r w:rsidRPr="00E77548">
        <w:rPr>
          <w:b/>
        </w:rPr>
        <w:t>35.</w:t>
      </w:r>
      <w:r w:rsidR="00747462">
        <w:tab/>
      </w:r>
      <w:r w:rsidR="00D02214" w:rsidRPr="00E77548">
        <w:t>Коррозия бетона – это:</w:t>
      </w:r>
    </w:p>
    <w:p w:rsidR="00D02214" w:rsidRPr="00E77548" w:rsidRDefault="00D02214" w:rsidP="00494B8D">
      <w:pPr>
        <w:spacing w:line="252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5B69A0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растворение наполнителя;</w:t>
      </w:r>
    </w:p>
    <w:p w:rsidR="00D02214" w:rsidRPr="00E77548" w:rsidRDefault="00D02214" w:rsidP="00494B8D">
      <w:pPr>
        <w:spacing w:line="252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б)</w:t>
      </w:r>
      <w:r w:rsidR="005B69A0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разрушение цементного камня;</w:t>
      </w:r>
    </w:p>
    <w:p w:rsidR="00D02214" w:rsidRPr="00E77548" w:rsidRDefault="00D02214" w:rsidP="00494B8D">
      <w:pPr>
        <w:spacing w:line="252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5B69A0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расширение бетона при высоких температурах;</w:t>
      </w:r>
    </w:p>
    <w:p w:rsidR="00D02214" w:rsidRPr="00E77548" w:rsidRDefault="00D02214" w:rsidP="00494B8D">
      <w:pPr>
        <w:spacing w:line="252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г)</w:t>
      </w:r>
      <w:r w:rsidR="005B69A0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сжатие бетона при низких температурах.</w:t>
      </w:r>
    </w:p>
    <w:p w:rsidR="00D02214" w:rsidRPr="00E77548" w:rsidRDefault="00D02214" w:rsidP="00494B8D">
      <w:pPr>
        <w:pStyle w:val="aff0"/>
        <w:spacing w:line="252" w:lineRule="auto"/>
      </w:pPr>
      <w:r w:rsidRPr="00E77548">
        <w:rPr>
          <w:b/>
        </w:rPr>
        <w:t>36.</w:t>
      </w:r>
      <w:r w:rsidR="00747462">
        <w:tab/>
      </w:r>
      <w:r w:rsidRPr="00E77548">
        <w:t>К физическим факторам, воздействующим на бетон, отн</w:t>
      </w:r>
      <w:r w:rsidRPr="00E77548">
        <w:t>о</w:t>
      </w:r>
      <w:r w:rsidRPr="00E77548">
        <w:t>сятся:</w:t>
      </w:r>
    </w:p>
    <w:p w:rsidR="00D02214" w:rsidRPr="00E77548" w:rsidRDefault="00D02214" w:rsidP="005B69A0">
      <w:pPr>
        <w:tabs>
          <w:tab w:val="left" w:pos="709"/>
          <w:tab w:val="left" w:pos="3261"/>
        </w:tabs>
        <w:spacing w:line="252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5B69A0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вибрация;</w:t>
      </w:r>
      <w:r w:rsidR="00494B8D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б) удары волн;</w:t>
      </w:r>
    </w:p>
    <w:p w:rsidR="00D02214" w:rsidRPr="00E77548" w:rsidRDefault="00D02214" w:rsidP="005B69A0">
      <w:pPr>
        <w:tabs>
          <w:tab w:val="left" w:pos="709"/>
          <w:tab w:val="left" w:pos="3261"/>
        </w:tabs>
        <w:spacing w:line="252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5B69A0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колебания температуры;</w:t>
      </w:r>
      <w:r w:rsidR="00494B8D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г) грунтовые воды.</w:t>
      </w:r>
    </w:p>
    <w:p w:rsidR="00D02214" w:rsidRPr="00E77548" w:rsidRDefault="00D02214" w:rsidP="00494B8D">
      <w:pPr>
        <w:pStyle w:val="aff0"/>
        <w:spacing w:line="252" w:lineRule="auto"/>
      </w:pPr>
      <w:r w:rsidRPr="00E77548">
        <w:rPr>
          <w:b/>
        </w:rPr>
        <w:t>37.</w:t>
      </w:r>
      <w:r w:rsidR="00747462">
        <w:tab/>
      </w:r>
      <w:r w:rsidRPr="00E77548">
        <w:t>К химическим факторам, воздействующим на бетон, отн</w:t>
      </w:r>
      <w:r w:rsidRPr="00E77548">
        <w:t>о</w:t>
      </w:r>
      <w:r w:rsidRPr="00E77548">
        <w:t>сятся:</w:t>
      </w:r>
    </w:p>
    <w:p w:rsidR="00D02214" w:rsidRPr="00E77548" w:rsidRDefault="004804B4" w:rsidP="005B69A0">
      <w:pPr>
        <w:tabs>
          <w:tab w:val="left" w:pos="709"/>
          <w:tab w:val="left" w:pos="3261"/>
        </w:tabs>
        <w:spacing w:line="252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5B69A0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морская вода;</w:t>
      </w:r>
      <w:r w:rsidR="00494B8D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б) бытовые стоки;</w:t>
      </w:r>
    </w:p>
    <w:p w:rsidR="004804B4" w:rsidRPr="00E77548" w:rsidRDefault="004804B4" w:rsidP="005B69A0">
      <w:pPr>
        <w:tabs>
          <w:tab w:val="left" w:pos="709"/>
          <w:tab w:val="left" w:pos="3261"/>
        </w:tabs>
        <w:spacing w:line="252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5B69A0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кислые воды;</w:t>
      </w:r>
      <w:r w:rsidR="00494B8D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г) истирание.</w:t>
      </w:r>
    </w:p>
    <w:p w:rsidR="004804B4" w:rsidRPr="00E77548" w:rsidRDefault="004804B4" w:rsidP="007A0D85">
      <w:pPr>
        <w:pStyle w:val="aff0"/>
      </w:pPr>
      <w:r w:rsidRPr="00E77548">
        <w:rPr>
          <w:b/>
        </w:rPr>
        <w:lastRenderedPageBreak/>
        <w:t>38.</w:t>
      </w:r>
      <w:r w:rsidR="00747462">
        <w:tab/>
      </w:r>
      <w:r w:rsidRPr="00E77548">
        <w:t>К биологическим факторам, воздействующим на бетон, о</w:t>
      </w:r>
      <w:r w:rsidRPr="00E77548">
        <w:t>т</w:t>
      </w:r>
      <w:r w:rsidRPr="00E77548">
        <w:t>носятся:</w:t>
      </w:r>
    </w:p>
    <w:p w:rsidR="004804B4" w:rsidRPr="00E77548" w:rsidRDefault="004804B4" w:rsidP="007A0D85">
      <w:pPr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колебания влажности;</w:t>
      </w:r>
    </w:p>
    <w:p w:rsidR="004804B4" w:rsidRPr="00E77548" w:rsidRDefault="004804B4" w:rsidP="007A0D85">
      <w:pPr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б)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действие микроорганизмов;</w:t>
      </w:r>
    </w:p>
    <w:p w:rsidR="004804B4" w:rsidRPr="00E77548" w:rsidRDefault="004804B4" w:rsidP="007A0D85">
      <w:pPr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сезонные колебания температуры;</w:t>
      </w:r>
    </w:p>
    <w:p w:rsidR="004804B4" w:rsidRPr="00E77548" w:rsidRDefault="004804B4" w:rsidP="007A0D85">
      <w:pPr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г)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речная вода.</w:t>
      </w:r>
    </w:p>
    <w:p w:rsidR="004804B4" w:rsidRPr="00E77548" w:rsidRDefault="004804B4" w:rsidP="007A0D85">
      <w:pPr>
        <w:pStyle w:val="aff0"/>
      </w:pPr>
      <w:r w:rsidRPr="00E77548">
        <w:rPr>
          <w:b/>
        </w:rPr>
        <w:t>39.</w:t>
      </w:r>
      <w:r w:rsidR="00747462">
        <w:tab/>
      </w:r>
      <w:r w:rsidRPr="00E77548">
        <w:t>Коррозия выщелачивания – это результат:</w:t>
      </w:r>
    </w:p>
    <w:p w:rsidR="004804B4" w:rsidRPr="00E77548" w:rsidRDefault="004804B4" w:rsidP="007A0D85">
      <w:pPr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воздействи</w:t>
      </w:r>
      <w:r w:rsidR="00494B8D">
        <w:rPr>
          <w:color w:val="000000" w:themeColor="text1"/>
          <w:sz w:val="22"/>
          <w:szCs w:val="22"/>
        </w:rPr>
        <w:t>я</w:t>
      </w:r>
      <w:r w:rsidRPr="00E77548">
        <w:rPr>
          <w:color w:val="000000" w:themeColor="text1"/>
          <w:sz w:val="22"/>
          <w:szCs w:val="22"/>
        </w:rPr>
        <w:t xml:space="preserve"> на бетон щелочи;</w:t>
      </w:r>
    </w:p>
    <w:p w:rsidR="004804B4" w:rsidRPr="00E77548" w:rsidRDefault="004804B4" w:rsidP="007A0D85">
      <w:pPr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б)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растворени</w:t>
      </w:r>
      <w:r w:rsidR="00494B8D">
        <w:rPr>
          <w:color w:val="000000" w:themeColor="text1"/>
          <w:sz w:val="22"/>
          <w:szCs w:val="22"/>
        </w:rPr>
        <w:t>я</w:t>
      </w:r>
      <w:r w:rsidRPr="00E77548">
        <w:rPr>
          <w:color w:val="000000" w:themeColor="text1"/>
          <w:sz w:val="22"/>
          <w:szCs w:val="22"/>
        </w:rPr>
        <w:t xml:space="preserve"> и вымывани</w:t>
      </w:r>
      <w:r w:rsidR="00494B8D">
        <w:rPr>
          <w:color w:val="000000" w:themeColor="text1"/>
          <w:sz w:val="22"/>
          <w:szCs w:val="22"/>
        </w:rPr>
        <w:t>я</w:t>
      </w:r>
      <w:r w:rsidRPr="00E77548">
        <w:rPr>
          <w:color w:val="000000" w:themeColor="text1"/>
          <w:sz w:val="22"/>
          <w:szCs w:val="22"/>
        </w:rPr>
        <w:t xml:space="preserve"> из бетона гидроксида кальция;</w:t>
      </w:r>
    </w:p>
    <w:p w:rsidR="004804B4" w:rsidRPr="009B4BA9" w:rsidRDefault="004804B4" w:rsidP="007A0D85">
      <w:pPr>
        <w:ind w:firstLine="426"/>
        <w:jc w:val="both"/>
        <w:rPr>
          <w:color w:val="000000" w:themeColor="text1"/>
          <w:spacing w:val="-2"/>
          <w:sz w:val="22"/>
          <w:szCs w:val="22"/>
        </w:rPr>
      </w:pPr>
      <w:r w:rsidRPr="009B4BA9">
        <w:rPr>
          <w:color w:val="000000" w:themeColor="text1"/>
          <w:spacing w:val="-2"/>
          <w:sz w:val="22"/>
          <w:szCs w:val="22"/>
        </w:rPr>
        <w:t>в)</w:t>
      </w:r>
      <w:r w:rsidR="009B4BA9" w:rsidRPr="009B4BA9">
        <w:rPr>
          <w:color w:val="000000" w:themeColor="text1"/>
          <w:spacing w:val="-2"/>
          <w:sz w:val="22"/>
          <w:szCs w:val="22"/>
        </w:rPr>
        <w:tab/>
      </w:r>
      <w:r w:rsidRPr="009B4BA9">
        <w:rPr>
          <w:color w:val="000000" w:themeColor="text1"/>
          <w:spacing w:val="-2"/>
          <w:sz w:val="22"/>
          <w:szCs w:val="22"/>
        </w:rPr>
        <w:t>воздействи</w:t>
      </w:r>
      <w:r w:rsidR="00494B8D" w:rsidRPr="009B4BA9">
        <w:rPr>
          <w:color w:val="000000" w:themeColor="text1"/>
          <w:spacing w:val="-2"/>
          <w:sz w:val="22"/>
          <w:szCs w:val="22"/>
        </w:rPr>
        <w:t>я</w:t>
      </w:r>
      <w:r w:rsidRPr="009B4BA9">
        <w:rPr>
          <w:color w:val="000000" w:themeColor="text1"/>
          <w:spacing w:val="-2"/>
          <w:sz w:val="22"/>
          <w:szCs w:val="22"/>
        </w:rPr>
        <w:t xml:space="preserve"> на бетон гидрокарбонатов кальция и магния;</w:t>
      </w:r>
    </w:p>
    <w:p w:rsidR="004804B4" w:rsidRPr="00E77548" w:rsidRDefault="004804B4" w:rsidP="007A0D85">
      <w:pPr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г)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образовани</w:t>
      </w:r>
      <w:r w:rsidR="00494B8D">
        <w:rPr>
          <w:color w:val="000000" w:themeColor="text1"/>
          <w:sz w:val="22"/>
          <w:szCs w:val="22"/>
        </w:rPr>
        <w:t>я</w:t>
      </w:r>
      <w:r w:rsidRPr="00E77548">
        <w:rPr>
          <w:color w:val="000000" w:themeColor="text1"/>
          <w:sz w:val="22"/>
          <w:szCs w:val="22"/>
        </w:rPr>
        <w:t xml:space="preserve"> </w:t>
      </w:r>
      <w:proofErr w:type="spellStart"/>
      <w:r w:rsidRPr="00E77548">
        <w:rPr>
          <w:color w:val="000000" w:themeColor="text1"/>
          <w:sz w:val="22"/>
          <w:szCs w:val="22"/>
        </w:rPr>
        <w:t>гидроксида</w:t>
      </w:r>
      <w:proofErr w:type="spellEnd"/>
      <w:r w:rsidRPr="00E77548">
        <w:rPr>
          <w:color w:val="000000" w:themeColor="text1"/>
          <w:sz w:val="22"/>
          <w:szCs w:val="22"/>
        </w:rPr>
        <w:t xml:space="preserve"> магния в бетоне.</w:t>
      </w:r>
    </w:p>
    <w:p w:rsidR="004804B4" w:rsidRPr="00E77548" w:rsidRDefault="004804B4" w:rsidP="007A0D85">
      <w:pPr>
        <w:pStyle w:val="aff0"/>
      </w:pPr>
      <w:r w:rsidRPr="00E77548">
        <w:rPr>
          <w:b/>
        </w:rPr>
        <w:t>40.</w:t>
      </w:r>
      <w:r w:rsidR="00747462">
        <w:tab/>
      </w:r>
      <w:r w:rsidRPr="00E77548">
        <w:t>Меры предупреждения коррозии выщелачивания:</w:t>
      </w:r>
    </w:p>
    <w:p w:rsidR="004804B4" w:rsidRPr="00E77548" w:rsidRDefault="004804B4" w:rsidP="007A0D85">
      <w:pPr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повышение карбонатной жесткости воды;</w:t>
      </w:r>
    </w:p>
    <w:p w:rsidR="004804B4" w:rsidRPr="00E77548" w:rsidRDefault="004804B4" w:rsidP="007A0D85">
      <w:pPr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б)</w:t>
      </w:r>
      <w:r w:rsidR="009B4BA9">
        <w:rPr>
          <w:color w:val="000000" w:themeColor="text1"/>
          <w:sz w:val="22"/>
          <w:szCs w:val="22"/>
        </w:rPr>
        <w:tab/>
      </w:r>
      <w:r w:rsidR="00C32593" w:rsidRPr="00E77548">
        <w:rPr>
          <w:color w:val="000000" w:themeColor="text1"/>
          <w:sz w:val="22"/>
          <w:szCs w:val="22"/>
        </w:rPr>
        <w:t>повышение некарбонатной жесткости воды;</w:t>
      </w:r>
    </w:p>
    <w:p w:rsidR="00C32593" w:rsidRPr="00E77548" w:rsidRDefault="00C32593" w:rsidP="009B4BA9">
      <w:pPr>
        <w:ind w:left="709" w:hanging="283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выдерживание бетонных блоков на воздухе в течение нескольких месяцев;</w:t>
      </w:r>
    </w:p>
    <w:p w:rsidR="00C32593" w:rsidRPr="00E77548" w:rsidRDefault="00C32593" w:rsidP="007A0D85">
      <w:pPr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г)</w:t>
      </w:r>
      <w:r w:rsidR="009B4BA9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выдерживание бетонных блоков в атмосфере азота.</w:t>
      </w:r>
    </w:p>
    <w:p w:rsidR="00C32593" w:rsidRPr="00E77548" w:rsidRDefault="00C32593" w:rsidP="007A0D85">
      <w:pPr>
        <w:pStyle w:val="aff0"/>
      </w:pPr>
      <w:r w:rsidRPr="00E77548">
        <w:rPr>
          <w:b/>
        </w:rPr>
        <w:t>41.</w:t>
      </w:r>
      <w:r w:rsidR="00494B8D">
        <w:tab/>
      </w:r>
      <w:r w:rsidRPr="00494B8D">
        <w:rPr>
          <w:spacing w:val="2"/>
        </w:rPr>
        <w:t>Кислотная коррозия бетона – это результат действия на</w:t>
      </w:r>
      <w:r w:rsidR="00494B8D" w:rsidRPr="00494B8D">
        <w:rPr>
          <w:spacing w:val="2"/>
        </w:rPr>
        <w:t xml:space="preserve"> </w:t>
      </w:r>
      <w:r w:rsidRPr="00494B8D">
        <w:rPr>
          <w:spacing w:val="2"/>
        </w:rPr>
        <w:t>бетон:</w:t>
      </w:r>
    </w:p>
    <w:p w:rsidR="00494B8D" w:rsidRDefault="00C32593" w:rsidP="007A0D85">
      <w:pPr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CF7197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кислых солей;</w:t>
      </w:r>
    </w:p>
    <w:p w:rsidR="00C32593" w:rsidRPr="00E77548" w:rsidRDefault="00C32593" w:rsidP="007A0D85">
      <w:pPr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б)</w:t>
      </w:r>
      <w:r w:rsidR="00CF7197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кислот;</w:t>
      </w:r>
    </w:p>
    <w:p w:rsidR="00C32593" w:rsidRPr="00E77548" w:rsidRDefault="00C32593" w:rsidP="007A0D85">
      <w:pPr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CF7197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растворенного в воде СО</w:t>
      </w:r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</w:rPr>
        <w:t>;</w:t>
      </w:r>
    </w:p>
    <w:p w:rsidR="00C32593" w:rsidRPr="00E77548" w:rsidRDefault="00C32593" w:rsidP="007A0D85">
      <w:pPr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г)</w:t>
      </w:r>
      <w:r w:rsidR="00CF7197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растворенного в воде сероводорода.</w:t>
      </w:r>
    </w:p>
    <w:p w:rsidR="00C32593" w:rsidRPr="00E77548" w:rsidRDefault="00C32593" w:rsidP="007A0D85">
      <w:pPr>
        <w:pStyle w:val="aff0"/>
      </w:pPr>
      <w:r w:rsidRPr="00747462">
        <w:rPr>
          <w:b/>
        </w:rPr>
        <w:t>4</w:t>
      </w:r>
      <w:r w:rsidR="00747462">
        <w:rPr>
          <w:b/>
        </w:rPr>
        <w:t>2</w:t>
      </w:r>
      <w:r w:rsidRPr="00747462">
        <w:rPr>
          <w:b/>
        </w:rPr>
        <w:t>.</w:t>
      </w:r>
      <w:r w:rsidR="00747462">
        <w:tab/>
      </w:r>
      <w:r w:rsidRPr="00E77548">
        <w:t>Действие кислот сводится:</w:t>
      </w:r>
    </w:p>
    <w:p w:rsidR="00C32593" w:rsidRPr="00E77548" w:rsidRDefault="00C32593" w:rsidP="007A0D85">
      <w:pPr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CF7197">
        <w:rPr>
          <w:color w:val="000000" w:themeColor="text1"/>
          <w:sz w:val="22"/>
          <w:szCs w:val="22"/>
        </w:rPr>
        <w:tab/>
      </w:r>
      <w:r w:rsidR="00494B8D" w:rsidRPr="00494B8D">
        <w:rPr>
          <w:sz w:val="22"/>
        </w:rPr>
        <w:t>к</w:t>
      </w:r>
      <w:r w:rsidR="00494B8D" w:rsidRPr="00494B8D">
        <w:rPr>
          <w:color w:val="000000" w:themeColor="text1"/>
          <w:sz w:val="20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>взаимодействию с минералами цемента;</w:t>
      </w:r>
    </w:p>
    <w:p w:rsidR="00C32593" w:rsidRPr="00E77548" w:rsidRDefault="00C32593" w:rsidP="007A0D85">
      <w:pPr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б)</w:t>
      </w:r>
      <w:r w:rsidR="00CF7197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образованию растворимых солей;</w:t>
      </w:r>
    </w:p>
    <w:p w:rsidR="00C32593" w:rsidRPr="00E77548" w:rsidRDefault="00C32593" w:rsidP="007A0D85">
      <w:pPr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CF7197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образованию новых нерастворимых минералов;</w:t>
      </w:r>
    </w:p>
    <w:p w:rsidR="00C32593" w:rsidRPr="00E77548" w:rsidRDefault="00C32593" w:rsidP="007A0D85">
      <w:pPr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г)</w:t>
      </w:r>
      <w:r w:rsidR="00CF7197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 xml:space="preserve">образованию </w:t>
      </w:r>
      <w:proofErr w:type="spellStart"/>
      <w:r w:rsidRPr="00E77548">
        <w:rPr>
          <w:color w:val="000000" w:themeColor="text1"/>
          <w:sz w:val="22"/>
          <w:szCs w:val="22"/>
        </w:rPr>
        <w:t>гидроксида</w:t>
      </w:r>
      <w:proofErr w:type="spellEnd"/>
      <w:r w:rsidRPr="00E77548">
        <w:rPr>
          <w:color w:val="000000" w:themeColor="text1"/>
          <w:sz w:val="22"/>
          <w:szCs w:val="22"/>
        </w:rPr>
        <w:t xml:space="preserve"> кальция.</w:t>
      </w:r>
    </w:p>
    <w:p w:rsidR="00C32593" w:rsidRPr="00E77548" w:rsidRDefault="00C32593" w:rsidP="007A0D85">
      <w:pPr>
        <w:pStyle w:val="aff0"/>
      </w:pPr>
      <w:r w:rsidRPr="00E77548">
        <w:rPr>
          <w:b/>
        </w:rPr>
        <w:t>4</w:t>
      </w:r>
      <w:r w:rsidR="00747462">
        <w:rPr>
          <w:b/>
        </w:rPr>
        <w:t>3</w:t>
      </w:r>
      <w:r w:rsidRPr="00E77548">
        <w:rPr>
          <w:b/>
        </w:rPr>
        <w:t>.</w:t>
      </w:r>
      <w:r w:rsidR="00747462">
        <w:tab/>
      </w:r>
      <w:r w:rsidRPr="00E77548">
        <w:t>Углекислотная коррозия – это результат взаимодействия бетона:</w:t>
      </w:r>
    </w:p>
    <w:p w:rsidR="00C32593" w:rsidRPr="00E77548" w:rsidRDefault="00C32593" w:rsidP="007A0D85">
      <w:pPr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CF7197">
        <w:rPr>
          <w:color w:val="000000" w:themeColor="text1"/>
          <w:sz w:val="22"/>
          <w:szCs w:val="22"/>
        </w:rPr>
        <w:tab/>
      </w:r>
      <w:r w:rsidR="00494B8D" w:rsidRPr="00494B8D">
        <w:rPr>
          <w:sz w:val="22"/>
        </w:rPr>
        <w:t>с</w:t>
      </w:r>
      <w:r w:rsidR="00494B8D" w:rsidRPr="00494B8D">
        <w:rPr>
          <w:color w:val="000000" w:themeColor="text1"/>
          <w:sz w:val="20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>углекислым газом;</w:t>
      </w:r>
    </w:p>
    <w:p w:rsidR="00C32593" w:rsidRPr="00E77548" w:rsidRDefault="00C32593" w:rsidP="007A0D85">
      <w:pPr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б)</w:t>
      </w:r>
      <w:r w:rsidR="00CF7197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углекисл</w:t>
      </w:r>
      <w:r w:rsidR="007E03EC" w:rsidRPr="00E77548">
        <w:rPr>
          <w:color w:val="000000" w:themeColor="text1"/>
          <w:sz w:val="22"/>
          <w:szCs w:val="22"/>
        </w:rPr>
        <w:t>ым газом и водой;</w:t>
      </w:r>
    </w:p>
    <w:p w:rsidR="007E03EC" w:rsidRPr="00E77548" w:rsidRDefault="007E03EC" w:rsidP="007A0D85">
      <w:pPr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CF7197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соляной кислотой;</w:t>
      </w:r>
    </w:p>
    <w:p w:rsidR="007E03EC" w:rsidRPr="00E77548" w:rsidRDefault="007E03EC" w:rsidP="007A0D85">
      <w:pPr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г)</w:t>
      </w:r>
      <w:r w:rsidR="00CF7197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масляной кислотой.</w:t>
      </w:r>
    </w:p>
    <w:p w:rsidR="007E03EC" w:rsidRPr="00E77548" w:rsidRDefault="007E03EC" w:rsidP="00494B8D">
      <w:pPr>
        <w:pStyle w:val="aff0"/>
        <w:spacing w:line="257" w:lineRule="auto"/>
      </w:pPr>
      <w:r w:rsidRPr="00E77548">
        <w:rPr>
          <w:b/>
        </w:rPr>
        <w:lastRenderedPageBreak/>
        <w:t>4</w:t>
      </w:r>
      <w:r w:rsidR="00747462">
        <w:rPr>
          <w:b/>
        </w:rPr>
        <w:t>4</w:t>
      </w:r>
      <w:r w:rsidRPr="00E77548">
        <w:rPr>
          <w:b/>
        </w:rPr>
        <w:t>.</w:t>
      </w:r>
      <w:r w:rsidR="00747462">
        <w:tab/>
      </w:r>
      <w:r w:rsidRPr="00E77548">
        <w:t>Магнезиальная коррозия – это результат действия на бетон:</w:t>
      </w:r>
    </w:p>
    <w:p w:rsidR="007E03EC" w:rsidRPr="00E77548" w:rsidRDefault="007E03EC" w:rsidP="00494B8D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CF7197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металлического магния;</w:t>
      </w:r>
    </w:p>
    <w:p w:rsidR="007E03EC" w:rsidRPr="00E77548" w:rsidRDefault="007E03EC" w:rsidP="00494B8D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б)</w:t>
      </w:r>
      <w:r w:rsidR="00CF7197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солей магния из морской воды;</w:t>
      </w:r>
    </w:p>
    <w:p w:rsidR="007E03EC" w:rsidRPr="00E77548" w:rsidRDefault="007E03EC" w:rsidP="00494B8D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CF7197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карбоната магния;</w:t>
      </w:r>
    </w:p>
    <w:p w:rsidR="007E03EC" w:rsidRPr="00E77548" w:rsidRDefault="007E03EC" w:rsidP="00494B8D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г)</w:t>
      </w:r>
      <w:r w:rsidR="00CF7197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жженой магнезии.</w:t>
      </w:r>
    </w:p>
    <w:p w:rsidR="007E03EC" w:rsidRPr="00E77548" w:rsidRDefault="007E03EC" w:rsidP="00494B8D">
      <w:pPr>
        <w:pStyle w:val="aff0"/>
        <w:spacing w:line="257" w:lineRule="auto"/>
      </w:pPr>
      <w:r w:rsidRPr="00E77548">
        <w:rPr>
          <w:b/>
        </w:rPr>
        <w:t>4</w:t>
      </w:r>
      <w:r w:rsidR="00747462">
        <w:rPr>
          <w:b/>
        </w:rPr>
        <w:t>5</w:t>
      </w:r>
      <w:r w:rsidRPr="00E77548">
        <w:rPr>
          <w:b/>
        </w:rPr>
        <w:t>.</w:t>
      </w:r>
      <w:r w:rsidR="00747462">
        <w:tab/>
      </w:r>
      <w:r w:rsidRPr="00E77548">
        <w:t>Сульфатная коррозия связана с присутствием в природных и сточных водах:</w:t>
      </w:r>
    </w:p>
    <w:p w:rsidR="007E03EC" w:rsidRPr="00E77548" w:rsidRDefault="007E03EC" w:rsidP="00494B8D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CF7197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сероводорода;</w:t>
      </w:r>
    </w:p>
    <w:p w:rsidR="007E03EC" w:rsidRPr="00E77548" w:rsidRDefault="007E03EC" w:rsidP="00494B8D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б)</w:t>
      </w:r>
      <w:r w:rsidR="00CF7197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растворимых сульфатов;</w:t>
      </w:r>
    </w:p>
    <w:p w:rsidR="007E03EC" w:rsidRPr="00E77548" w:rsidRDefault="007E03EC" w:rsidP="00494B8D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CF7197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нерастворимых сульфатов;</w:t>
      </w:r>
    </w:p>
    <w:p w:rsidR="007E03EC" w:rsidRPr="00E77548" w:rsidRDefault="007E03EC" w:rsidP="00494B8D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г)</w:t>
      </w:r>
      <w:r w:rsidR="00CF7197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растворимых тиосульфатов.</w:t>
      </w:r>
    </w:p>
    <w:p w:rsidR="007E03EC" w:rsidRPr="00E77548" w:rsidRDefault="007E03EC" w:rsidP="00494B8D">
      <w:pPr>
        <w:pStyle w:val="aff0"/>
        <w:spacing w:line="257" w:lineRule="auto"/>
      </w:pPr>
      <w:r w:rsidRPr="00E77548">
        <w:rPr>
          <w:b/>
        </w:rPr>
        <w:t>4</w:t>
      </w:r>
      <w:r w:rsidR="00747462">
        <w:rPr>
          <w:b/>
        </w:rPr>
        <w:t>6</w:t>
      </w:r>
      <w:r w:rsidRPr="00E77548">
        <w:rPr>
          <w:b/>
        </w:rPr>
        <w:t>.</w:t>
      </w:r>
      <w:r w:rsidR="00747462">
        <w:tab/>
      </w:r>
      <w:r w:rsidRPr="00E77548">
        <w:t>Результатом сульфатной коррозии является образование:</w:t>
      </w:r>
    </w:p>
    <w:p w:rsidR="007E03EC" w:rsidRPr="00E77548" w:rsidRDefault="007E03EC" w:rsidP="00494B8D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CF7197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сульфата аммония;</w:t>
      </w:r>
    </w:p>
    <w:p w:rsidR="007E03EC" w:rsidRPr="00E77548" w:rsidRDefault="007E03EC" w:rsidP="00494B8D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б)</w:t>
      </w:r>
      <w:r w:rsidR="00CF7197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серной кислоты;</w:t>
      </w:r>
    </w:p>
    <w:p w:rsidR="007E03EC" w:rsidRPr="00E77548" w:rsidRDefault="007E03EC" w:rsidP="00494B8D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CF7197">
        <w:rPr>
          <w:color w:val="000000" w:themeColor="text1"/>
          <w:sz w:val="22"/>
          <w:szCs w:val="22"/>
        </w:rPr>
        <w:tab/>
      </w:r>
      <w:proofErr w:type="spellStart"/>
      <w:r w:rsidRPr="00E77548">
        <w:rPr>
          <w:color w:val="000000" w:themeColor="text1"/>
          <w:sz w:val="22"/>
          <w:szCs w:val="22"/>
        </w:rPr>
        <w:t>гидросульфоалюмината</w:t>
      </w:r>
      <w:proofErr w:type="spellEnd"/>
      <w:r w:rsidRPr="00E77548">
        <w:rPr>
          <w:color w:val="000000" w:themeColor="text1"/>
          <w:sz w:val="22"/>
          <w:szCs w:val="22"/>
        </w:rPr>
        <w:t xml:space="preserve"> кальция;</w:t>
      </w:r>
    </w:p>
    <w:p w:rsidR="007E03EC" w:rsidRPr="00E77548" w:rsidRDefault="007E03EC" w:rsidP="00494B8D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г)</w:t>
      </w:r>
      <w:r w:rsidR="00CF7197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сульфата железа.</w:t>
      </w:r>
    </w:p>
    <w:p w:rsidR="007E03EC" w:rsidRPr="00E77548" w:rsidRDefault="007E03EC" w:rsidP="00494B8D">
      <w:pPr>
        <w:pStyle w:val="aff0"/>
        <w:spacing w:line="257" w:lineRule="auto"/>
      </w:pPr>
      <w:r w:rsidRPr="00E77548">
        <w:rPr>
          <w:b/>
        </w:rPr>
        <w:t>4</w:t>
      </w:r>
      <w:r w:rsidR="00747462">
        <w:rPr>
          <w:b/>
        </w:rPr>
        <w:t>7</w:t>
      </w:r>
      <w:r w:rsidRPr="00E77548">
        <w:rPr>
          <w:b/>
        </w:rPr>
        <w:t>.</w:t>
      </w:r>
      <w:r w:rsidR="00747462">
        <w:rPr>
          <w:b/>
        </w:rPr>
        <w:tab/>
      </w:r>
      <w:r w:rsidRPr="00E77548">
        <w:t>В результате сульфатной коррозии образуются соединения:</w:t>
      </w:r>
    </w:p>
    <w:p w:rsidR="007E03EC" w:rsidRPr="00E77548" w:rsidRDefault="007E03EC" w:rsidP="00494B8D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CF7197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значительно большие по объему;</w:t>
      </w:r>
    </w:p>
    <w:p w:rsidR="00C422AE" w:rsidRPr="00E77548" w:rsidRDefault="00C422AE" w:rsidP="00494B8D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б)</w:t>
      </w:r>
      <w:r w:rsidR="00CF7197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значительно меньшие по объему;</w:t>
      </w:r>
    </w:p>
    <w:p w:rsidR="00C422AE" w:rsidRPr="00E77548" w:rsidRDefault="00C422AE" w:rsidP="00494B8D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CF7197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очень большие по массе;</w:t>
      </w:r>
    </w:p>
    <w:p w:rsidR="00C422AE" w:rsidRPr="00E77548" w:rsidRDefault="00C422AE" w:rsidP="00494B8D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г)</w:t>
      </w:r>
      <w:r w:rsidR="00CF7197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очень маленькие по массе.</w:t>
      </w:r>
    </w:p>
    <w:p w:rsidR="00C422AE" w:rsidRPr="00E77548" w:rsidRDefault="00C422AE" w:rsidP="00494B8D">
      <w:pPr>
        <w:pStyle w:val="aff0"/>
        <w:spacing w:line="257" w:lineRule="auto"/>
      </w:pPr>
      <w:r w:rsidRPr="00E77548">
        <w:rPr>
          <w:b/>
        </w:rPr>
        <w:t>4</w:t>
      </w:r>
      <w:r w:rsidR="00747462">
        <w:rPr>
          <w:b/>
        </w:rPr>
        <w:t>8</w:t>
      </w:r>
      <w:r w:rsidRPr="00E77548">
        <w:rPr>
          <w:b/>
        </w:rPr>
        <w:t>.</w:t>
      </w:r>
      <w:r w:rsidR="00747462">
        <w:tab/>
      </w:r>
      <w:r w:rsidRPr="00E77548">
        <w:t>Во избежание сульфатной коррозии нужно использовать цементы:</w:t>
      </w:r>
    </w:p>
    <w:p w:rsidR="00C422AE" w:rsidRPr="00E77548" w:rsidRDefault="00C422AE" w:rsidP="00494B8D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CF7197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с высоким содержанием С</w:t>
      </w:r>
      <w:r w:rsidRPr="00E77548">
        <w:rPr>
          <w:color w:val="000000" w:themeColor="text1"/>
          <w:sz w:val="22"/>
          <w:szCs w:val="22"/>
          <w:vertAlign w:val="subscript"/>
        </w:rPr>
        <w:t>3</w:t>
      </w:r>
      <w:r w:rsidRPr="00E77548">
        <w:rPr>
          <w:color w:val="000000" w:themeColor="text1"/>
          <w:sz w:val="22"/>
          <w:szCs w:val="22"/>
        </w:rPr>
        <w:t>S;</w:t>
      </w:r>
    </w:p>
    <w:p w:rsidR="00C422AE" w:rsidRPr="00E77548" w:rsidRDefault="00C422AE" w:rsidP="00494B8D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б)</w:t>
      </w:r>
      <w:r w:rsidR="00CF7197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с высоким содержанием С</w:t>
      </w:r>
      <w:r w:rsidRPr="00E77548">
        <w:rPr>
          <w:color w:val="000000" w:themeColor="text1"/>
          <w:sz w:val="22"/>
          <w:szCs w:val="22"/>
          <w:vertAlign w:val="subscript"/>
        </w:rPr>
        <w:t>3</w:t>
      </w:r>
      <w:r w:rsidRPr="00E77548">
        <w:rPr>
          <w:color w:val="000000" w:themeColor="text1"/>
          <w:sz w:val="22"/>
          <w:szCs w:val="22"/>
        </w:rPr>
        <w:t>А;</w:t>
      </w:r>
    </w:p>
    <w:p w:rsidR="00C422AE" w:rsidRPr="00E77548" w:rsidRDefault="00C422AE" w:rsidP="00494B8D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CF7197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с низким содержанием С</w:t>
      </w:r>
      <w:r w:rsidRPr="00E77548">
        <w:rPr>
          <w:color w:val="000000" w:themeColor="text1"/>
          <w:sz w:val="22"/>
          <w:szCs w:val="22"/>
          <w:vertAlign w:val="subscript"/>
        </w:rPr>
        <w:t>3</w:t>
      </w:r>
      <w:r w:rsidRPr="00E77548">
        <w:rPr>
          <w:color w:val="000000" w:themeColor="text1"/>
          <w:sz w:val="22"/>
          <w:szCs w:val="22"/>
          <w:lang w:val="en-US"/>
        </w:rPr>
        <w:t>S</w:t>
      </w:r>
      <w:r w:rsidRPr="00E77548">
        <w:rPr>
          <w:color w:val="000000" w:themeColor="text1"/>
          <w:sz w:val="22"/>
          <w:szCs w:val="22"/>
        </w:rPr>
        <w:t>;</w:t>
      </w:r>
    </w:p>
    <w:p w:rsidR="00C422AE" w:rsidRPr="00E77548" w:rsidRDefault="00C422AE" w:rsidP="00494B8D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г)</w:t>
      </w:r>
      <w:r w:rsidR="00CF7197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с низким содержанием С</w:t>
      </w:r>
      <w:r w:rsidRPr="00E77548">
        <w:rPr>
          <w:color w:val="000000" w:themeColor="text1"/>
          <w:sz w:val="22"/>
          <w:szCs w:val="22"/>
          <w:vertAlign w:val="subscript"/>
        </w:rPr>
        <w:t>3</w:t>
      </w:r>
      <w:r w:rsidRPr="00E77548">
        <w:rPr>
          <w:color w:val="000000" w:themeColor="text1"/>
          <w:sz w:val="22"/>
          <w:szCs w:val="22"/>
        </w:rPr>
        <w:t>А.</w:t>
      </w:r>
    </w:p>
    <w:p w:rsidR="00C422AE" w:rsidRPr="00E77548" w:rsidRDefault="00C422AE" w:rsidP="00494B8D">
      <w:pPr>
        <w:pStyle w:val="aff0"/>
        <w:spacing w:line="257" w:lineRule="auto"/>
      </w:pPr>
      <w:r w:rsidRPr="00E77548">
        <w:rPr>
          <w:b/>
        </w:rPr>
        <w:t>4</w:t>
      </w:r>
      <w:r w:rsidR="00747462">
        <w:rPr>
          <w:b/>
        </w:rPr>
        <w:t>9</w:t>
      </w:r>
      <w:r w:rsidRPr="00E77548">
        <w:rPr>
          <w:b/>
        </w:rPr>
        <w:t>.</w:t>
      </w:r>
      <w:r w:rsidR="00747462">
        <w:tab/>
      </w:r>
      <w:r w:rsidRPr="00E77548">
        <w:t>Для предотвращения коррозии нужно использовать бетоны:</w:t>
      </w:r>
    </w:p>
    <w:p w:rsidR="00C422AE" w:rsidRPr="00E77548" w:rsidRDefault="00C422AE" w:rsidP="00494B8D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CF7197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повышенной плотности;</w:t>
      </w:r>
    </w:p>
    <w:p w:rsidR="00C422AE" w:rsidRPr="00E77548" w:rsidRDefault="00C422AE" w:rsidP="00494B8D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б)</w:t>
      </w:r>
      <w:r w:rsidR="00CF7197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пенобетоны;</w:t>
      </w:r>
    </w:p>
    <w:p w:rsidR="00C422AE" w:rsidRPr="00E77548" w:rsidRDefault="00C422AE" w:rsidP="00494B8D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CF7197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облицованные бетоны;</w:t>
      </w:r>
    </w:p>
    <w:p w:rsidR="00C422AE" w:rsidRPr="00E77548" w:rsidRDefault="00C422AE" w:rsidP="00494B8D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г)</w:t>
      </w:r>
      <w:r w:rsidR="00CF7197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бетоны с защитными покрытиями.</w:t>
      </w:r>
    </w:p>
    <w:p w:rsidR="00C422AE" w:rsidRPr="00E77548" w:rsidRDefault="00747462" w:rsidP="00494B8D">
      <w:pPr>
        <w:pStyle w:val="aff0"/>
        <w:spacing w:line="257" w:lineRule="auto"/>
      </w:pPr>
      <w:r>
        <w:rPr>
          <w:b/>
        </w:rPr>
        <w:lastRenderedPageBreak/>
        <w:t>50</w:t>
      </w:r>
      <w:r w:rsidR="00C422AE" w:rsidRPr="00E77548">
        <w:rPr>
          <w:b/>
        </w:rPr>
        <w:t>.</w:t>
      </w:r>
      <w:r>
        <w:tab/>
      </w:r>
      <w:r w:rsidR="00C422AE" w:rsidRPr="00E77548">
        <w:t>Биологическая коррозия бетона связана с образованием:</w:t>
      </w:r>
    </w:p>
    <w:p w:rsidR="00C422AE" w:rsidRPr="00E77548" w:rsidRDefault="00C422AE" w:rsidP="00494B8D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CF7197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кислотной среды на поверхности;</w:t>
      </w:r>
    </w:p>
    <w:p w:rsidR="00C422AE" w:rsidRPr="00E77548" w:rsidRDefault="00C422AE" w:rsidP="00494B8D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б)</w:t>
      </w:r>
      <w:r w:rsidR="00CF7197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углекислого газа в воде;</w:t>
      </w:r>
    </w:p>
    <w:p w:rsidR="00C422AE" w:rsidRPr="00E77548" w:rsidRDefault="00C422AE" w:rsidP="00494B8D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CF7197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азотной кислоты;</w:t>
      </w:r>
    </w:p>
    <w:p w:rsidR="00C422AE" w:rsidRPr="00E77548" w:rsidRDefault="00C422AE" w:rsidP="00494B8D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г)</w:t>
      </w:r>
      <w:r w:rsidR="00CF7197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кислорода и водорода.</w:t>
      </w:r>
    </w:p>
    <w:p w:rsidR="001A3788" w:rsidRPr="00E77548" w:rsidRDefault="001A3788" w:rsidP="00494B8D">
      <w:pPr>
        <w:pStyle w:val="aff0"/>
        <w:spacing w:line="257" w:lineRule="auto"/>
      </w:pPr>
      <w:r w:rsidRPr="00E77548">
        <w:rPr>
          <w:b/>
        </w:rPr>
        <w:t>5</w:t>
      </w:r>
      <w:r w:rsidR="00747462">
        <w:rPr>
          <w:b/>
        </w:rPr>
        <w:t>1</w:t>
      </w:r>
      <w:r w:rsidRPr="00E77548">
        <w:rPr>
          <w:b/>
        </w:rPr>
        <w:t>.</w:t>
      </w:r>
      <w:r w:rsidR="00747462">
        <w:tab/>
      </w:r>
      <w:r w:rsidRPr="00E77548">
        <w:t>Для предотвращения коррозии бетона нужно:</w:t>
      </w:r>
    </w:p>
    <w:p w:rsidR="001A3788" w:rsidRPr="00E77548" w:rsidRDefault="001A3788" w:rsidP="00494B8D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а)</w:t>
      </w:r>
      <w:r w:rsidR="00CF7197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 xml:space="preserve">вводить в клинкер активный </w:t>
      </w:r>
      <w:proofErr w:type="spellStart"/>
      <w:r w:rsidRPr="00E77548">
        <w:rPr>
          <w:color w:val="000000" w:themeColor="text1"/>
          <w:sz w:val="22"/>
          <w:szCs w:val="22"/>
          <w:lang w:val="en-US"/>
        </w:rPr>
        <w:t>SiO</w:t>
      </w:r>
      <w:proofErr w:type="spellEnd"/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</w:rPr>
        <w:t>;</w:t>
      </w:r>
    </w:p>
    <w:p w:rsidR="001A3788" w:rsidRPr="00E77548" w:rsidRDefault="001A3788" w:rsidP="00494B8D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б)</w:t>
      </w:r>
      <w:r w:rsidR="00CF7197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правильно сочетать вещества в составе растворов;</w:t>
      </w:r>
    </w:p>
    <w:p w:rsidR="001A3788" w:rsidRPr="00E77548" w:rsidRDefault="001A3788" w:rsidP="00CF7197">
      <w:pPr>
        <w:spacing w:line="257" w:lineRule="auto"/>
        <w:ind w:left="709" w:hanging="283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в)</w:t>
      </w:r>
      <w:r w:rsidR="00CF7197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 xml:space="preserve">уменьшать какими-либо добавками содержание </w:t>
      </w:r>
      <w:proofErr w:type="spellStart"/>
      <w:r w:rsidRPr="00E77548">
        <w:rPr>
          <w:color w:val="000000" w:themeColor="text1"/>
          <w:sz w:val="22"/>
          <w:szCs w:val="22"/>
        </w:rPr>
        <w:t>гидрок</w:t>
      </w:r>
      <w:r w:rsidR="00CF7197">
        <w:rPr>
          <w:color w:val="000000" w:themeColor="text1"/>
          <w:sz w:val="22"/>
          <w:szCs w:val="22"/>
        </w:rPr>
        <w:softHyphen/>
      </w:r>
      <w:r w:rsidRPr="00E77548">
        <w:rPr>
          <w:color w:val="000000" w:themeColor="text1"/>
          <w:sz w:val="22"/>
          <w:szCs w:val="22"/>
        </w:rPr>
        <w:t>сида</w:t>
      </w:r>
      <w:proofErr w:type="spellEnd"/>
      <w:r w:rsidRPr="00E77548">
        <w:rPr>
          <w:color w:val="000000" w:themeColor="text1"/>
          <w:sz w:val="22"/>
          <w:szCs w:val="22"/>
        </w:rPr>
        <w:t xml:space="preserve"> кальция в бетоне;</w:t>
      </w:r>
    </w:p>
    <w:p w:rsidR="001A3788" w:rsidRPr="00E77548" w:rsidRDefault="001A3788" w:rsidP="00494B8D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г)</w:t>
      </w:r>
      <w:r w:rsidR="00CF7197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увеличивать содержание гипса в клинкере.</w:t>
      </w:r>
    </w:p>
    <w:p w:rsidR="00747462" w:rsidRDefault="00747462">
      <w:pPr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br w:type="page"/>
      </w:r>
    </w:p>
    <w:p w:rsidR="002724B3" w:rsidRPr="00E77548" w:rsidRDefault="0074198D" w:rsidP="00494B8D">
      <w:pPr>
        <w:pStyle w:val="4"/>
      </w:pPr>
      <w:bookmarkStart w:id="19" w:name="_Toc30866267"/>
      <w:r w:rsidRPr="00E77548">
        <w:lastRenderedPageBreak/>
        <w:t xml:space="preserve">2.3. </w:t>
      </w:r>
      <w:r w:rsidR="00E427B7" w:rsidRPr="00494B8D">
        <w:t>Задачи</w:t>
      </w:r>
      <w:bookmarkEnd w:id="19"/>
    </w:p>
    <w:p w:rsidR="00E427B7" w:rsidRPr="00E77548" w:rsidRDefault="00E427B7" w:rsidP="00494B8D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Calibri"/>
          <w:color w:val="000000" w:themeColor="text1"/>
          <w:sz w:val="22"/>
          <w:szCs w:val="22"/>
        </w:rPr>
      </w:pPr>
      <w:r w:rsidRPr="00E77548">
        <w:rPr>
          <w:rFonts w:eastAsia="Calibri"/>
          <w:b/>
          <w:color w:val="000000" w:themeColor="text1"/>
          <w:sz w:val="22"/>
          <w:szCs w:val="22"/>
        </w:rPr>
        <w:t>1</w:t>
      </w:r>
      <w:r w:rsidR="005762DE" w:rsidRPr="00E77548">
        <w:rPr>
          <w:rFonts w:eastAsia="Calibri"/>
          <w:b/>
          <w:color w:val="000000" w:themeColor="text1"/>
          <w:sz w:val="22"/>
          <w:szCs w:val="22"/>
        </w:rPr>
        <w:t>.</w:t>
      </w:r>
      <w:r w:rsidR="00494B8D">
        <w:rPr>
          <w:rFonts w:eastAsia="Calibri"/>
          <w:color w:val="000000" w:themeColor="text1"/>
          <w:sz w:val="22"/>
          <w:szCs w:val="22"/>
        </w:rPr>
        <w:tab/>
      </w:r>
      <w:r w:rsidR="005762DE" w:rsidRPr="00E77548">
        <w:rPr>
          <w:rFonts w:eastAsia="Calibri"/>
          <w:color w:val="000000" w:themeColor="text1"/>
          <w:sz w:val="22"/>
          <w:szCs w:val="22"/>
        </w:rPr>
        <w:t>Ок</w:t>
      </w:r>
      <w:r w:rsidR="00213FFD" w:rsidRPr="00E77548">
        <w:rPr>
          <w:rFonts w:eastAsia="Calibri"/>
          <w:color w:val="000000" w:themeColor="text1"/>
          <w:sz w:val="22"/>
          <w:szCs w:val="22"/>
        </w:rPr>
        <w:t>онное стекло содержит 13,0</w:t>
      </w:r>
      <w:r w:rsidR="00494B8D">
        <w:rPr>
          <w:rFonts w:eastAsia="Calibri"/>
          <w:color w:val="000000" w:themeColor="text1"/>
          <w:sz w:val="22"/>
          <w:szCs w:val="22"/>
        </w:rPr>
        <w:t> </w:t>
      </w:r>
      <w:r w:rsidR="00213FFD" w:rsidRPr="00E77548">
        <w:rPr>
          <w:rFonts w:eastAsia="Calibri"/>
          <w:color w:val="000000" w:themeColor="text1"/>
          <w:sz w:val="22"/>
          <w:szCs w:val="22"/>
        </w:rPr>
        <w:t>% оксида натрия, 13,7</w:t>
      </w:r>
      <w:r w:rsidR="00DF2F71">
        <w:rPr>
          <w:rFonts w:eastAsia="Calibri"/>
          <w:color w:val="000000" w:themeColor="text1"/>
          <w:sz w:val="22"/>
          <w:szCs w:val="22"/>
        </w:rPr>
        <w:t> </w:t>
      </w:r>
      <w:r w:rsidR="00213FFD" w:rsidRPr="00E77548">
        <w:rPr>
          <w:rFonts w:eastAsia="Calibri"/>
          <w:color w:val="000000" w:themeColor="text1"/>
          <w:sz w:val="22"/>
          <w:szCs w:val="22"/>
        </w:rPr>
        <w:t>% оксида кальция и 73,3</w:t>
      </w:r>
      <w:r w:rsidR="00DF2F71">
        <w:rPr>
          <w:rFonts w:eastAsia="Calibri"/>
          <w:color w:val="000000" w:themeColor="text1"/>
          <w:sz w:val="22"/>
          <w:szCs w:val="22"/>
        </w:rPr>
        <w:t> </w:t>
      </w:r>
      <w:r w:rsidR="00213FFD" w:rsidRPr="00E77548">
        <w:rPr>
          <w:rFonts w:eastAsia="Calibri"/>
          <w:color w:val="000000" w:themeColor="text1"/>
          <w:sz w:val="22"/>
          <w:szCs w:val="22"/>
        </w:rPr>
        <w:t xml:space="preserve">% </w:t>
      </w:r>
      <w:r w:rsidR="005762DE" w:rsidRPr="00E77548">
        <w:rPr>
          <w:rFonts w:eastAsia="Calibri"/>
          <w:color w:val="000000" w:themeColor="text1"/>
          <w:sz w:val="22"/>
          <w:szCs w:val="22"/>
        </w:rPr>
        <w:t>оксида кремния. Определит</w:t>
      </w:r>
      <w:r w:rsidR="00213FFD" w:rsidRPr="00E77548">
        <w:rPr>
          <w:rFonts w:eastAsia="Calibri"/>
          <w:color w:val="000000" w:themeColor="text1"/>
          <w:sz w:val="22"/>
          <w:szCs w:val="22"/>
        </w:rPr>
        <w:t>е</w:t>
      </w:r>
      <w:r w:rsidR="005762DE" w:rsidRPr="00E77548">
        <w:rPr>
          <w:rFonts w:eastAsia="Calibri"/>
          <w:color w:val="000000" w:themeColor="text1"/>
          <w:sz w:val="22"/>
          <w:szCs w:val="22"/>
        </w:rPr>
        <w:t xml:space="preserve"> молек</w:t>
      </w:r>
      <w:r w:rsidR="005762DE" w:rsidRPr="00E77548">
        <w:rPr>
          <w:rFonts w:eastAsia="Calibri"/>
          <w:color w:val="000000" w:themeColor="text1"/>
          <w:sz w:val="22"/>
          <w:szCs w:val="22"/>
        </w:rPr>
        <w:t>у</w:t>
      </w:r>
      <w:r w:rsidR="005762DE" w:rsidRPr="00E77548">
        <w:rPr>
          <w:rFonts w:eastAsia="Calibri"/>
          <w:color w:val="000000" w:themeColor="text1"/>
          <w:sz w:val="22"/>
          <w:szCs w:val="22"/>
        </w:rPr>
        <w:t>лярный состав такого стекла.</w:t>
      </w:r>
    </w:p>
    <w:p w:rsidR="005762DE" w:rsidRPr="00E77548" w:rsidRDefault="00E427B7" w:rsidP="00494B8D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Calibri"/>
          <w:color w:val="000000" w:themeColor="text1"/>
          <w:sz w:val="22"/>
          <w:szCs w:val="22"/>
        </w:rPr>
      </w:pPr>
      <w:r w:rsidRPr="00E77548">
        <w:rPr>
          <w:rFonts w:eastAsia="Calibri"/>
          <w:b/>
          <w:color w:val="000000" w:themeColor="text1"/>
          <w:sz w:val="22"/>
          <w:szCs w:val="22"/>
        </w:rPr>
        <w:t>2.</w:t>
      </w:r>
      <w:r w:rsidR="00494B8D">
        <w:rPr>
          <w:rFonts w:eastAsia="Calibri"/>
          <w:color w:val="000000" w:themeColor="text1"/>
          <w:sz w:val="22"/>
          <w:szCs w:val="22"/>
        </w:rPr>
        <w:tab/>
      </w:r>
      <w:r w:rsidR="005762DE" w:rsidRPr="00E77548">
        <w:rPr>
          <w:color w:val="000000" w:themeColor="text1"/>
          <w:sz w:val="22"/>
          <w:szCs w:val="22"/>
        </w:rPr>
        <w:t>Определит</w:t>
      </w:r>
      <w:r w:rsidR="00213FFD" w:rsidRPr="00E77548">
        <w:rPr>
          <w:color w:val="000000" w:themeColor="text1"/>
          <w:sz w:val="22"/>
          <w:szCs w:val="22"/>
        </w:rPr>
        <w:t>е</w:t>
      </w:r>
      <w:r w:rsidR="005762DE" w:rsidRPr="00E77548">
        <w:rPr>
          <w:color w:val="000000" w:themeColor="text1"/>
          <w:sz w:val="22"/>
          <w:szCs w:val="22"/>
        </w:rPr>
        <w:t xml:space="preserve"> содержание химически связанной воды при гидратации 3С</w:t>
      </w:r>
      <w:proofErr w:type="spellStart"/>
      <w:r w:rsidR="005762DE" w:rsidRPr="00E77548">
        <w:rPr>
          <w:color w:val="000000" w:themeColor="text1"/>
          <w:sz w:val="22"/>
          <w:szCs w:val="22"/>
          <w:lang w:val="en-US"/>
        </w:rPr>
        <w:t>aO</w:t>
      </w:r>
      <w:proofErr w:type="spellEnd"/>
      <w:r w:rsidR="005762DE" w:rsidRPr="00E77548">
        <w:rPr>
          <w:color w:val="000000" w:themeColor="text1"/>
          <w:sz w:val="22"/>
          <w:szCs w:val="22"/>
          <w:lang w:val="en-US"/>
        </w:rPr>
        <w:sym w:font="Symbol" w:char="F0D7"/>
      </w:r>
      <w:r w:rsidR="005762DE" w:rsidRPr="00E77548">
        <w:rPr>
          <w:color w:val="000000" w:themeColor="text1"/>
          <w:sz w:val="22"/>
          <w:szCs w:val="22"/>
          <w:lang w:val="en-US"/>
        </w:rPr>
        <w:t>Al</w:t>
      </w:r>
      <w:r w:rsidR="005762DE" w:rsidRPr="00E77548">
        <w:rPr>
          <w:color w:val="000000" w:themeColor="text1"/>
          <w:sz w:val="22"/>
          <w:szCs w:val="22"/>
          <w:vertAlign w:val="subscript"/>
        </w:rPr>
        <w:t>2</w:t>
      </w:r>
      <w:r w:rsidR="005762DE" w:rsidRPr="00E77548">
        <w:rPr>
          <w:color w:val="000000" w:themeColor="text1"/>
          <w:sz w:val="22"/>
          <w:szCs w:val="22"/>
          <w:lang w:val="en-US"/>
        </w:rPr>
        <w:t>O</w:t>
      </w:r>
      <w:r w:rsidR="005762DE" w:rsidRPr="00E77548">
        <w:rPr>
          <w:color w:val="000000" w:themeColor="text1"/>
          <w:sz w:val="22"/>
          <w:szCs w:val="22"/>
          <w:vertAlign w:val="subscript"/>
        </w:rPr>
        <w:t>3</w:t>
      </w:r>
      <w:r w:rsidR="005762DE" w:rsidRPr="00E77548">
        <w:rPr>
          <w:color w:val="000000" w:themeColor="text1"/>
          <w:sz w:val="22"/>
          <w:szCs w:val="22"/>
        </w:rPr>
        <w:t>.</w:t>
      </w:r>
    </w:p>
    <w:p w:rsidR="005762DE" w:rsidRPr="00E77548" w:rsidRDefault="005762DE" w:rsidP="00494B8D">
      <w:pPr>
        <w:spacing w:before="120" w:after="120"/>
        <w:ind w:firstLine="425"/>
        <w:jc w:val="both"/>
        <w:rPr>
          <w:color w:val="000000" w:themeColor="text1"/>
          <w:sz w:val="22"/>
          <w:szCs w:val="22"/>
        </w:rPr>
      </w:pPr>
      <w:r w:rsidRPr="00E77548">
        <w:rPr>
          <w:b/>
          <w:color w:val="000000" w:themeColor="text1"/>
          <w:sz w:val="22"/>
          <w:szCs w:val="22"/>
        </w:rPr>
        <w:t>3.</w:t>
      </w:r>
      <w:r w:rsidR="00494B8D">
        <w:rPr>
          <w:color w:val="000000" w:themeColor="text1"/>
          <w:sz w:val="22"/>
          <w:szCs w:val="22"/>
        </w:rPr>
        <w:tab/>
      </w:r>
      <w:r w:rsidRPr="00E77548">
        <w:rPr>
          <w:color w:val="000000" w:themeColor="text1"/>
          <w:sz w:val="22"/>
          <w:szCs w:val="22"/>
        </w:rPr>
        <w:t>Цемент, не содержащий добавок (кроме гипса), характ</w:t>
      </w:r>
      <w:r w:rsidRPr="00E77548">
        <w:rPr>
          <w:color w:val="000000" w:themeColor="text1"/>
          <w:sz w:val="22"/>
          <w:szCs w:val="22"/>
        </w:rPr>
        <w:t>е</w:t>
      </w:r>
      <w:r w:rsidRPr="00E77548">
        <w:rPr>
          <w:color w:val="000000" w:themeColor="text1"/>
          <w:sz w:val="22"/>
          <w:szCs w:val="22"/>
        </w:rPr>
        <w:t xml:space="preserve">ризуется минералогическим составом клинкера: </w:t>
      </w:r>
      <w:r w:rsidR="005506B4" w:rsidRPr="00E77548">
        <w:rPr>
          <w:color w:val="000000" w:themeColor="text1"/>
          <w:sz w:val="22"/>
          <w:szCs w:val="22"/>
        </w:rPr>
        <w:t>48</w:t>
      </w:r>
      <w:r w:rsidR="005506B4">
        <w:rPr>
          <w:color w:val="000000" w:themeColor="text1"/>
          <w:sz w:val="22"/>
          <w:szCs w:val="22"/>
        </w:rPr>
        <w:t> </w:t>
      </w:r>
      <w:r w:rsidR="005506B4" w:rsidRPr="00E77548">
        <w:rPr>
          <w:color w:val="000000" w:themeColor="text1"/>
          <w:sz w:val="22"/>
          <w:szCs w:val="22"/>
        </w:rPr>
        <w:t>%</w:t>
      </w:r>
      <w:r w:rsidR="00CB4EE3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>С</w:t>
      </w:r>
      <w:r w:rsidRPr="00E77548">
        <w:rPr>
          <w:color w:val="000000" w:themeColor="text1"/>
          <w:sz w:val="22"/>
          <w:szCs w:val="22"/>
          <w:vertAlign w:val="subscript"/>
        </w:rPr>
        <w:t>3</w:t>
      </w:r>
      <w:r w:rsidRPr="00E77548">
        <w:rPr>
          <w:color w:val="000000" w:themeColor="text1"/>
          <w:sz w:val="22"/>
          <w:szCs w:val="22"/>
          <w:lang w:val="en-US"/>
        </w:rPr>
        <w:t>S</w:t>
      </w:r>
      <w:r w:rsidR="00CF7197">
        <w:rPr>
          <w:color w:val="000000" w:themeColor="text1"/>
          <w:sz w:val="22"/>
          <w:szCs w:val="22"/>
        </w:rPr>
        <w:t>;</w:t>
      </w:r>
      <w:r w:rsidRPr="00E77548">
        <w:rPr>
          <w:color w:val="000000" w:themeColor="text1"/>
          <w:sz w:val="22"/>
          <w:szCs w:val="22"/>
        </w:rPr>
        <w:t xml:space="preserve"> </w:t>
      </w:r>
      <w:r w:rsidR="005506B4" w:rsidRPr="00E77548">
        <w:rPr>
          <w:color w:val="000000" w:themeColor="text1"/>
          <w:sz w:val="22"/>
          <w:szCs w:val="22"/>
        </w:rPr>
        <w:t>44</w:t>
      </w:r>
      <w:r w:rsidR="00CB4EE3">
        <w:rPr>
          <w:color w:val="000000" w:themeColor="text1"/>
          <w:sz w:val="22"/>
          <w:szCs w:val="22"/>
        </w:rPr>
        <w:t> </w:t>
      </w:r>
      <w:r w:rsidR="005506B4" w:rsidRPr="00E77548">
        <w:rPr>
          <w:color w:val="000000" w:themeColor="text1"/>
          <w:sz w:val="22"/>
          <w:szCs w:val="22"/>
        </w:rPr>
        <w:t xml:space="preserve">% </w:t>
      </w:r>
      <w:r w:rsidRPr="00E77548">
        <w:rPr>
          <w:color w:val="000000" w:themeColor="text1"/>
          <w:sz w:val="22"/>
          <w:szCs w:val="22"/>
          <w:lang w:val="en-US"/>
        </w:rPr>
        <w:t>C</w:t>
      </w:r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>S</w:t>
      </w:r>
      <w:r w:rsidR="00CF7197">
        <w:rPr>
          <w:color w:val="000000" w:themeColor="text1"/>
          <w:sz w:val="22"/>
          <w:szCs w:val="22"/>
        </w:rPr>
        <w:t>;</w:t>
      </w:r>
      <w:r w:rsidR="005506B4">
        <w:rPr>
          <w:color w:val="000000" w:themeColor="text1"/>
          <w:sz w:val="22"/>
          <w:szCs w:val="22"/>
        </w:rPr>
        <w:t xml:space="preserve"> </w:t>
      </w:r>
      <w:r w:rsidR="005506B4" w:rsidRPr="00E77548">
        <w:rPr>
          <w:color w:val="000000" w:themeColor="text1"/>
          <w:sz w:val="22"/>
          <w:szCs w:val="22"/>
        </w:rPr>
        <w:t>4</w:t>
      </w:r>
      <w:r w:rsidR="005506B4">
        <w:rPr>
          <w:color w:val="000000" w:themeColor="text1"/>
          <w:sz w:val="22"/>
          <w:szCs w:val="22"/>
        </w:rPr>
        <w:t> </w:t>
      </w:r>
      <w:r w:rsidR="005506B4" w:rsidRPr="00E77548">
        <w:rPr>
          <w:color w:val="000000" w:themeColor="text1"/>
          <w:sz w:val="22"/>
          <w:szCs w:val="22"/>
        </w:rPr>
        <w:t>%</w:t>
      </w:r>
      <w:r w:rsidR="005506B4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  <w:lang w:val="en-US"/>
        </w:rPr>
        <w:t>C</w:t>
      </w:r>
      <w:r w:rsidRPr="00E77548">
        <w:rPr>
          <w:color w:val="000000" w:themeColor="text1"/>
          <w:sz w:val="22"/>
          <w:szCs w:val="22"/>
          <w:vertAlign w:val="subscript"/>
        </w:rPr>
        <w:t>3</w:t>
      </w:r>
      <w:r w:rsidRPr="00E77548">
        <w:rPr>
          <w:color w:val="000000" w:themeColor="text1"/>
          <w:sz w:val="22"/>
          <w:szCs w:val="22"/>
          <w:lang w:val="en-US"/>
        </w:rPr>
        <w:t>A</w:t>
      </w:r>
      <w:r w:rsidR="00CF7197">
        <w:rPr>
          <w:color w:val="000000" w:themeColor="text1"/>
          <w:sz w:val="22"/>
          <w:szCs w:val="22"/>
        </w:rPr>
        <w:t>;</w:t>
      </w:r>
      <w:r w:rsidRPr="00E77548">
        <w:rPr>
          <w:color w:val="000000" w:themeColor="text1"/>
          <w:sz w:val="22"/>
          <w:szCs w:val="22"/>
        </w:rPr>
        <w:t xml:space="preserve"> </w:t>
      </w:r>
      <w:r w:rsidR="005506B4" w:rsidRPr="00E77548">
        <w:rPr>
          <w:color w:val="000000" w:themeColor="text1"/>
          <w:sz w:val="22"/>
          <w:szCs w:val="22"/>
        </w:rPr>
        <w:t>11</w:t>
      </w:r>
      <w:r w:rsidR="005506B4">
        <w:rPr>
          <w:color w:val="000000" w:themeColor="text1"/>
          <w:sz w:val="22"/>
          <w:szCs w:val="22"/>
        </w:rPr>
        <w:t> </w:t>
      </w:r>
      <w:r w:rsidR="005506B4" w:rsidRPr="00E77548">
        <w:rPr>
          <w:color w:val="000000" w:themeColor="text1"/>
          <w:sz w:val="22"/>
          <w:szCs w:val="22"/>
        </w:rPr>
        <w:t>%</w:t>
      </w:r>
      <w:r w:rsidR="005506B4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  <w:lang w:val="en-US"/>
        </w:rPr>
        <w:t>C</w:t>
      </w:r>
      <w:r w:rsidRPr="00E77548">
        <w:rPr>
          <w:color w:val="000000" w:themeColor="text1"/>
          <w:sz w:val="22"/>
          <w:szCs w:val="22"/>
          <w:vertAlign w:val="subscript"/>
        </w:rPr>
        <w:t>4</w:t>
      </w:r>
      <w:r w:rsidRPr="00E77548">
        <w:rPr>
          <w:color w:val="000000" w:themeColor="text1"/>
          <w:sz w:val="22"/>
          <w:szCs w:val="22"/>
          <w:lang w:val="en-US"/>
        </w:rPr>
        <w:t>AF</w:t>
      </w:r>
      <w:r w:rsidRPr="00E77548">
        <w:rPr>
          <w:color w:val="000000" w:themeColor="text1"/>
          <w:sz w:val="22"/>
          <w:szCs w:val="22"/>
        </w:rPr>
        <w:t xml:space="preserve">. Можно ли этот цемент считать </w:t>
      </w:r>
      <w:proofErr w:type="spellStart"/>
      <w:r w:rsidRPr="00E77548">
        <w:rPr>
          <w:color w:val="000000" w:themeColor="text1"/>
          <w:sz w:val="22"/>
          <w:szCs w:val="22"/>
        </w:rPr>
        <w:t>сул</w:t>
      </w:r>
      <w:r w:rsidRPr="00E77548">
        <w:rPr>
          <w:color w:val="000000" w:themeColor="text1"/>
          <w:sz w:val="22"/>
          <w:szCs w:val="22"/>
        </w:rPr>
        <w:t>ь</w:t>
      </w:r>
      <w:r w:rsidR="00213FFD" w:rsidRPr="00E77548">
        <w:rPr>
          <w:color w:val="000000" w:themeColor="text1"/>
          <w:sz w:val="22"/>
          <w:szCs w:val="22"/>
        </w:rPr>
        <w:t>фатостойким</w:t>
      </w:r>
      <w:proofErr w:type="spellEnd"/>
      <w:r w:rsidR="00213FFD" w:rsidRPr="00E77548">
        <w:rPr>
          <w:color w:val="000000" w:themeColor="text1"/>
          <w:sz w:val="22"/>
          <w:szCs w:val="22"/>
        </w:rPr>
        <w:t>?</w:t>
      </w:r>
    </w:p>
    <w:p w:rsidR="005762DE" w:rsidRPr="00E77548" w:rsidRDefault="00E427B7" w:rsidP="00494B8D">
      <w:pPr>
        <w:spacing w:before="120" w:after="120"/>
        <w:ind w:firstLine="425"/>
        <w:jc w:val="both"/>
        <w:rPr>
          <w:color w:val="000000" w:themeColor="text1"/>
          <w:sz w:val="22"/>
          <w:szCs w:val="22"/>
        </w:rPr>
      </w:pPr>
      <w:r w:rsidRPr="00E77548">
        <w:rPr>
          <w:b/>
          <w:color w:val="000000" w:themeColor="text1"/>
          <w:sz w:val="22"/>
          <w:szCs w:val="22"/>
        </w:rPr>
        <w:t>4</w:t>
      </w:r>
      <w:r w:rsidR="005762DE" w:rsidRPr="00E77548">
        <w:rPr>
          <w:b/>
          <w:color w:val="000000" w:themeColor="text1"/>
          <w:sz w:val="22"/>
          <w:szCs w:val="22"/>
        </w:rPr>
        <w:t>.</w:t>
      </w:r>
      <w:r w:rsidR="00494B8D">
        <w:rPr>
          <w:color w:val="000000" w:themeColor="text1"/>
          <w:sz w:val="22"/>
          <w:szCs w:val="22"/>
        </w:rPr>
        <w:tab/>
      </w:r>
      <w:r w:rsidR="005762DE" w:rsidRPr="00E77548">
        <w:rPr>
          <w:color w:val="000000" w:themeColor="text1"/>
          <w:sz w:val="22"/>
          <w:szCs w:val="22"/>
        </w:rPr>
        <w:t>Опред</w:t>
      </w:r>
      <w:r w:rsidR="00213FFD" w:rsidRPr="00E77548">
        <w:rPr>
          <w:color w:val="000000" w:themeColor="text1"/>
          <w:sz w:val="22"/>
          <w:szCs w:val="22"/>
        </w:rPr>
        <w:t>елите</w:t>
      </w:r>
      <w:r w:rsidR="005762DE" w:rsidRPr="00E77548">
        <w:rPr>
          <w:color w:val="000000" w:themeColor="text1"/>
          <w:sz w:val="22"/>
          <w:szCs w:val="22"/>
        </w:rPr>
        <w:t xml:space="preserve"> содержание химически связанной воды при гидратации </w:t>
      </w:r>
      <w:proofErr w:type="spellStart"/>
      <w:r w:rsidR="005762DE" w:rsidRPr="00E77548">
        <w:rPr>
          <w:color w:val="000000" w:themeColor="text1"/>
          <w:sz w:val="22"/>
          <w:szCs w:val="22"/>
        </w:rPr>
        <w:t>белита</w:t>
      </w:r>
      <w:proofErr w:type="spellEnd"/>
      <w:r w:rsidR="005762DE" w:rsidRPr="00E77548">
        <w:rPr>
          <w:color w:val="000000" w:themeColor="text1"/>
          <w:sz w:val="22"/>
          <w:szCs w:val="22"/>
        </w:rPr>
        <w:t>. Условно принимаем, что в результате реа</w:t>
      </w:r>
      <w:r w:rsidR="005762DE" w:rsidRPr="00E77548">
        <w:rPr>
          <w:color w:val="000000" w:themeColor="text1"/>
          <w:sz w:val="22"/>
          <w:szCs w:val="22"/>
        </w:rPr>
        <w:t>к</w:t>
      </w:r>
      <w:r w:rsidR="005762DE" w:rsidRPr="00E77548">
        <w:rPr>
          <w:color w:val="000000" w:themeColor="text1"/>
          <w:sz w:val="22"/>
          <w:szCs w:val="22"/>
        </w:rPr>
        <w:t>ции образуется 2С</w:t>
      </w:r>
      <w:proofErr w:type="spellStart"/>
      <w:r w:rsidR="005762DE" w:rsidRPr="00E77548">
        <w:rPr>
          <w:color w:val="000000" w:themeColor="text1"/>
          <w:sz w:val="22"/>
          <w:szCs w:val="22"/>
          <w:lang w:val="en-US"/>
        </w:rPr>
        <w:t>aO</w:t>
      </w:r>
      <w:proofErr w:type="spellEnd"/>
      <w:r w:rsidR="005762DE" w:rsidRPr="00E77548">
        <w:rPr>
          <w:color w:val="000000" w:themeColor="text1"/>
          <w:sz w:val="22"/>
          <w:szCs w:val="22"/>
          <w:lang w:val="en-US"/>
        </w:rPr>
        <w:sym w:font="Symbol" w:char="F0D7"/>
      </w:r>
      <w:proofErr w:type="spellStart"/>
      <w:r w:rsidR="005762DE" w:rsidRPr="00E77548">
        <w:rPr>
          <w:color w:val="000000" w:themeColor="text1"/>
          <w:sz w:val="22"/>
          <w:szCs w:val="22"/>
          <w:lang w:val="en-US"/>
        </w:rPr>
        <w:t>SiO</w:t>
      </w:r>
      <w:proofErr w:type="spellEnd"/>
      <w:r w:rsidR="005762DE" w:rsidRPr="00E77548">
        <w:rPr>
          <w:color w:val="000000" w:themeColor="text1"/>
          <w:sz w:val="22"/>
          <w:szCs w:val="22"/>
          <w:vertAlign w:val="subscript"/>
        </w:rPr>
        <w:t>2</w:t>
      </w:r>
      <w:r w:rsidR="005762DE" w:rsidRPr="00E77548">
        <w:rPr>
          <w:color w:val="000000" w:themeColor="text1"/>
          <w:sz w:val="22"/>
          <w:szCs w:val="22"/>
          <w:lang w:val="en-US"/>
        </w:rPr>
        <w:sym w:font="Symbol" w:char="F0D7"/>
      </w:r>
      <w:r w:rsidR="005762DE" w:rsidRPr="00E77548">
        <w:rPr>
          <w:color w:val="000000" w:themeColor="text1"/>
          <w:sz w:val="22"/>
          <w:szCs w:val="22"/>
        </w:rPr>
        <w:t>4</w:t>
      </w:r>
      <w:r w:rsidR="005762DE" w:rsidRPr="00E77548">
        <w:rPr>
          <w:color w:val="000000" w:themeColor="text1"/>
          <w:sz w:val="22"/>
          <w:szCs w:val="22"/>
          <w:lang w:val="en-US"/>
        </w:rPr>
        <w:t>H</w:t>
      </w:r>
      <w:r w:rsidR="005762DE" w:rsidRPr="00E77548">
        <w:rPr>
          <w:color w:val="000000" w:themeColor="text1"/>
          <w:sz w:val="22"/>
          <w:szCs w:val="22"/>
          <w:vertAlign w:val="subscript"/>
        </w:rPr>
        <w:t>2</w:t>
      </w:r>
      <w:r w:rsidR="005762DE" w:rsidRPr="00E77548">
        <w:rPr>
          <w:color w:val="000000" w:themeColor="text1"/>
          <w:sz w:val="22"/>
          <w:szCs w:val="22"/>
          <w:lang w:val="en-US"/>
        </w:rPr>
        <w:t>O</w:t>
      </w:r>
      <w:r w:rsidR="005762DE" w:rsidRPr="00E77548">
        <w:rPr>
          <w:color w:val="000000" w:themeColor="text1"/>
          <w:sz w:val="22"/>
          <w:szCs w:val="22"/>
        </w:rPr>
        <w:t>.</w:t>
      </w:r>
    </w:p>
    <w:p w:rsidR="005762DE" w:rsidRPr="005506B4" w:rsidRDefault="00E427B7" w:rsidP="00494B8D">
      <w:pPr>
        <w:spacing w:before="120" w:after="120"/>
        <w:ind w:firstLine="425"/>
        <w:jc w:val="both"/>
        <w:rPr>
          <w:color w:val="000000" w:themeColor="text1"/>
          <w:spacing w:val="-2"/>
          <w:sz w:val="22"/>
          <w:szCs w:val="22"/>
        </w:rPr>
      </w:pPr>
      <w:r w:rsidRPr="00E77548">
        <w:rPr>
          <w:b/>
          <w:color w:val="000000" w:themeColor="text1"/>
          <w:sz w:val="22"/>
          <w:szCs w:val="22"/>
        </w:rPr>
        <w:t>5</w:t>
      </w:r>
      <w:r w:rsidR="005762DE" w:rsidRPr="00E77548">
        <w:rPr>
          <w:b/>
          <w:color w:val="000000" w:themeColor="text1"/>
          <w:sz w:val="22"/>
          <w:szCs w:val="22"/>
        </w:rPr>
        <w:t>.</w:t>
      </w:r>
      <w:r w:rsidR="00494B8D">
        <w:rPr>
          <w:color w:val="000000" w:themeColor="text1"/>
          <w:sz w:val="22"/>
          <w:szCs w:val="22"/>
        </w:rPr>
        <w:tab/>
      </w:r>
      <w:r w:rsidR="005762DE" w:rsidRPr="005506B4">
        <w:rPr>
          <w:color w:val="000000" w:themeColor="text1"/>
          <w:spacing w:val="-2"/>
          <w:sz w:val="22"/>
          <w:szCs w:val="22"/>
        </w:rPr>
        <w:t>Определит</w:t>
      </w:r>
      <w:r w:rsidR="00213FFD" w:rsidRPr="005506B4">
        <w:rPr>
          <w:color w:val="000000" w:themeColor="text1"/>
          <w:spacing w:val="-2"/>
          <w:sz w:val="22"/>
          <w:szCs w:val="22"/>
        </w:rPr>
        <w:t>е</w:t>
      </w:r>
      <w:r w:rsidR="005762DE" w:rsidRPr="005506B4">
        <w:rPr>
          <w:color w:val="000000" w:themeColor="text1"/>
          <w:spacing w:val="-2"/>
          <w:sz w:val="22"/>
          <w:szCs w:val="22"/>
        </w:rPr>
        <w:t xml:space="preserve"> содержание химически связанной воды для цементного камня, приготовленного из портландцемента, име</w:t>
      </w:r>
      <w:r w:rsidR="005762DE" w:rsidRPr="005506B4">
        <w:rPr>
          <w:color w:val="000000" w:themeColor="text1"/>
          <w:spacing w:val="-2"/>
          <w:sz w:val="22"/>
          <w:szCs w:val="22"/>
        </w:rPr>
        <w:t>ю</w:t>
      </w:r>
      <w:r w:rsidR="005762DE" w:rsidRPr="005506B4">
        <w:rPr>
          <w:color w:val="000000" w:themeColor="text1"/>
          <w:spacing w:val="-2"/>
          <w:sz w:val="22"/>
          <w:szCs w:val="22"/>
        </w:rPr>
        <w:t xml:space="preserve">щего минералогический состав: </w:t>
      </w:r>
      <w:r w:rsidR="005506B4" w:rsidRPr="005506B4">
        <w:rPr>
          <w:color w:val="000000" w:themeColor="text1"/>
          <w:spacing w:val="-2"/>
          <w:sz w:val="22"/>
          <w:szCs w:val="22"/>
        </w:rPr>
        <w:t xml:space="preserve">50 % </w:t>
      </w:r>
      <w:r w:rsidR="005762DE" w:rsidRPr="005506B4">
        <w:rPr>
          <w:color w:val="000000" w:themeColor="text1"/>
          <w:spacing w:val="-2"/>
          <w:sz w:val="22"/>
          <w:szCs w:val="22"/>
        </w:rPr>
        <w:t>С</w:t>
      </w:r>
      <w:r w:rsidR="005762DE" w:rsidRPr="005506B4">
        <w:rPr>
          <w:color w:val="000000" w:themeColor="text1"/>
          <w:spacing w:val="-2"/>
          <w:sz w:val="22"/>
          <w:szCs w:val="22"/>
          <w:vertAlign w:val="subscript"/>
        </w:rPr>
        <w:t>3</w:t>
      </w:r>
      <w:r w:rsidR="005762DE" w:rsidRPr="005506B4">
        <w:rPr>
          <w:color w:val="000000" w:themeColor="text1"/>
          <w:spacing w:val="-2"/>
          <w:sz w:val="22"/>
          <w:szCs w:val="22"/>
          <w:lang w:val="en-US"/>
        </w:rPr>
        <w:t>S</w:t>
      </w:r>
      <w:r w:rsidR="00CF7197">
        <w:rPr>
          <w:color w:val="000000" w:themeColor="text1"/>
          <w:spacing w:val="-2"/>
          <w:sz w:val="22"/>
          <w:szCs w:val="22"/>
        </w:rPr>
        <w:t>;</w:t>
      </w:r>
      <w:r w:rsidR="005762DE" w:rsidRPr="005506B4">
        <w:rPr>
          <w:color w:val="000000" w:themeColor="text1"/>
          <w:spacing w:val="-2"/>
          <w:sz w:val="22"/>
          <w:szCs w:val="22"/>
        </w:rPr>
        <w:t xml:space="preserve"> </w:t>
      </w:r>
      <w:r w:rsidR="005506B4" w:rsidRPr="005506B4">
        <w:rPr>
          <w:color w:val="000000" w:themeColor="text1"/>
          <w:spacing w:val="-2"/>
          <w:sz w:val="22"/>
          <w:szCs w:val="22"/>
        </w:rPr>
        <w:t xml:space="preserve">25 % </w:t>
      </w:r>
      <w:r w:rsidR="005762DE" w:rsidRPr="005506B4">
        <w:rPr>
          <w:color w:val="000000" w:themeColor="text1"/>
          <w:spacing w:val="-2"/>
          <w:sz w:val="22"/>
          <w:szCs w:val="22"/>
          <w:lang w:val="en-US"/>
        </w:rPr>
        <w:t>C</w:t>
      </w:r>
      <w:r w:rsidR="005762DE" w:rsidRPr="005506B4">
        <w:rPr>
          <w:color w:val="000000" w:themeColor="text1"/>
          <w:spacing w:val="-2"/>
          <w:sz w:val="22"/>
          <w:szCs w:val="22"/>
          <w:vertAlign w:val="subscript"/>
        </w:rPr>
        <w:t>2</w:t>
      </w:r>
      <w:r w:rsidR="005762DE" w:rsidRPr="005506B4">
        <w:rPr>
          <w:color w:val="000000" w:themeColor="text1"/>
          <w:spacing w:val="-2"/>
          <w:sz w:val="22"/>
          <w:szCs w:val="22"/>
          <w:lang w:val="en-US"/>
        </w:rPr>
        <w:t>S</w:t>
      </w:r>
      <w:r w:rsidR="00CF7197">
        <w:rPr>
          <w:color w:val="000000" w:themeColor="text1"/>
          <w:spacing w:val="-2"/>
          <w:sz w:val="22"/>
          <w:szCs w:val="22"/>
        </w:rPr>
        <w:t>;</w:t>
      </w:r>
      <w:r w:rsidR="005762DE" w:rsidRPr="005506B4">
        <w:rPr>
          <w:color w:val="000000" w:themeColor="text1"/>
          <w:spacing w:val="-2"/>
          <w:sz w:val="22"/>
          <w:szCs w:val="22"/>
        </w:rPr>
        <w:t xml:space="preserve"> </w:t>
      </w:r>
      <w:r w:rsidR="005506B4" w:rsidRPr="005506B4">
        <w:rPr>
          <w:color w:val="000000" w:themeColor="text1"/>
          <w:spacing w:val="-2"/>
          <w:sz w:val="22"/>
          <w:szCs w:val="22"/>
        </w:rPr>
        <w:t xml:space="preserve">5 % </w:t>
      </w:r>
      <w:r w:rsidR="005762DE" w:rsidRPr="005506B4">
        <w:rPr>
          <w:color w:val="000000" w:themeColor="text1"/>
          <w:spacing w:val="-2"/>
          <w:sz w:val="22"/>
          <w:szCs w:val="22"/>
        </w:rPr>
        <w:t>С</w:t>
      </w:r>
      <w:r w:rsidR="005762DE" w:rsidRPr="005506B4">
        <w:rPr>
          <w:color w:val="000000" w:themeColor="text1"/>
          <w:spacing w:val="-2"/>
          <w:sz w:val="22"/>
          <w:szCs w:val="22"/>
          <w:vertAlign w:val="subscript"/>
        </w:rPr>
        <w:t>3</w:t>
      </w:r>
      <w:r w:rsidR="005762DE" w:rsidRPr="005506B4">
        <w:rPr>
          <w:color w:val="000000" w:themeColor="text1"/>
          <w:spacing w:val="-2"/>
          <w:sz w:val="22"/>
          <w:szCs w:val="22"/>
        </w:rPr>
        <w:t>А</w:t>
      </w:r>
      <w:r w:rsidR="00CF7197">
        <w:rPr>
          <w:color w:val="000000" w:themeColor="text1"/>
          <w:spacing w:val="-2"/>
          <w:sz w:val="22"/>
          <w:szCs w:val="22"/>
        </w:rPr>
        <w:t>;</w:t>
      </w:r>
      <w:r w:rsidR="005762DE" w:rsidRPr="005506B4">
        <w:rPr>
          <w:color w:val="000000" w:themeColor="text1"/>
          <w:spacing w:val="-2"/>
          <w:sz w:val="22"/>
          <w:szCs w:val="22"/>
        </w:rPr>
        <w:t xml:space="preserve"> </w:t>
      </w:r>
      <w:r w:rsidR="005506B4" w:rsidRPr="005506B4">
        <w:rPr>
          <w:color w:val="000000" w:themeColor="text1"/>
          <w:spacing w:val="-2"/>
          <w:sz w:val="22"/>
          <w:szCs w:val="22"/>
        </w:rPr>
        <w:t xml:space="preserve">18 % </w:t>
      </w:r>
      <w:r w:rsidR="005762DE" w:rsidRPr="005506B4">
        <w:rPr>
          <w:color w:val="000000" w:themeColor="text1"/>
          <w:spacing w:val="-2"/>
          <w:sz w:val="22"/>
          <w:szCs w:val="22"/>
          <w:lang w:val="en-US"/>
        </w:rPr>
        <w:t>C</w:t>
      </w:r>
      <w:r w:rsidR="005762DE" w:rsidRPr="005506B4">
        <w:rPr>
          <w:color w:val="000000" w:themeColor="text1"/>
          <w:spacing w:val="-2"/>
          <w:sz w:val="22"/>
          <w:szCs w:val="22"/>
          <w:vertAlign w:val="subscript"/>
        </w:rPr>
        <w:t>4</w:t>
      </w:r>
      <w:r w:rsidR="005762DE" w:rsidRPr="005506B4">
        <w:rPr>
          <w:color w:val="000000" w:themeColor="text1"/>
          <w:spacing w:val="-2"/>
          <w:sz w:val="22"/>
          <w:szCs w:val="22"/>
          <w:lang w:val="en-US"/>
        </w:rPr>
        <w:t>AF</w:t>
      </w:r>
      <w:r w:rsidR="005762DE" w:rsidRPr="005506B4">
        <w:rPr>
          <w:color w:val="000000" w:themeColor="text1"/>
          <w:spacing w:val="-2"/>
          <w:sz w:val="22"/>
          <w:szCs w:val="22"/>
        </w:rPr>
        <w:t>.</w:t>
      </w:r>
      <w:r w:rsidR="00CF7197">
        <w:rPr>
          <w:color w:val="000000" w:themeColor="text1"/>
          <w:spacing w:val="-2"/>
          <w:sz w:val="22"/>
          <w:szCs w:val="22"/>
        </w:rPr>
        <w:t xml:space="preserve"> </w:t>
      </w:r>
      <w:r w:rsidR="005762DE" w:rsidRPr="005506B4">
        <w:rPr>
          <w:color w:val="000000" w:themeColor="text1"/>
          <w:spacing w:val="-2"/>
          <w:sz w:val="22"/>
          <w:szCs w:val="22"/>
        </w:rPr>
        <w:t>Ука</w:t>
      </w:r>
      <w:r w:rsidR="00213FFD" w:rsidRPr="005506B4">
        <w:rPr>
          <w:color w:val="000000" w:themeColor="text1"/>
          <w:spacing w:val="-2"/>
          <w:sz w:val="22"/>
          <w:szCs w:val="22"/>
        </w:rPr>
        <w:t>жите</w:t>
      </w:r>
      <w:r w:rsidR="005762DE" w:rsidRPr="005506B4">
        <w:rPr>
          <w:color w:val="000000" w:themeColor="text1"/>
          <w:spacing w:val="-2"/>
          <w:sz w:val="22"/>
          <w:szCs w:val="22"/>
        </w:rPr>
        <w:t xml:space="preserve"> конечные продукты клинкерных минералов.</w:t>
      </w:r>
    </w:p>
    <w:p w:rsidR="005762DE" w:rsidRPr="00E77548" w:rsidRDefault="00E427B7" w:rsidP="00494B8D">
      <w:pPr>
        <w:spacing w:before="120" w:after="120"/>
        <w:ind w:firstLine="425"/>
        <w:jc w:val="both"/>
        <w:rPr>
          <w:color w:val="000000" w:themeColor="text1"/>
          <w:sz w:val="22"/>
          <w:szCs w:val="22"/>
        </w:rPr>
      </w:pPr>
      <w:r w:rsidRPr="00E77548">
        <w:rPr>
          <w:b/>
          <w:color w:val="000000" w:themeColor="text1"/>
          <w:sz w:val="22"/>
          <w:szCs w:val="22"/>
        </w:rPr>
        <w:t>6</w:t>
      </w:r>
      <w:r w:rsidR="005762DE" w:rsidRPr="00E77548">
        <w:rPr>
          <w:b/>
          <w:color w:val="000000" w:themeColor="text1"/>
          <w:sz w:val="22"/>
          <w:szCs w:val="22"/>
        </w:rPr>
        <w:t>.</w:t>
      </w:r>
      <w:r w:rsidR="00494B8D">
        <w:rPr>
          <w:color w:val="000000" w:themeColor="text1"/>
          <w:sz w:val="22"/>
          <w:szCs w:val="22"/>
        </w:rPr>
        <w:tab/>
      </w:r>
      <w:r w:rsidR="005762DE" w:rsidRPr="00E77548">
        <w:rPr>
          <w:color w:val="000000" w:themeColor="text1"/>
          <w:sz w:val="22"/>
          <w:szCs w:val="22"/>
        </w:rPr>
        <w:t>Какое количество мылонафта (гидрофобная добавка), гипса, трепела и клинкера потребуется для получения 10</w:t>
      </w:r>
      <w:r w:rsidR="005506B4">
        <w:rPr>
          <w:color w:val="000000" w:themeColor="text1"/>
          <w:sz w:val="22"/>
          <w:szCs w:val="22"/>
        </w:rPr>
        <w:t> </w:t>
      </w:r>
      <w:r w:rsidR="005762DE" w:rsidRPr="00E77548">
        <w:rPr>
          <w:color w:val="000000" w:themeColor="text1"/>
          <w:sz w:val="22"/>
          <w:szCs w:val="22"/>
        </w:rPr>
        <w:t>т ги</w:t>
      </w:r>
      <w:r w:rsidR="005762DE" w:rsidRPr="00E77548">
        <w:rPr>
          <w:color w:val="000000" w:themeColor="text1"/>
          <w:sz w:val="22"/>
          <w:szCs w:val="22"/>
        </w:rPr>
        <w:t>д</w:t>
      </w:r>
      <w:r w:rsidR="005762DE" w:rsidRPr="00E77548">
        <w:rPr>
          <w:color w:val="000000" w:themeColor="text1"/>
          <w:sz w:val="22"/>
          <w:szCs w:val="22"/>
        </w:rPr>
        <w:t>рофобного портланд</w:t>
      </w:r>
      <w:r w:rsidR="00213FFD" w:rsidRPr="00E77548">
        <w:rPr>
          <w:color w:val="000000" w:themeColor="text1"/>
          <w:sz w:val="22"/>
          <w:szCs w:val="22"/>
        </w:rPr>
        <w:t>цемента?</w:t>
      </w:r>
      <w:r w:rsidR="005762DE" w:rsidRPr="00E77548">
        <w:rPr>
          <w:color w:val="000000" w:themeColor="text1"/>
          <w:sz w:val="22"/>
          <w:szCs w:val="22"/>
        </w:rPr>
        <w:t xml:space="preserve"> Установлено, что при помоле нужно вводить в мельницу 0,15</w:t>
      </w:r>
      <w:r w:rsidR="005506B4">
        <w:rPr>
          <w:color w:val="000000" w:themeColor="text1"/>
          <w:sz w:val="22"/>
          <w:szCs w:val="22"/>
        </w:rPr>
        <w:t> </w:t>
      </w:r>
      <w:r w:rsidR="005762DE" w:rsidRPr="00E77548">
        <w:rPr>
          <w:color w:val="000000" w:themeColor="text1"/>
          <w:sz w:val="22"/>
          <w:szCs w:val="22"/>
        </w:rPr>
        <w:t>% мылонафта от веса клинкера, 5</w:t>
      </w:r>
      <w:r w:rsidR="005506B4">
        <w:rPr>
          <w:color w:val="000000" w:themeColor="text1"/>
          <w:sz w:val="22"/>
          <w:szCs w:val="22"/>
        </w:rPr>
        <w:t> </w:t>
      </w:r>
      <w:r w:rsidR="005762DE" w:rsidRPr="00E77548">
        <w:rPr>
          <w:color w:val="000000" w:themeColor="text1"/>
          <w:sz w:val="22"/>
          <w:szCs w:val="22"/>
        </w:rPr>
        <w:t xml:space="preserve">% </w:t>
      </w:r>
      <w:proofErr w:type="spellStart"/>
      <w:r w:rsidR="005762DE" w:rsidRPr="00E77548">
        <w:rPr>
          <w:color w:val="000000" w:themeColor="text1"/>
          <w:sz w:val="22"/>
          <w:szCs w:val="22"/>
        </w:rPr>
        <w:t>двуводного</w:t>
      </w:r>
      <w:proofErr w:type="spellEnd"/>
      <w:r w:rsidR="005762DE" w:rsidRPr="00E77548">
        <w:rPr>
          <w:color w:val="000000" w:themeColor="text1"/>
          <w:sz w:val="22"/>
          <w:szCs w:val="22"/>
        </w:rPr>
        <w:t xml:space="preserve"> гипса и 10</w:t>
      </w:r>
      <w:r w:rsidR="005506B4">
        <w:rPr>
          <w:color w:val="000000" w:themeColor="text1"/>
          <w:sz w:val="22"/>
          <w:szCs w:val="22"/>
        </w:rPr>
        <w:t> </w:t>
      </w:r>
      <w:r w:rsidR="005762DE" w:rsidRPr="00E77548">
        <w:rPr>
          <w:color w:val="000000" w:themeColor="text1"/>
          <w:sz w:val="22"/>
          <w:szCs w:val="22"/>
        </w:rPr>
        <w:t>% трепела.</w:t>
      </w:r>
    </w:p>
    <w:p w:rsidR="005762DE" w:rsidRPr="00E77548" w:rsidRDefault="00E427B7" w:rsidP="00494B8D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Calibri"/>
          <w:color w:val="000000" w:themeColor="text1"/>
          <w:sz w:val="22"/>
          <w:szCs w:val="22"/>
        </w:rPr>
      </w:pPr>
      <w:r w:rsidRPr="00E77548">
        <w:rPr>
          <w:rFonts w:eastAsia="Calibri"/>
          <w:b/>
          <w:color w:val="000000" w:themeColor="text1"/>
          <w:sz w:val="22"/>
          <w:szCs w:val="22"/>
        </w:rPr>
        <w:t>7</w:t>
      </w:r>
      <w:r w:rsidR="005762DE" w:rsidRPr="00E77548">
        <w:rPr>
          <w:rFonts w:eastAsia="Calibri"/>
          <w:b/>
          <w:color w:val="000000" w:themeColor="text1"/>
          <w:sz w:val="22"/>
          <w:szCs w:val="22"/>
        </w:rPr>
        <w:t>.</w:t>
      </w:r>
      <w:r w:rsidR="00494B8D">
        <w:rPr>
          <w:rFonts w:eastAsia="Calibri"/>
          <w:color w:val="000000" w:themeColor="text1"/>
          <w:sz w:val="22"/>
          <w:szCs w:val="22"/>
        </w:rPr>
        <w:tab/>
      </w:r>
      <w:r w:rsidR="005762DE" w:rsidRPr="00E77548">
        <w:rPr>
          <w:rFonts w:eastAsia="Calibri"/>
          <w:color w:val="000000" w:themeColor="text1"/>
          <w:sz w:val="22"/>
          <w:szCs w:val="22"/>
        </w:rPr>
        <w:t xml:space="preserve">При гидратации и гидролизе </w:t>
      </w:r>
      <w:proofErr w:type="spellStart"/>
      <w:r w:rsidR="005762DE" w:rsidRPr="00E77548">
        <w:rPr>
          <w:rFonts w:eastAsia="Calibri"/>
          <w:color w:val="000000" w:themeColor="text1"/>
          <w:sz w:val="22"/>
          <w:szCs w:val="22"/>
        </w:rPr>
        <w:t>трехкальциевого</w:t>
      </w:r>
      <w:proofErr w:type="spellEnd"/>
      <w:r w:rsidR="005762DE" w:rsidRPr="00E77548">
        <w:rPr>
          <w:rFonts w:eastAsia="Calibri"/>
          <w:color w:val="000000" w:themeColor="text1"/>
          <w:sz w:val="22"/>
          <w:szCs w:val="22"/>
        </w:rPr>
        <w:t xml:space="preserve"> силиката</w:t>
      </w:r>
      <w:r w:rsidR="00213FFD" w:rsidRPr="00E77548">
        <w:rPr>
          <w:rFonts w:eastAsia="Calibri"/>
          <w:color w:val="000000" w:themeColor="text1"/>
          <w:sz w:val="22"/>
          <w:szCs w:val="22"/>
        </w:rPr>
        <w:t xml:space="preserve"> </w:t>
      </w:r>
      <w:r w:rsidR="005762DE" w:rsidRPr="00E77548">
        <w:rPr>
          <w:rFonts w:eastAsia="Calibri"/>
          <w:color w:val="000000" w:themeColor="text1"/>
          <w:sz w:val="22"/>
          <w:szCs w:val="22"/>
        </w:rPr>
        <w:t xml:space="preserve">образуются </w:t>
      </w:r>
      <w:proofErr w:type="spellStart"/>
      <w:r w:rsidR="005762DE" w:rsidRPr="00E77548">
        <w:rPr>
          <w:rFonts w:eastAsia="Calibri"/>
          <w:color w:val="000000" w:themeColor="text1"/>
          <w:sz w:val="22"/>
          <w:szCs w:val="22"/>
        </w:rPr>
        <w:t>двухкальциевый</w:t>
      </w:r>
      <w:proofErr w:type="spellEnd"/>
      <w:r w:rsidR="005762DE" w:rsidRPr="00E77548">
        <w:rPr>
          <w:rFonts w:eastAsia="Calibri"/>
          <w:color w:val="000000" w:themeColor="text1"/>
          <w:sz w:val="22"/>
          <w:szCs w:val="22"/>
        </w:rPr>
        <w:t xml:space="preserve"> </w:t>
      </w:r>
      <w:proofErr w:type="spellStart"/>
      <w:r w:rsidR="005762DE" w:rsidRPr="00E77548">
        <w:rPr>
          <w:rFonts w:eastAsia="Calibri"/>
          <w:color w:val="000000" w:themeColor="text1"/>
          <w:sz w:val="22"/>
          <w:szCs w:val="22"/>
        </w:rPr>
        <w:t>гидросиликат</w:t>
      </w:r>
      <w:proofErr w:type="spellEnd"/>
      <w:r w:rsidR="005762DE" w:rsidRPr="00E77548">
        <w:rPr>
          <w:rFonts w:eastAsia="Calibri"/>
          <w:color w:val="000000" w:themeColor="text1"/>
          <w:sz w:val="22"/>
          <w:szCs w:val="22"/>
        </w:rPr>
        <w:t xml:space="preserve"> и </w:t>
      </w:r>
      <w:proofErr w:type="spellStart"/>
      <w:r w:rsidR="005762DE" w:rsidRPr="00E77548">
        <w:rPr>
          <w:rFonts w:eastAsia="Calibri"/>
          <w:color w:val="000000" w:themeColor="text1"/>
          <w:sz w:val="22"/>
          <w:szCs w:val="22"/>
        </w:rPr>
        <w:t>гидроксид</w:t>
      </w:r>
      <w:proofErr w:type="spellEnd"/>
      <w:r w:rsidR="005762DE" w:rsidRPr="00E77548">
        <w:rPr>
          <w:rFonts w:eastAsia="Calibri"/>
          <w:color w:val="000000" w:themeColor="text1"/>
          <w:sz w:val="22"/>
          <w:szCs w:val="22"/>
        </w:rPr>
        <w:t xml:space="preserve"> кальция. Напи</w:t>
      </w:r>
      <w:r w:rsidR="00654CA8" w:rsidRPr="00E77548">
        <w:rPr>
          <w:rFonts w:eastAsia="Calibri"/>
          <w:color w:val="000000" w:themeColor="text1"/>
          <w:sz w:val="22"/>
          <w:szCs w:val="22"/>
        </w:rPr>
        <w:t>шите</w:t>
      </w:r>
      <w:r w:rsidR="005762DE" w:rsidRPr="00E77548">
        <w:rPr>
          <w:rFonts w:eastAsia="Calibri"/>
          <w:color w:val="000000" w:themeColor="text1"/>
          <w:sz w:val="22"/>
          <w:szCs w:val="22"/>
        </w:rPr>
        <w:t xml:space="preserve"> уравнение реакции и рассчита</w:t>
      </w:r>
      <w:r w:rsidR="00654CA8" w:rsidRPr="00E77548">
        <w:rPr>
          <w:rFonts w:eastAsia="Calibri"/>
          <w:color w:val="000000" w:themeColor="text1"/>
          <w:sz w:val="22"/>
          <w:szCs w:val="22"/>
        </w:rPr>
        <w:t>йте</w:t>
      </w:r>
      <w:r w:rsidR="005762DE" w:rsidRPr="00E77548">
        <w:rPr>
          <w:rFonts w:eastAsia="Calibri"/>
          <w:color w:val="000000" w:themeColor="text1"/>
          <w:sz w:val="22"/>
          <w:szCs w:val="22"/>
        </w:rPr>
        <w:t xml:space="preserve">, какое количество </w:t>
      </w:r>
      <w:proofErr w:type="spellStart"/>
      <w:r w:rsidR="005762DE" w:rsidRPr="00E77548">
        <w:rPr>
          <w:rFonts w:eastAsia="Calibri"/>
          <w:color w:val="000000" w:themeColor="text1"/>
          <w:sz w:val="22"/>
          <w:szCs w:val="22"/>
        </w:rPr>
        <w:t>Cа</w:t>
      </w:r>
      <w:proofErr w:type="spellEnd"/>
      <w:r w:rsidR="005762DE" w:rsidRPr="00E77548">
        <w:rPr>
          <w:rFonts w:eastAsia="Calibri"/>
          <w:color w:val="000000" w:themeColor="text1"/>
          <w:sz w:val="22"/>
          <w:szCs w:val="22"/>
        </w:rPr>
        <w:t>(ОН)</w:t>
      </w:r>
      <w:r w:rsidR="005762DE" w:rsidRPr="00E77548">
        <w:rPr>
          <w:rFonts w:eastAsia="Calibri"/>
          <w:color w:val="000000" w:themeColor="text1"/>
          <w:sz w:val="22"/>
          <w:szCs w:val="22"/>
          <w:vertAlign w:val="subscript"/>
        </w:rPr>
        <w:t>2</w:t>
      </w:r>
      <w:r w:rsidR="005762DE" w:rsidRPr="00E77548">
        <w:rPr>
          <w:rFonts w:eastAsia="Calibri"/>
          <w:color w:val="000000" w:themeColor="text1"/>
          <w:sz w:val="22"/>
          <w:szCs w:val="22"/>
        </w:rPr>
        <w:t xml:space="preserve"> образуется из 22,8</w:t>
      </w:r>
      <w:r w:rsidR="00CB4EE3" w:rsidRPr="00CF7197">
        <w:rPr>
          <w:color w:val="000000" w:themeColor="text1"/>
          <w:sz w:val="22"/>
          <w:szCs w:val="22"/>
          <w:vertAlign w:val="superscript"/>
        </w:rPr>
        <w:t> </w:t>
      </w:r>
      <w:r w:rsidR="005762DE" w:rsidRPr="00E77548">
        <w:rPr>
          <w:rFonts w:eastAsia="Calibri"/>
          <w:color w:val="000000" w:themeColor="text1"/>
          <w:sz w:val="22"/>
          <w:szCs w:val="22"/>
        </w:rPr>
        <w:t>г</w:t>
      </w:r>
      <w:r w:rsidR="0067395C">
        <w:rPr>
          <w:rFonts w:eastAsia="Calibri"/>
          <w:color w:val="000000" w:themeColor="text1"/>
          <w:sz w:val="22"/>
          <w:szCs w:val="22"/>
        </w:rPr>
        <w:t xml:space="preserve"> </w:t>
      </w:r>
      <w:r w:rsidR="005762DE" w:rsidRPr="00E77548">
        <w:rPr>
          <w:rFonts w:eastAsia="Calibri"/>
          <w:color w:val="000000" w:themeColor="text1"/>
          <w:sz w:val="22"/>
          <w:szCs w:val="22"/>
        </w:rPr>
        <w:t>3СаО·SiO</w:t>
      </w:r>
      <w:r w:rsidR="005762DE" w:rsidRPr="00E77548">
        <w:rPr>
          <w:rFonts w:eastAsia="Calibri"/>
          <w:color w:val="000000" w:themeColor="text1"/>
          <w:sz w:val="22"/>
          <w:szCs w:val="22"/>
          <w:vertAlign w:val="subscript"/>
        </w:rPr>
        <w:t>2</w:t>
      </w:r>
      <w:r w:rsidR="005762DE" w:rsidRPr="00E77548">
        <w:rPr>
          <w:rFonts w:eastAsia="Calibri"/>
          <w:color w:val="000000" w:themeColor="text1"/>
          <w:sz w:val="22"/>
          <w:szCs w:val="22"/>
        </w:rPr>
        <w:t>.</w:t>
      </w:r>
    </w:p>
    <w:p w:rsidR="005762DE" w:rsidRPr="00E77548" w:rsidRDefault="00E427B7" w:rsidP="00494B8D">
      <w:pPr>
        <w:autoSpaceDE w:val="0"/>
        <w:autoSpaceDN w:val="0"/>
        <w:adjustRightInd w:val="0"/>
        <w:spacing w:before="120" w:after="120"/>
        <w:ind w:firstLine="425"/>
        <w:jc w:val="both"/>
        <w:rPr>
          <w:rFonts w:eastAsia="Calibri"/>
          <w:color w:val="000000" w:themeColor="text1"/>
          <w:sz w:val="22"/>
          <w:szCs w:val="22"/>
        </w:rPr>
      </w:pPr>
      <w:r w:rsidRPr="00E77548">
        <w:rPr>
          <w:rFonts w:eastAsia="Calibri"/>
          <w:b/>
          <w:color w:val="000000" w:themeColor="text1"/>
          <w:sz w:val="22"/>
          <w:szCs w:val="22"/>
        </w:rPr>
        <w:t>8</w:t>
      </w:r>
      <w:r w:rsidR="005762DE" w:rsidRPr="00E77548">
        <w:rPr>
          <w:rFonts w:eastAsia="Calibri"/>
          <w:b/>
          <w:color w:val="000000" w:themeColor="text1"/>
          <w:sz w:val="22"/>
          <w:szCs w:val="22"/>
        </w:rPr>
        <w:t>.</w:t>
      </w:r>
      <w:r w:rsidR="00494B8D">
        <w:rPr>
          <w:rFonts w:eastAsia="Calibri"/>
          <w:color w:val="000000" w:themeColor="text1"/>
          <w:sz w:val="22"/>
          <w:szCs w:val="22"/>
        </w:rPr>
        <w:tab/>
      </w:r>
      <w:r w:rsidR="005762DE" w:rsidRPr="00E77548">
        <w:rPr>
          <w:rFonts w:eastAsia="Calibri"/>
          <w:color w:val="000000" w:themeColor="text1"/>
          <w:sz w:val="22"/>
          <w:szCs w:val="22"/>
        </w:rPr>
        <w:t>Для повышения коррозионной стойкости бетона в стро</w:t>
      </w:r>
      <w:r w:rsidR="005762DE" w:rsidRPr="00E77548">
        <w:rPr>
          <w:rFonts w:eastAsia="Calibri"/>
          <w:color w:val="000000" w:themeColor="text1"/>
          <w:sz w:val="22"/>
          <w:szCs w:val="22"/>
        </w:rPr>
        <w:t>и</w:t>
      </w:r>
      <w:r w:rsidR="005762DE" w:rsidRPr="00E77548">
        <w:rPr>
          <w:rFonts w:eastAsia="Calibri"/>
          <w:color w:val="000000" w:themeColor="text1"/>
          <w:sz w:val="22"/>
          <w:szCs w:val="22"/>
        </w:rPr>
        <w:t>тельную смесь вводится мелкозернистый кремнезем, перевод</w:t>
      </w:r>
      <w:r w:rsidR="005762DE" w:rsidRPr="00E77548">
        <w:rPr>
          <w:rFonts w:eastAsia="Calibri"/>
          <w:color w:val="000000" w:themeColor="text1"/>
          <w:sz w:val="22"/>
          <w:szCs w:val="22"/>
        </w:rPr>
        <w:t>я</w:t>
      </w:r>
      <w:r w:rsidR="005762DE" w:rsidRPr="00E77548">
        <w:rPr>
          <w:rFonts w:eastAsia="Calibri"/>
          <w:color w:val="000000" w:themeColor="text1"/>
          <w:sz w:val="22"/>
          <w:szCs w:val="22"/>
        </w:rPr>
        <w:t>щий растворимый гидроксид кальция в силикат. Какое колич</w:t>
      </w:r>
      <w:r w:rsidR="005762DE" w:rsidRPr="00E77548">
        <w:rPr>
          <w:rFonts w:eastAsia="Calibri"/>
          <w:color w:val="000000" w:themeColor="text1"/>
          <w:sz w:val="22"/>
          <w:szCs w:val="22"/>
        </w:rPr>
        <w:t>е</w:t>
      </w:r>
      <w:r w:rsidR="005762DE" w:rsidRPr="00E77548">
        <w:rPr>
          <w:rFonts w:eastAsia="Calibri"/>
          <w:color w:val="000000" w:themeColor="text1"/>
          <w:sz w:val="22"/>
          <w:szCs w:val="22"/>
        </w:rPr>
        <w:t>ство кремнезема необходимо ввести в бетонную смесь, чтобы связать 180</w:t>
      </w:r>
      <w:r w:rsidR="00CB4EE3">
        <w:rPr>
          <w:color w:val="000000" w:themeColor="text1"/>
          <w:sz w:val="22"/>
          <w:szCs w:val="22"/>
        </w:rPr>
        <w:t> </w:t>
      </w:r>
      <w:r w:rsidR="005762DE" w:rsidRPr="00E77548">
        <w:rPr>
          <w:rFonts w:eastAsia="Calibri"/>
          <w:color w:val="000000" w:themeColor="text1"/>
          <w:sz w:val="22"/>
          <w:szCs w:val="22"/>
        </w:rPr>
        <w:t xml:space="preserve">г </w:t>
      </w:r>
      <w:proofErr w:type="spellStart"/>
      <w:r w:rsidR="005762DE" w:rsidRPr="00E77548">
        <w:rPr>
          <w:rFonts w:eastAsia="Calibri"/>
          <w:color w:val="000000" w:themeColor="text1"/>
          <w:sz w:val="22"/>
          <w:szCs w:val="22"/>
        </w:rPr>
        <w:t>Са</w:t>
      </w:r>
      <w:proofErr w:type="spellEnd"/>
      <w:r w:rsidR="005762DE" w:rsidRPr="00E77548">
        <w:rPr>
          <w:rFonts w:eastAsia="Calibri"/>
          <w:color w:val="000000" w:themeColor="text1"/>
          <w:sz w:val="22"/>
          <w:szCs w:val="22"/>
        </w:rPr>
        <w:t>(ОН)</w:t>
      </w:r>
      <w:r w:rsidR="005762DE" w:rsidRPr="00E77548">
        <w:rPr>
          <w:rFonts w:eastAsia="Calibri"/>
          <w:color w:val="000000" w:themeColor="text1"/>
          <w:sz w:val="22"/>
          <w:szCs w:val="22"/>
          <w:vertAlign w:val="subscript"/>
        </w:rPr>
        <w:t>2</w:t>
      </w:r>
      <w:r w:rsidR="005762DE" w:rsidRPr="00E77548">
        <w:rPr>
          <w:rFonts w:eastAsia="Calibri"/>
          <w:color w:val="000000" w:themeColor="text1"/>
          <w:sz w:val="22"/>
          <w:szCs w:val="22"/>
        </w:rPr>
        <w:t>? Напи</w:t>
      </w:r>
      <w:r w:rsidR="00654CA8" w:rsidRPr="00E77548">
        <w:rPr>
          <w:rFonts w:eastAsia="Calibri"/>
          <w:color w:val="000000" w:themeColor="text1"/>
          <w:sz w:val="22"/>
          <w:szCs w:val="22"/>
        </w:rPr>
        <w:t>шите</w:t>
      </w:r>
      <w:r w:rsidR="005762DE" w:rsidRPr="00E77548">
        <w:rPr>
          <w:rFonts w:eastAsia="Calibri"/>
          <w:color w:val="000000" w:themeColor="text1"/>
          <w:sz w:val="22"/>
          <w:szCs w:val="22"/>
        </w:rPr>
        <w:t xml:space="preserve"> уравнение реакции.</w:t>
      </w:r>
    </w:p>
    <w:p w:rsidR="005762DE" w:rsidRPr="00E77548" w:rsidRDefault="00E427B7" w:rsidP="003F02AE">
      <w:pPr>
        <w:spacing w:before="120" w:after="120" w:line="235" w:lineRule="auto"/>
        <w:ind w:firstLine="425"/>
        <w:jc w:val="both"/>
        <w:rPr>
          <w:color w:val="000000" w:themeColor="text1"/>
          <w:sz w:val="22"/>
          <w:szCs w:val="22"/>
        </w:rPr>
      </w:pPr>
      <w:r w:rsidRPr="00E77548">
        <w:rPr>
          <w:b/>
          <w:color w:val="000000" w:themeColor="text1"/>
          <w:sz w:val="22"/>
          <w:szCs w:val="22"/>
        </w:rPr>
        <w:lastRenderedPageBreak/>
        <w:t>9</w:t>
      </w:r>
      <w:r w:rsidR="005762DE" w:rsidRPr="00E77548">
        <w:rPr>
          <w:b/>
          <w:color w:val="000000" w:themeColor="text1"/>
          <w:sz w:val="22"/>
          <w:szCs w:val="22"/>
        </w:rPr>
        <w:t>.</w:t>
      </w:r>
      <w:r w:rsidR="00494B8D">
        <w:rPr>
          <w:b/>
          <w:color w:val="000000" w:themeColor="text1"/>
          <w:sz w:val="22"/>
          <w:szCs w:val="22"/>
        </w:rPr>
        <w:tab/>
      </w:r>
      <w:r w:rsidR="005762DE" w:rsidRPr="00E77548">
        <w:rPr>
          <w:color w:val="000000" w:themeColor="text1"/>
          <w:sz w:val="22"/>
          <w:szCs w:val="22"/>
        </w:rPr>
        <w:t>Сколько тепла выделяется при гидратации 5</w:t>
      </w:r>
      <w:r w:rsidR="005506B4">
        <w:rPr>
          <w:color w:val="000000" w:themeColor="text1"/>
          <w:sz w:val="22"/>
          <w:szCs w:val="22"/>
        </w:rPr>
        <w:t> </w:t>
      </w:r>
      <w:r w:rsidR="005762DE" w:rsidRPr="00E77548">
        <w:rPr>
          <w:color w:val="000000" w:themeColor="text1"/>
          <w:sz w:val="22"/>
          <w:szCs w:val="22"/>
        </w:rPr>
        <w:t>кг пор</w:t>
      </w:r>
      <w:r w:rsidR="005762DE" w:rsidRPr="00E77548">
        <w:rPr>
          <w:color w:val="000000" w:themeColor="text1"/>
          <w:sz w:val="22"/>
          <w:szCs w:val="22"/>
        </w:rPr>
        <w:t>т</w:t>
      </w:r>
      <w:r w:rsidR="005762DE" w:rsidRPr="00E77548">
        <w:rPr>
          <w:color w:val="000000" w:themeColor="text1"/>
          <w:sz w:val="22"/>
          <w:szCs w:val="22"/>
        </w:rPr>
        <w:t xml:space="preserve">ландцемента, если его минералогический состав: </w:t>
      </w:r>
      <w:r w:rsidR="005506B4" w:rsidRPr="00E77548">
        <w:rPr>
          <w:color w:val="000000" w:themeColor="text1"/>
          <w:sz w:val="22"/>
          <w:szCs w:val="22"/>
        </w:rPr>
        <w:t>50</w:t>
      </w:r>
      <w:r w:rsidR="005506B4">
        <w:rPr>
          <w:color w:val="000000" w:themeColor="text1"/>
          <w:sz w:val="22"/>
          <w:szCs w:val="22"/>
        </w:rPr>
        <w:t> </w:t>
      </w:r>
      <w:r w:rsidR="005506B4" w:rsidRPr="00E77548">
        <w:rPr>
          <w:color w:val="000000" w:themeColor="text1"/>
          <w:sz w:val="22"/>
          <w:szCs w:val="22"/>
        </w:rPr>
        <w:t>%</w:t>
      </w:r>
      <w:r w:rsidR="005506B4">
        <w:rPr>
          <w:color w:val="000000" w:themeColor="text1"/>
          <w:sz w:val="22"/>
          <w:szCs w:val="22"/>
        </w:rPr>
        <w:t xml:space="preserve"> </w:t>
      </w:r>
      <w:r w:rsidR="005762DE" w:rsidRPr="00E77548">
        <w:rPr>
          <w:color w:val="000000" w:themeColor="text1"/>
          <w:sz w:val="22"/>
          <w:szCs w:val="22"/>
        </w:rPr>
        <w:t>С</w:t>
      </w:r>
      <w:r w:rsidR="005762DE" w:rsidRPr="00E77548">
        <w:rPr>
          <w:color w:val="000000" w:themeColor="text1"/>
          <w:sz w:val="22"/>
          <w:szCs w:val="22"/>
          <w:vertAlign w:val="subscript"/>
        </w:rPr>
        <w:t>3</w:t>
      </w:r>
      <w:r w:rsidR="005762DE" w:rsidRPr="00E77548">
        <w:rPr>
          <w:color w:val="000000" w:themeColor="text1"/>
          <w:sz w:val="22"/>
          <w:szCs w:val="22"/>
          <w:lang w:val="en-US"/>
        </w:rPr>
        <w:t>S</w:t>
      </w:r>
      <w:r w:rsidR="00CF7197">
        <w:rPr>
          <w:color w:val="000000" w:themeColor="text1"/>
          <w:sz w:val="22"/>
          <w:szCs w:val="22"/>
        </w:rPr>
        <w:t>;</w:t>
      </w:r>
      <w:r w:rsidR="005762DE" w:rsidRPr="00E77548">
        <w:rPr>
          <w:color w:val="000000" w:themeColor="text1"/>
          <w:sz w:val="22"/>
          <w:szCs w:val="22"/>
        </w:rPr>
        <w:t xml:space="preserve"> </w:t>
      </w:r>
      <w:r w:rsidR="005506B4" w:rsidRPr="00E77548">
        <w:rPr>
          <w:color w:val="000000" w:themeColor="text1"/>
          <w:sz w:val="22"/>
          <w:szCs w:val="22"/>
        </w:rPr>
        <w:t>25</w:t>
      </w:r>
      <w:r w:rsidR="005506B4">
        <w:rPr>
          <w:color w:val="000000" w:themeColor="text1"/>
          <w:sz w:val="22"/>
          <w:szCs w:val="22"/>
        </w:rPr>
        <w:t> </w:t>
      </w:r>
      <w:r w:rsidR="005506B4" w:rsidRPr="00E77548">
        <w:rPr>
          <w:color w:val="000000" w:themeColor="text1"/>
          <w:sz w:val="22"/>
          <w:szCs w:val="22"/>
        </w:rPr>
        <w:t>%</w:t>
      </w:r>
      <w:r w:rsidR="005506B4">
        <w:rPr>
          <w:color w:val="000000" w:themeColor="text1"/>
          <w:sz w:val="22"/>
          <w:szCs w:val="22"/>
        </w:rPr>
        <w:t xml:space="preserve"> </w:t>
      </w:r>
      <w:r w:rsidR="005762DE" w:rsidRPr="00E77548">
        <w:rPr>
          <w:color w:val="000000" w:themeColor="text1"/>
          <w:sz w:val="22"/>
          <w:szCs w:val="22"/>
          <w:lang w:val="en-US"/>
        </w:rPr>
        <w:t>C</w:t>
      </w:r>
      <w:r w:rsidR="005762DE" w:rsidRPr="00E77548">
        <w:rPr>
          <w:color w:val="000000" w:themeColor="text1"/>
          <w:sz w:val="22"/>
          <w:szCs w:val="22"/>
          <w:vertAlign w:val="subscript"/>
        </w:rPr>
        <w:t>2</w:t>
      </w:r>
      <w:r w:rsidR="005762DE" w:rsidRPr="00E77548">
        <w:rPr>
          <w:color w:val="000000" w:themeColor="text1"/>
          <w:sz w:val="22"/>
          <w:szCs w:val="22"/>
          <w:lang w:val="en-US"/>
        </w:rPr>
        <w:t>S</w:t>
      </w:r>
      <w:r w:rsidR="00CF7197">
        <w:rPr>
          <w:color w:val="000000" w:themeColor="text1"/>
          <w:sz w:val="22"/>
          <w:szCs w:val="22"/>
        </w:rPr>
        <w:t>;</w:t>
      </w:r>
      <w:r w:rsidR="005762DE" w:rsidRPr="00E77548">
        <w:rPr>
          <w:color w:val="000000" w:themeColor="text1"/>
          <w:sz w:val="22"/>
          <w:szCs w:val="22"/>
        </w:rPr>
        <w:t xml:space="preserve"> </w:t>
      </w:r>
      <w:r w:rsidR="005506B4" w:rsidRPr="00E77548">
        <w:rPr>
          <w:color w:val="000000" w:themeColor="text1"/>
          <w:sz w:val="22"/>
          <w:szCs w:val="22"/>
        </w:rPr>
        <w:t>5</w:t>
      </w:r>
      <w:r w:rsidR="005506B4">
        <w:rPr>
          <w:color w:val="000000" w:themeColor="text1"/>
          <w:sz w:val="22"/>
          <w:szCs w:val="22"/>
        </w:rPr>
        <w:t> </w:t>
      </w:r>
      <w:r w:rsidR="005506B4" w:rsidRPr="00E77548">
        <w:rPr>
          <w:color w:val="000000" w:themeColor="text1"/>
          <w:sz w:val="22"/>
          <w:szCs w:val="22"/>
        </w:rPr>
        <w:t>%</w:t>
      </w:r>
      <w:r w:rsidR="005506B4">
        <w:rPr>
          <w:color w:val="000000" w:themeColor="text1"/>
          <w:sz w:val="22"/>
          <w:szCs w:val="22"/>
        </w:rPr>
        <w:t xml:space="preserve"> </w:t>
      </w:r>
      <w:r w:rsidR="005762DE" w:rsidRPr="00E77548">
        <w:rPr>
          <w:color w:val="000000" w:themeColor="text1"/>
          <w:sz w:val="22"/>
          <w:szCs w:val="22"/>
        </w:rPr>
        <w:t>С</w:t>
      </w:r>
      <w:r w:rsidR="005762DE" w:rsidRPr="00E77548">
        <w:rPr>
          <w:color w:val="000000" w:themeColor="text1"/>
          <w:sz w:val="22"/>
          <w:szCs w:val="22"/>
          <w:vertAlign w:val="subscript"/>
        </w:rPr>
        <w:t>3</w:t>
      </w:r>
      <w:r w:rsidR="005762DE" w:rsidRPr="00E77548">
        <w:rPr>
          <w:color w:val="000000" w:themeColor="text1"/>
          <w:sz w:val="22"/>
          <w:szCs w:val="22"/>
        </w:rPr>
        <w:t>А</w:t>
      </w:r>
      <w:r w:rsidR="00CF7197">
        <w:rPr>
          <w:color w:val="000000" w:themeColor="text1"/>
          <w:sz w:val="22"/>
          <w:szCs w:val="22"/>
        </w:rPr>
        <w:t>;</w:t>
      </w:r>
      <w:r w:rsidR="005762DE" w:rsidRPr="00E77548">
        <w:rPr>
          <w:color w:val="000000" w:themeColor="text1"/>
          <w:sz w:val="22"/>
          <w:szCs w:val="22"/>
        </w:rPr>
        <w:t xml:space="preserve"> </w:t>
      </w:r>
      <w:r w:rsidR="005506B4" w:rsidRPr="00E77548">
        <w:rPr>
          <w:color w:val="000000" w:themeColor="text1"/>
          <w:sz w:val="22"/>
          <w:szCs w:val="22"/>
        </w:rPr>
        <w:t>18</w:t>
      </w:r>
      <w:r w:rsidR="005506B4">
        <w:rPr>
          <w:color w:val="000000" w:themeColor="text1"/>
          <w:sz w:val="22"/>
          <w:szCs w:val="22"/>
        </w:rPr>
        <w:t> </w:t>
      </w:r>
      <w:r w:rsidR="005506B4" w:rsidRPr="00E77548">
        <w:rPr>
          <w:color w:val="000000" w:themeColor="text1"/>
          <w:sz w:val="22"/>
          <w:szCs w:val="22"/>
        </w:rPr>
        <w:t>%</w:t>
      </w:r>
      <w:r w:rsidR="005506B4">
        <w:rPr>
          <w:color w:val="000000" w:themeColor="text1"/>
          <w:sz w:val="22"/>
          <w:szCs w:val="22"/>
        </w:rPr>
        <w:t xml:space="preserve"> </w:t>
      </w:r>
      <w:r w:rsidR="005762DE" w:rsidRPr="00E77548">
        <w:rPr>
          <w:color w:val="000000" w:themeColor="text1"/>
          <w:sz w:val="22"/>
          <w:szCs w:val="22"/>
          <w:lang w:val="en-US"/>
        </w:rPr>
        <w:t>C</w:t>
      </w:r>
      <w:r w:rsidR="005762DE" w:rsidRPr="00E77548">
        <w:rPr>
          <w:color w:val="000000" w:themeColor="text1"/>
          <w:sz w:val="22"/>
          <w:szCs w:val="22"/>
          <w:vertAlign w:val="subscript"/>
        </w:rPr>
        <w:t>4</w:t>
      </w:r>
      <w:r w:rsidR="005762DE" w:rsidRPr="00E77548">
        <w:rPr>
          <w:color w:val="000000" w:themeColor="text1"/>
          <w:sz w:val="22"/>
          <w:szCs w:val="22"/>
          <w:lang w:val="en-US"/>
        </w:rPr>
        <w:t>AF</w:t>
      </w:r>
      <w:r w:rsidR="00654CA8" w:rsidRPr="00E77548">
        <w:rPr>
          <w:color w:val="000000" w:themeColor="text1"/>
          <w:sz w:val="22"/>
          <w:szCs w:val="22"/>
        </w:rPr>
        <w:t>? Тепловой эффект гидратации</w:t>
      </w:r>
      <w:r w:rsidR="005762DE" w:rsidRPr="00E77548">
        <w:rPr>
          <w:color w:val="000000" w:themeColor="text1"/>
          <w:sz w:val="22"/>
          <w:szCs w:val="22"/>
        </w:rPr>
        <w:t xml:space="preserve"> </w:t>
      </w:r>
      <w:proofErr w:type="spellStart"/>
      <w:r w:rsidR="005762DE" w:rsidRPr="00E77548">
        <w:rPr>
          <w:color w:val="000000" w:themeColor="text1"/>
          <w:sz w:val="22"/>
          <w:szCs w:val="22"/>
        </w:rPr>
        <w:t>тре</w:t>
      </w:r>
      <w:r w:rsidR="005762DE" w:rsidRPr="00E77548">
        <w:rPr>
          <w:color w:val="000000" w:themeColor="text1"/>
          <w:sz w:val="22"/>
          <w:szCs w:val="22"/>
        </w:rPr>
        <w:t>х</w:t>
      </w:r>
      <w:r w:rsidR="005762DE" w:rsidRPr="00E77548">
        <w:rPr>
          <w:color w:val="000000" w:themeColor="text1"/>
          <w:sz w:val="22"/>
          <w:szCs w:val="22"/>
        </w:rPr>
        <w:t>кальциевого</w:t>
      </w:r>
      <w:proofErr w:type="spellEnd"/>
      <w:r w:rsidR="005762DE" w:rsidRPr="00E77548">
        <w:rPr>
          <w:color w:val="000000" w:themeColor="text1"/>
          <w:sz w:val="22"/>
          <w:szCs w:val="22"/>
        </w:rPr>
        <w:t xml:space="preserve"> алюмина</w:t>
      </w:r>
      <w:r w:rsidR="00654CA8" w:rsidRPr="00E77548">
        <w:rPr>
          <w:color w:val="000000" w:themeColor="text1"/>
          <w:sz w:val="22"/>
          <w:szCs w:val="22"/>
        </w:rPr>
        <w:t>та</w:t>
      </w:r>
      <w:r w:rsidR="005506B4">
        <w:rPr>
          <w:color w:val="000000" w:themeColor="text1"/>
          <w:sz w:val="22"/>
          <w:szCs w:val="22"/>
        </w:rPr>
        <w:t xml:space="preserve"> </w:t>
      </w:r>
      <w:r w:rsidR="00654CA8" w:rsidRPr="00E77548">
        <w:rPr>
          <w:color w:val="000000" w:themeColor="text1"/>
          <w:sz w:val="22"/>
          <w:szCs w:val="22"/>
        </w:rPr>
        <w:t>850</w:t>
      </w:r>
      <w:r w:rsidR="005506B4">
        <w:rPr>
          <w:color w:val="000000" w:themeColor="text1"/>
          <w:sz w:val="22"/>
          <w:szCs w:val="22"/>
        </w:rPr>
        <w:t> </w:t>
      </w:r>
      <w:r w:rsidR="00654CA8" w:rsidRPr="00E77548">
        <w:rPr>
          <w:color w:val="000000" w:themeColor="text1"/>
          <w:sz w:val="22"/>
          <w:szCs w:val="22"/>
        </w:rPr>
        <w:t>кДж/кг,</w:t>
      </w:r>
      <w:r w:rsidR="005762DE" w:rsidRPr="00E77548">
        <w:rPr>
          <w:color w:val="000000" w:themeColor="text1"/>
          <w:sz w:val="22"/>
          <w:szCs w:val="22"/>
        </w:rPr>
        <w:t xml:space="preserve"> </w:t>
      </w:r>
      <w:proofErr w:type="spellStart"/>
      <w:r w:rsidR="005762DE" w:rsidRPr="00E77548">
        <w:rPr>
          <w:color w:val="000000" w:themeColor="text1"/>
          <w:sz w:val="22"/>
          <w:szCs w:val="22"/>
        </w:rPr>
        <w:t>трехкальциев</w:t>
      </w:r>
      <w:r w:rsidR="00654CA8" w:rsidRPr="00E77548">
        <w:rPr>
          <w:color w:val="000000" w:themeColor="text1"/>
          <w:sz w:val="22"/>
          <w:szCs w:val="22"/>
        </w:rPr>
        <w:t>ого</w:t>
      </w:r>
      <w:proofErr w:type="spellEnd"/>
      <w:r w:rsidR="005762DE" w:rsidRPr="00E77548">
        <w:rPr>
          <w:color w:val="000000" w:themeColor="text1"/>
          <w:sz w:val="22"/>
          <w:szCs w:val="22"/>
        </w:rPr>
        <w:t xml:space="preserve"> силикат</w:t>
      </w:r>
      <w:r w:rsidR="00654CA8" w:rsidRPr="00E77548">
        <w:rPr>
          <w:color w:val="000000" w:themeColor="text1"/>
          <w:sz w:val="22"/>
          <w:szCs w:val="22"/>
        </w:rPr>
        <w:t>а</w:t>
      </w:r>
      <w:r w:rsidRPr="00E77548">
        <w:rPr>
          <w:color w:val="000000" w:themeColor="text1"/>
          <w:sz w:val="22"/>
          <w:szCs w:val="22"/>
        </w:rPr>
        <w:t xml:space="preserve"> </w:t>
      </w:r>
      <w:r w:rsidR="00654CA8" w:rsidRPr="00E77548">
        <w:rPr>
          <w:color w:val="000000" w:themeColor="text1"/>
          <w:sz w:val="22"/>
          <w:szCs w:val="22"/>
        </w:rPr>
        <w:t>502,</w:t>
      </w:r>
      <w:r w:rsidR="005762DE" w:rsidRPr="00E77548">
        <w:rPr>
          <w:color w:val="000000" w:themeColor="text1"/>
          <w:sz w:val="22"/>
          <w:szCs w:val="22"/>
        </w:rPr>
        <w:t>4</w:t>
      </w:r>
      <w:r w:rsidR="005506B4">
        <w:rPr>
          <w:color w:val="000000" w:themeColor="text1"/>
          <w:sz w:val="22"/>
          <w:szCs w:val="22"/>
        </w:rPr>
        <w:t> </w:t>
      </w:r>
      <w:r w:rsidR="005762DE" w:rsidRPr="00E77548">
        <w:rPr>
          <w:color w:val="000000" w:themeColor="text1"/>
          <w:sz w:val="22"/>
          <w:szCs w:val="22"/>
        </w:rPr>
        <w:t>кДж/кг</w:t>
      </w:r>
      <w:r w:rsidR="00654CA8" w:rsidRPr="00E77548">
        <w:rPr>
          <w:color w:val="000000" w:themeColor="text1"/>
          <w:sz w:val="22"/>
          <w:szCs w:val="22"/>
        </w:rPr>
        <w:t xml:space="preserve">, </w:t>
      </w:r>
      <w:proofErr w:type="spellStart"/>
      <w:r w:rsidR="00654CA8" w:rsidRPr="00E77548">
        <w:rPr>
          <w:color w:val="000000" w:themeColor="text1"/>
          <w:sz w:val="22"/>
          <w:szCs w:val="22"/>
        </w:rPr>
        <w:t>четырехкальциевого</w:t>
      </w:r>
      <w:proofErr w:type="spellEnd"/>
      <w:r w:rsidR="00654CA8" w:rsidRPr="00E77548">
        <w:rPr>
          <w:color w:val="000000" w:themeColor="text1"/>
          <w:sz w:val="22"/>
          <w:szCs w:val="22"/>
        </w:rPr>
        <w:t xml:space="preserve"> </w:t>
      </w:r>
      <w:proofErr w:type="spellStart"/>
      <w:r w:rsidR="00654CA8" w:rsidRPr="00E77548">
        <w:rPr>
          <w:color w:val="000000" w:themeColor="text1"/>
          <w:sz w:val="22"/>
          <w:szCs w:val="22"/>
        </w:rPr>
        <w:t>алюмоферрита</w:t>
      </w:r>
      <w:proofErr w:type="spellEnd"/>
      <w:r w:rsidR="005762DE" w:rsidRPr="00E77548">
        <w:rPr>
          <w:color w:val="000000" w:themeColor="text1"/>
          <w:sz w:val="22"/>
          <w:szCs w:val="22"/>
        </w:rPr>
        <w:t xml:space="preserve"> 419</w:t>
      </w:r>
      <w:r w:rsidR="005506B4">
        <w:rPr>
          <w:color w:val="000000" w:themeColor="text1"/>
          <w:sz w:val="22"/>
          <w:szCs w:val="22"/>
        </w:rPr>
        <w:t> </w:t>
      </w:r>
      <w:r w:rsidR="005762DE" w:rsidRPr="00E77548">
        <w:rPr>
          <w:color w:val="000000" w:themeColor="text1"/>
          <w:sz w:val="22"/>
          <w:szCs w:val="22"/>
        </w:rPr>
        <w:t>кДж/кг и</w:t>
      </w:r>
      <w:r w:rsidR="005506B4">
        <w:rPr>
          <w:color w:val="000000" w:themeColor="text1"/>
          <w:sz w:val="22"/>
          <w:szCs w:val="22"/>
        </w:rPr>
        <w:t> </w:t>
      </w:r>
      <w:proofErr w:type="spellStart"/>
      <w:r w:rsidR="00654CA8" w:rsidRPr="00E77548">
        <w:rPr>
          <w:color w:val="000000" w:themeColor="text1"/>
          <w:sz w:val="22"/>
          <w:szCs w:val="22"/>
        </w:rPr>
        <w:t>двухкальциевого</w:t>
      </w:r>
      <w:proofErr w:type="spellEnd"/>
      <w:r w:rsidR="00654CA8" w:rsidRPr="00E77548">
        <w:rPr>
          <w:color w:val="000000" w:themeColor="text1"/>
          <w:sz w:val="22"/>
          <w:szCs w:val="22"/>
        </w:rPr>
        <w:t xml:space="preserve"> силиката</w:t>
      </w:r>
      <w:r w:rsidR="005762DE" w:rsidRPr="00E77548">
        <w:rPr>
          <w:color w:val="000000" w:themeColor="text1"/>
          <w:sz w:val="22"/>
          <w:szCs w:val="22"/>
        </w:rPr>
        <w:t xml:space="preserve"> 260</w:t>
      </w:r>
      <w:r w:rsidR="005506B4">
        <w:rPr>
          <w:color w:val="000000" w:themeColor="text1"/>
          <w:sz w:val="22"/>
          <w:szCs w:val="22"/>
        </w:rPr>
        <w:t> </w:t>
      </w:r>
      <w:r w:rsidR="005762DE" w:rsidRPr="00E77548">
        <w:rPr>
          <w:color w:val="000000" w:themeColor="text1"/>
          <w:sz w:val="22"/>
          <w:szCs w:val="22"/>
        </w:rPr>
        <w:t>кДж/кг</w:t>
      </w:r>
      <w:r w:rsidR="00654CA8" w:rsidRPr="00E77548">
        <w:rPr>
          <w:color w:val="000000" w:themeColor="text1"/>
          <w:sz w:val="22"/>
          <w:szCs w:val="22"/>
        </w:rPr>
        <w:t>.</w:t>
      </w:r>
      <w:r w:rsidR="005762DE" w:rsidRPr="00E77548">
        <w:rPr>
          <w:color w:val="000000" w:themeColor="text1"/>
          <w:sz w:val="22"/>
          <w:szCs w:val="22"/>
        </w:rPr>
        <w:t xml:space="preserve"> </w:t>
      </w:r>
      <w:r w:rsidR="00654CA8" w:rsidRPr="00E77548">
        <w:rPr>
          <w:color w:val="000000" w:themeColor="text1"/>
          <w:sz w:val="22"/>
          <w:szCs w:val="22"/>
        </w:rPr>
        <w:t>Р</w:t>
      </w:r>
      <w:r w:rsidR="005762DE" w:rsidRPr="00E77548">
        <w:rPr>
          <w:color w:val="000000" w:themeColor="text1"/>
          <w:sz w:val="22"/>
          <w:szCs w:val="22"/>
        </w:rPr>
        <w:t>асчет провод</w:t>
      </w:r>
      <w:r w:rsidR="00654CA8" w:rsidRPr="00E77548">
        <w:rPr>
          <w:color w:val="000000" w:themeColor="text1"/>
          <w:sz w:val="22"/>
          <w:szCs w:val="22"/>
        </w:rPr>
        <w:t>ите</w:t>
      </w:r>
      <w:r w:rsidR="005762DE" w:rsidRPr="00E77548">
        <w:rPr>
          <w:color w:val="000000" w:themeColor="text1"/>
          <w:sz w:val="22"/>
          <w:szCs w:val="22"/>
        </w:rPr>
        <w:t xml:space="preserve">, не учитывая остальные соединения. </w:t>
      </w:r>
    </w:p>
    <w:p w:rsidR="00C2345B" w:rsidRPr="00E77548" w:rsidRDefault="000C59B5" w:rsidP="003F02AE">
      <w:pPr>
        <w:spacing w:before="120" w:line="235" w:lineRule="auto"/>
        <w:ind w:firstLine="425"/>
        <w:jc w:val="both"/>
        <w:rPr>
          <w:color w:val="000000" w:themeColor="text1"/>
          <w:sz w:val="22"/>
          <w:szCs w:val="22"/>
        </w:rPr>
      </w:pPr>
      <w:r w:rsidRPr="00E77548">
        <w:rPr>
          <w:b/>
          <w:color w:val="000000" w:themeColor="text1"/>
          <w:sz w:val="22"/>
          <w:szCs w:val="22"/>
        </w:rPr>
        <w:t>10.</w:t>
      </w:r>
      <w:r w:rsidR="005506B4">
        <w:rPr>
          <w:color w:val="000000" w:themeColor="text1"/>
          <w:sz w:val="22"/>
          <w:szCs w:val="22"/>
        </w:rPr>
        <w:t> </w:t>
      </w:r>
      <w:r w:rsidRPr="00E77548">
        <w:rPr>
          <w:color w:val="000000" w:themeColor="text1"/>
          <w:sz w:val="22"/>
          <w:szCs w:val="22"/>
        </w:rPr>
        <w:t xml:space="preserve">Разложение глины происходит по реакции: </w:t>
      </w:r>
    </w:p>
    <w:p w:rsidR="000C59B5" w:rsidRPr="00E77548" w:rsidRDefault="000C59B5" w:rsidP="003F02AE">
      <w:pPr>
        <w:spacing w:before="60" w:after="60" w:line="235" w:lineRule="auto"/>
        <w:jc w:val="center"/>
        <w:rPr>
          <w:color w:val="000000" w:themeColor="text1"/>
          <w:sz w:val="22"/>
          <w:szCs w:val="22"/>
          <w:lang w:val="en-US"/>
        </w:rPr>
      </w:pPr>
      <w:r w:rsidRPr="00E77548">
        <w:rPr>
          <w:color w:val="000000" w:themeColor="text1"/>
          <w:sz w:val="22"/>
          <w:szCs w:val="22"/>
          <w:lang w:val="en-US"/>
        </w:rPr>
        <w:t>Al</w:t>
      </w:r>
      <w:r w:rsidRPr="00E77548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>O</w:t>
      </w:r>
      <w:r w:rsidRPr="00E77548">
        <w:rPr>
          <w:color w:val="000000" w:themeColor="text1"/>
          <w:sz w:val="22"/>
          <w:szCs w:val="22"/>
          <w:vertAlign w:val="subscript"/>
          <w:lang w:val="en-US"/>
        </w:rPr>
        <w:t>3</w:t>
      </w:r>
      <w:r w:rsidRPr="00E77548">
        <w:rPr>
          <w:color w:val="000000" w:themeColor="text1"/>
          <w:sz w:val="22"/>
          <w:szCs w:val="22"/>
          <w:lang w:val="en-US"/>
        </w:rPr>
        <w:t>∙2SiO</w:t>
      </w:r>
      <w:r w:rsidRPr="00E77548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>∙2H</w:t>
      </w:r>
      <w:r w:rsidRPr="00E77548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>O = Al</w:t>
      </w:r>
      <w:r w:rsidRPr="00E77548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>O</w:t>
      </w:r>
      <w:r w:rsidRPr="00E77548">
        <w:rPr>
          <w:color w:val="000000" w:themeColor="text1"/>
          <w:sz w:val="22"/>
          <w:szCs w:val="22"/>
          <w:vertAlign w:val="subscript"/>
          <w:lang w:val="en-US"/>
        </w:rPr>
        <w:t>3</w:t>
      </w:r>
      <w:r w:rsidRPr="00E77548">
        <w:rPr>
          <w:color w:val="000000" w:themeColor="text1"/>
          <w:sz w:val="22"/>
          <w:szCs w:val="22"/>
          <w:lang w:val="en-US"/>
        </w:rPr>
        <w:t xml:space="preserve"> + 2SiO</w:t>
      </w:r>
      <w:r w:rsidRPr="00E77548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 xml:space="preserve"> +2H</w:t>
      </w:r>
      <w:r w:rsidRPr="00E77548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>O</w:t>
      </w:r>
      <w:r w:rsidRPr="00E77548">
        <w:rPr>
          <w:color w:val="000000" w:themeColor="text1"/>
          <w:sz w:val="22"/>
          <w:szCs w:val="22"/>
          <w:lang w:val="en-US"/>
        </w:rPr>
        <w:sym w:font="Symbol" w:char="F0AD"/>
      </w:r>
      <w:r w:rsidRPr="00E77548">
        <w:rPr>
          <w:color w:val="000000" w:themeColor="text1"/>
          <w:sz w:val="22"/>
          <w:szCs w:val="22"/>
          <w:lang w:val="en-US"/>
        </w:rPr>
        <w:t>.</w:t>
      </w:r>
    </w:p>
    <w:p w:rsidR="000C59B5" w:rsidRPr="00E77548" w:rsidRDefault="000C59B5" w:rsidP="003F02AE">
      <w:pPr>
        <w:spacing w:after="120" w:line="235" w:lineRule="auto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Найдите массу разложившийся глины, если приведенный к н</w:t>
      </w:r>
      <w:r w:rsidR="005506B4">
        <w:rPr>
          <w:color w:val="000000" w:themeColor="text1"/>
          <w:sz w:val="22"/>
          <w:szCs w:val="22"/>
        </w:rPr>
        <w:t>.</w:t>
      </w:r>
      <w:r w:rsidRPr="00E77548">
        <w:rPr>
          <w:color w:val="000000" w:themeColor="text1"/>
          <w:sz w:val="22"/>
          <w:szCs w:val="22"/>
        </w:rPr>
        <w:t>у</w:t>
      </w:r>
      <w:r w:rsidR="005506B4">
        <w:rPr>
          <w:color w:val="000000" w:themeColor="text1"/>
          <w:sz w:val="22"/>
          <w:szCs w:val="22"/>
        </w:rPr>
        <w:t>.</w:t>
      </w:r>
      <w:r w:rsidRPr="00E77548">
        <w:rPr>
          <w:color w:val="000000" w:themeColor="text1"/>
          <w:sz w:val="22"/>
          <w:szCs w:val="22"/>
        </w:rPr>
        <w:t xml:space="preserve"> объем выделившегося водяного пара составил 100</w:t>
      </w:r>
      <w:r w:rsidR="005506B4">
        <w:rPr>
          <w:color w:val="000000" w:themeColor="text1"/>
          <w:sz w:val="22"/>
          <w:szCs w:val="22"/>
        </w:rPr>
        <w:t> </w:t>
      </w:r>
      <w:r w:rsidRPr="00E77548">
        <w:rPr>
          <w:color w:val="000000" w:themeColor="text1"/>
          <w:sz w:val="22"/>
          <w:szCs w:val="22"/>
        </w:rPr>
        <w:t>м</w:t>
      </w:r>
      <w:r w:rsidRPr="00E77548">
        <w:rPr>
          <w:color w:val="000000" w:themeColor="text1"/>
          <w:sz w:val="22"/>
          <w:szCs w:val="22"/>
          <w:vertAlign w:val="superscript"/>
        </w:rPr>
        <w:t>3</w:t>
      </w:r>
      <w:r w:rsidRPr="00E77548">
        <w:rPr>
          <w:color w:val="000000" w:themeColor="text1"/>
          <w:sz w:val="22"/>
          <w:szCs w:val="22"/>
        </w:rPr>
        <w:t>.</w:t>
      </w:r>
    </w:p>
    <w:p w:rsidR="000C59B5" w:rsidRPr="00E77548" w:rsidRDefault="000C59B5" w:rsidP="003F02AE">
      <w:pPr>
        <w:spacing w:before="120" w:line="235" w:lineRule="auto"/>
        <w:ind w:firstLine="425"/>
        <w:jc w:val="both"/>
        <w:rPr>
          <w:color w:val="000000" w:themeColor="text1"/>
          <w:sz w:val="22"/>
          <w:szCs w:val="22"/>
        </w:rPr>
      </w:pPr>
      <w:r w:rsidRPr="00E77548">
        <w:rPr>
          <w:b/>
          <w:color w:val="000000" w:themeColor="text1"/>
          <w:sz w:val="22"/>
          <w:szCs w:val="22"/>
        </w:rPr>
        <w:t>11.</w:t>
      </w:r>
      <w:r w:rsidR="005506B4">
        <w:rPr>
          <w:color w:val="000000" w:themeColor="text1"/>
          <w:sz w:val="22"/>
          <w:szCs w:val="22"/>
        </w:rPr>
        <w:t> </w:t>
      </w:r>
      <w:r w:rsidRPr="00E77548">
        <w:rPr>
          <w:color w:val="000000" w:themeColor="text1"/>
          <w:sz w:val="22"/>
          <w:szCs w:val="22"/>
        </w:rPr>
        <w:t>В интервале 1300</w:t>
      </w:r>
      <w:r w:rsidR="005506B4">
        <w:rPr>
          <w:color w:val="000000" w:themeColor="text1"/>
          <w:sz w:val="22"/>
          <w:szCs w:val="22"/>
        </w:rPr>
        <w:t>–</w:t>
      </w:r>
      <w:r w:rsidRPr="00E77548">
        <w:rPr>
          <w:color w:val="000000" w:themeColor="text1"/>
          <w:sz w:val="22"/>
          <w:szCs w:val="22"/>
        </w:rPr>
        <w:t>1450</w:t>
      </w:r>
      <w:r w:rsidR="005506B4">
        <w:rPr>
          <w:color w:val="000000" w:themeColor="text1"/>
          <w:sz w:val="22"/>
          <w:szCs w:val="22"/>
        </w:rPr>
        <w:t> </w:t>
      </w:r>
      <w:r w:rsidRPr="00E77548">
        <w:rPr>
          <w:color w:val="000000" w:themeColor="text1"/>
          <w:sz w:val="22"/>
          <w:szCs w:val="22"/>
        </w:rPr>
        <w:t>°С при получении портландц</w:t>
      </w:r>
      <w:r w:rsidRPr="00E77548">
        <w:rPr>
          <w:color w:val="000000" w:themeColor="text1"/>
          <w:sz w:val="22"/>
          <w:szCs w:val="22"/>
        </w:rPr>
        <w:t>е</w:t>
      </w:r>
      <w:r w:rsidRPr="00E77548">
        <w:rPr>
          <w:color w:val="000000" w:themeColor="text1"/>
          <w:sz w:val="22"/>
          <w:szCs w:val="22"/>
        </w:rPr>
        <w:t>мента происходит реакция:</w:t>
      </w:r>
      <w:r w:rsidR="0067395C">
        <w:rPr>
          <w:color w:val="000000" w:themeColor="text1"/>
          <w:sz w:val="22"/>
          <w:szCs w:val="22"/>
        </w:rPr>
        <w:t xml:space="preserve"> </w:t>
      </w:r>
    </w:p>
    <w:p w:rsidR="00C2345B" w:rsidRPr="00E77548" w:rsidRDefault="000C59B5" w:rsidP="003F02AE">
      <w:pPr>
        <w:spacing w:before="60" w:after="60" w:line="235" w:lineRule="auto"/>
        <w:jc w:val="center"/>
        <w:rPr>
          <w:color w:val="000000" w:themeColor="text1"/>
          <w:sz w:val="22"/>
          <w:szCs w:val="22"/>
          <w:lang w:val="en-US"/>
        </w:rPr>
      </w:pPr>
      <w:proofErr w:type="spellStart"/>
      <w:r w:rsidRPr="00E77548">
        <w:rPr>
          <w:color w:val="000000" w:themeColor="text1"/>
          <w:sz w:val="22"/>
          <w:szCs w:val="22"/>
          <w:lang w:val="en-US"/>
        </w:rPr>
        <w:t>CaO</w:t>
      </w:r>
      <w:proofErr w:type="spellEnd"/>
      <w:r w:rsidRPr="00E77548">
        <w:rPr>
          <w:color w:val="000000" w:themeColor="text1"/>
          <w:sz w:val="22"/>
          <w:szCs w:val="22"/>
          <w:lang w:val="en-US"/>
        </w:rPr>
        <w:t xml:space="preserve"> + 2CaO∙SiO</w:t>
      </w:r>
      <w:r w:rsidRPr="00E77548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 xml:space="preserve"> = 3CaO∙SiO</w:t>
      </w:r>
      <w:r w:rsidRPr="00E77548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 xml:space="preserve"> .</w:t>
      </w:r>
    </w:p>
    <w:p w:rsidR="000C59B5" w:rsidRDefault="000C59B5" w:rsidP="003F02AE">
      <w:pPr>
        <w:spacing w:line="235" w:lineRule="auto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Определите</w:t>
      </w:r>
      <w:r w:rsidR="00654CA8" w:rsidRPr="00E77548">
        <w:rPr>
          <w:color w:val="000000" w:themeColor="text1"/>
          <w:sz w:val="22"/>
          <w:szCs w:val="22"/>
        </w:rPr>
        <w:t>,</w:t>
      </w:r>
      <w:r w:rsidRPr="00E77548">
        <w:rPr>
          <w:color w:val="000000" w:themeColor="text1"/>
          <w:sz w:val="22"/>
          <w:szCs w:val="22"/>
        </w:rPr>
        <w:t xml:space="preserve"> сколько выделится (или поглотится) тепла, если в</w:t>
      </w:r>
      <w:r w:rsidR="005506B4">
        <w:rPr>
          <w:color w:val="000000" w:themeColor="text1"/>
          <w:sz w:val="22"/>
          <w:szCs w:val="22"/>
        </w:rPr>
        <w:t xml:space="preserve"> реакцию вступило 50 кг </w:t>
      </w:r>
      <w:proofErr w:type="spellStart"/>
      <w:r w:rsidR="005506B4">
        <w:rPr>
          <w:color w:val="000000" w:themeColor="text1"/>
          <w:sz w:val="22"/>
          <w:szCs w:val="22"/>
        </w:rPr>
        <w:t>СаО</w:t>
      </w:r>
      <w:proofErr w:type="spellEnd"/>
      <w:r w:rsidR="005506B4">
        <w:rPr>
          <w:color w:val="000000" w:themeColor="text1"/>
          <w:sz w:val="22"/>
          <w:szCs w:val="22"/>
        </w:rPr>
        <w:t>.</w:t>
      </w:r>
    </w:p>
    <w:p w:rsidR="005506B4" w:rsidRPr="005506B4" w:rsidRDefault="005506B4" w:rsidP="003F02AE">
      <w:pPr>
        <w:spacing w:line="235" w:lineRule="auto"/>
        <w:jc w:val="both"/>
        <w:rPr>
          <w:color w:val="000000" w:themeColor="text1"/>
          <w:sz w:val="6"/>
          <w:szCs w:val="6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59"/>
        <w:gridCol w:w="1280"/>
        <w:gridCol w:w="1409"/>
        <w:gridCol w:w="1376"/>
      </w:tblGrid>
      <w:tr w:rsidR="000C59B5" w:rsidRPr="00E77548" w:rsidTr="005506B4">
        <w:trPr>
          <w:jc w:val="center"/>
        </w:trPr>
        <w:tc>
          <w:tcPr>
            <w:tcW w:w="2321" w:type="dxa"/>
            <w:vAlign w:val="center"/>
          </w:tcPr>
          <w:p w:rsidR="000C59B5" w:rsidRPr="00E77548" w:rsidRDefault="000C59B5" w:rsidP="003F02AE">
            <w:pPr>
              <w:spacing w:line="235" w:lineRule="auto"/>
              <w:rPr>
                <w:color w:val="000000" w:themeColor="text1"/>
                <w:sz w:val="22"/>
                <w:szCs w:val="22"/>
              </w:rPr>
            </w:pPr>
            <w:r w:rsidRPr="00E77548">
              <w:rPr>
                <w:color w:val="000000" w:themeColor="text1"/>
                <w:sz w:val="22"/>
                <w:szCs w:val="22"/>
              </w:rPr>
              <w:t>Вещество</w:t>
            </w:r>
          </w:p>
        </w:tc>
        <w:tc>
          <w:tcPr>
            <w:tcW w:w="1417" w:type="dxa"/>
            <w:vAlign w:val="center"/>
          </w:tcPr>
          <w:p w:rsidR="000C59B5" w:rsidRPr="00E77548" w:rsidRDefault="000C59B5" w:rsidP="003F02AE">
            <w:pPr>
              <w:spacing w:line="235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E77548">
              <w:rPr>
                <w:color w:val="000000" w:themeColor="text1"/>
                <w:sz w:val="22"/>
                <w:szCs w:val="22"/>
                <w:lang w:val="en-US"/>
              </w:rPr>
              <w:t>Ca</w:t>
            </w:r>
            <w:r w:rsidRPr="00E77548">
              <w:rPr>
                <w:color w:val="000000" w:themeColor="text1"/>
                <w:sz w:val="22"/>
                <w:szCs w:val="22"/>
              </w:rPr>
              <w:t>О</w:t>
            </w:r>
            <w:r w:rsidRPr="00E77548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(T)</w:t>
            </w:r>
          </w:p>
        </w:tc>
        <w:tc>
          <w:tcPr>
            <w:tcW w:w="1418" w:type="dxa"/>
            <w:vAlign w:val="center"/>
          </w:tcPr>
          <w:p w:rsidR="000C59B5" w:rsidRPr="00E77548" w:rsidRDefault="000C59B5" w:rsidP="003F02AE">
            <w:pPr>
              <w:spacing w:line="235" w:lineRule="auto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E77548">
              <w:rPr>
                <w:color w:val="000000" w:themeColor="text1"/>
                <w:sz w:val="22"/>
                <w:szCs w:val="22"/>
              </w:rPr>
              <w:t>2СаО·</w:t>
            </w:r>
            <w:proofErr w:type="spellStart"/>
            <w:r w:rsidRPr="00E77548">
              <w:rPr>
                <w:color w:val="000000" w:themeColor="text1"/>
                <w:sz w:val="22"/>
                <w:szCs w:val="22"/>
                <w:lang w:val="en-US"/>
              </w:rPr>
              <w:t>SiO</w:t>
            </w:r>
            <w:proofErr w:type="spellEnd"/>
            <w:r w:rsidRPr="00E77548">
              <w:rPr>
                <w:color w:val="000000" w:themeColor="text1"/>
                <w:sz w:val="22"/>
                <w:szCs w:val="22"/>
                <w:vertAlign w:val="subscript"/>
              </w:rPr>
              <w:t>2(</w:t>
            </w:r>
            <w:r w:rsidRPr="00E77548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T</w:t>
            </w:r>
            <w:r w:rsidRPr="00E77548">
              <w:rPr>
                <w:color w:val="000000" w:themeColor="text1"/>
                <w:sz w:val="22"/>
                <w:szCs w:val="22"/>
                <w:vertAlign w:val="subscript"/>
              </w:rPr>
              <w:t>)</w:t>
            </w:r>
          </w:p>
        </w:tc>
        <w:tc>
          <w:tcPr>
            <w:tcW w:w="1276" w:type="dxa"/>
            <w:vAlign w:val="center"/>
          </w:tcPr>
          <w:p w:rsidR="000C59B5" w:rsidRPr="00E77548" w:rsidRDefault="000C59B5" w:rsidP="003F02AE">
            <w:pPr>
              <w:spacing w:line="235" w:lineRule="auto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E77548">
              <w:rPr>
                <w:color w:val="000000" w:themeColor="text1"/>
                <w:sz w:val="22"/>
                <w:szCs w:val="22"/>
              </w:rPr>
              <w:t>3СаО·</w:t>
            </w:r>
            <w:proofErr w:type="spellStart"/>
            <w:r w:rsidRPr="00E77548">
              <w:rPr>
                <w:color w:val="000000" w:themeColor="text1"/>
                <w:sz w:val="22"/>
                <w:szCs w:val="22"/>
                <w:lang w:val="en-US"/>
              </w:rPr>
              <w:t>SiO</w:t>
            </w:r>
            <w:proofErr w:type="spellEnd"/>
            <w:r w:rsidRPr="00E77548">
              <w:rPr>
                <w:color w:val="000000" w:themeColor="text1"/>
                <w:sz w:val="22"/>
                <w:szCs w:val="22"/>
                <w:vertAlign w:val="subscript"/>
              </w:rPr>
              <w:t>2(</w:t>
            </w:r>
            <w:r w:rsidRPr="00E77548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T</w:t>
            </w:r>
            <w:r w:rsidRPr="00E77548">
              <w:rPr>
                <w:color w:val="000000" w:themeColor="text1"/>
                <w:sz w:val="22"/>
                <w:szCs w:val="22"/>
                <w:vertAlign w:val="subscript"/>
              </w:rPr>
              <w:t>)</w:t>
            </w:r>
          </w:p>
        </w:tc>
      </w:tr>
      <w:tr w:rsidR="000C59B5" w:rsidRPr="00E77548" w:rsidTr="005506B4">
        <w:trPr>
          <w:jc w:val="center"/>
        </w:trPr>
        <w:tc>
          <w:tcPr>
            <w:tcW w:w="2321" w:type="dxa"/>
            <w:vAlign w:val="center"/>
          </w:tcPr>
          <w:p w:rsidR="000C59B5" w:rsidRPr="00E77548" w:rsidRDefault="000C59B5" w:rsidP="003F02AE">
            <w:pPr>
              <w:spacing w:line="235" w:lineRule="auto"/>
              <w:rPr>
                <w:color w:val="000000" w:themeColor="text1"/>
                <w:sz w:val="22"/>
                <w:szCs w:val="22"/>
              </w:rPr>
            </w:pPr>
            <w:r w:rsidRPr="00E77548">
              <w:rPr>
                <w:color w:val="000000" w:themeColor="text1"/>
                <w:sz w:val="22"/>
                <w:szCs w:val="22"/>
              </w:rPr>
              <w:sym w:font="Symbol" w:char="F044"/>
            </w:r>
            <w:r w:rsidRPr="00E77548">
              <w:rPr>
                <w:color w:val="000000" w:themeColor="text1"/>
                <w:sz w:val="22"/>
                <w:szCs w:val="22"/>
              </w:rPr>
              <w:t>Н°</w:t>
            </w:r>
            <w:r w:rsidRPr="00E77548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f</w:t>
            </w:r>
            <w:r w:rsidRPr="00E77548">
              <w:rPr>
                <w:color w:val="000000" w:themeColor="text1"/>
                <w:sz w:val="22"/>
                <w:szCs w:val="22"/>
              </w:rPr>
              <w:t>, кДж</w:t>
            </w:r>
            <w:r w:rsidRPr="00E77548">
              <w:rPr>
                <w:color w:val="000000" w:themeColor="text1"/>
                <w:sz w:val="22"/>
                <w:szCs w:val="22"/>
                <w:lang w:val="en-US"/>
              </w:rPr>
              <w:t>/</w:t>
            </w:r>
            <w:r w:rsidRPr="00E77548">
              <w:rPr>
                <w:color w:val="000000" w:themeColor="text1"/>
                <w:sz w:val="22"/>
                <w:szCs w:val="22"/>
              </w:rPr>
              <w:t xml:space="preserve">моль </w:t>
            </w:r>
          </w:p>
        </w:tc>
        <w:tc>
          <w:tcPr>
            <w:tcW w:w="1417" w:type="dxa"/>
            <w:vAlign w:val="center"/>
          </w:tcPr>
          <w:p w:rsidR="000C59B5" w:rsidRPr="00E77548" w:rsidRDefault="005506B4" w:rsidP="003F02AE">
            <w:pPr>
              <w:spacing w:line="235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–</w:t>
            </w:r>
            <w:r w:rsidR="000C59B5" w:rsidRPr="00E77548">
              <w:rPr>
                <w:color w:val="000000" w:themeColor="text1"/>
                <w:sz w:val="22"/>
                <w:szCs w:val="22"/>
              </w:rPr>
              <w:t>635,1</w:t>
            </w:r>
          </w:p>
        </w:tc>
        <w:tc>
          <w:tcPr>
            <w:tcW w:w="1418" w:type="dxa"/>
            <w:vAlign w:val="center"/>
          </w:tcPr>
          <w:p w:rsidR="000C59B5" w:rsidRPr="00E77548" w:rsidRDefault="005506B4" w:rsidP="003F02AE">
            <w:pPr>
              <w:spacing w:line="235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–</w:t>
            </w:r>
            <w:r w:rsidR="000C59B5" w:rsidRPr="00E77548">
              <w:rPr>
                <w:color w:val="000000" w:themeColor="text1"/>
                <w:sz w:val="22"/>
                <w:szCs w:val="22"/>
              </w:rPr>
              <w:t>2316,7</w:t>
            </w:r>
          </w:p>
        </w:tc>
        <w:tc>
          <w:tcPr>
            <w:tcW w:w="1276" w:type="dxa"/>
            <w:vAlign w:val="center"/>
          </w:tcPr>
          <w:p w:rsidR="000C59B5" w:rsidRPr="00E77548" w:rsidRDefault="005506B4" w:rsidP="003F02AE">
            <w:pPr>
              <w:spacing w:line="235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–</w:t>
            </w:r>
            <w:r w:rsidR="000C59B5" w:rsidRPr="00E77548">
              <w:rPr>
                <w:color w:val="000000" w:themeColor="text1"/>
                <w:sz w:val="22"/>
                <w:szCs w:val="22"/>
              </w:rPr>
              <w:t>2930,5</w:t>
            </w:r>
          </w:p>
        </w:tc>
      </w:tr>
    </w:tbl>
    <w:p w:rsidR="000C59B5" w:rsidRPr="003F02AE" w:rsidRDefault="000C59B5" w:rsidP="003F02AE">
      <w:pPr>
        <w:spacing w:line="235" w:lineRule="auto"/>
        <w:rPr>
          <w:color w:val="000000" w:themeColor="text1"/>
          <w:sz w:val="16"/>
          <w:szCs w:val="22"/>
        </w:rPr>
      </w:pPr>
    </w:p>
    <w:p w:rsidR="000C59B5" w:rsidRPr="005506B4" w:rsidRDefault="005506B4" w:rsidP="003F02AE">
      <w:pPr>
        <w:spacing w:line="235" w:lineRule="auto"/>
        <w:ind w:firstLine="426"/>
        <w:jc w:val="both"/>
        <w:rPr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12. </w:t>
      </w:r>
      <w:r w:rsidR="000C59B5" w:rsidRPr="005506B4">
        <w:rPr>
          <w:color w:val="000000" w:themeColor="text1"/>
          <w:sz w:val="22"/>
          <w:szCs w:val="22"/>
        </w:rPr>
        <w:t xml:space="preserve">При гидролизе </w:t>
      </w:r>
      <w:proofErr w:type="spellStart"/>
      <w:r w:rsidR="000C59B5" w:rsidRPr="005506B4">
        <w:rPr>
          <w:color w:val="000000" w:themeColor="text1"/>
          <w:sz w:val="22"/>
          <w:szCs w:val="22"/>
        </w:rPr>
        <w:t>алита</w:t>
      </w:r>
      <w:proofErr w:type="spellEnd"/>
      <w:r w:rsidR="000C59B5" w:rsidRPr="005506B4">
        <w:rPr>
          <w:color w:val="000000" w:themeColor="text1"/>
          <w:sz w:val="22"/>
          <w:szCs w:val="22"/>
        </w:rPr>
        <w:t xml:space="preserve"> образуется </w:t>
      </w:r>
      <w:proofErr w:type="spellStart"/>
      <w:r w:rsidR="00654CA8" w:rsidRPr="005506B4">
        <w:rPr>
          <w:color w:val="000000" w:themeColor="text1"/>
          <w:sz w:val="22"/>
          <w:szCs w:val="22"/>
        </w:rPr>
        <w:t>гидросиликат</w:t>
      </w:r>
      <w:proofErr w:type="spellEnd"/>
      <w:r w:rsidR="00654CA8" w:rsidRPr="005506B4">
        <w:rPr>
          <w:color w:val="000000" w:themeColor="text1"/>
          <w:sz w:val="22"/>
          <w:szCs w:val="22"/>
        </w:rPr>
        <w:t xml:space="preserve"> кальция </w:t>
      </w:r>
      <w:r w:rsidR="000C59B5" w:rsidRPr="005506B4">
        <w:rPr>
          <w:color w:val="000000" w:themeColor="text1"/>
          <w:sz w:val="22"/>
          <w:szCs w:val="22"/>
        </w:rPr>
        <w:t xml:space="preserve">по реакции: </w:t>
      </w:r>
    </w:p>
    <w:p w:rsidR="00C2345B" w:rsidRPr="004E18C0" w:rsidRDefault="000C59B5" w:rsidP="003F02AE">
      <w:pPr>
        <w:spacing w:before="60" w:after="60" w:line="235" w:lineRule="auto"/>
        <w:jc w:val="center"/>
        <w:rPr>
          <w:color w:val="000000" w:themeColor="text1"/>
          <w:sz w:val="22"/>
          <w:szCs w:val="22"/>
          <w:lang w:val="en-US"/>
        </w:rPr>
      </w:pPr>
      <w:r w:rsidRPr="004E18C0">
        <w:rPr>
          <w:color w:val="000000" w:themeColor="text1"/>
          <w:sz w:val="22"/>
          <w:szCs w:val="22"/>
          <w:lang w:val="en-US"/>
        </w:rPr>
        <w:t>3</w:t>
      </w:r>
      <w:r w:rsidRPr="00E77548">
        <w:rPr>
          <w:color w:val="000000" w:themeColor="text1"/>
          <w:sz w:val="22"/>
          <w:szCs w:val="22"/>
          <w:lang w:val="en-US"/>
        </w:rPr>
        <w:t>CaO</w:t>
      </w:r>
      <w:r w:rsidRPr="004E18C0">
        <w:rPr>
          <w:color w:val="000000" w:themeColor="text1"/>
          <w:sz w:val="22"/>
          <w:szCs w:val="22"/>
          <w:lang w:val="en-US"/>
        </w:rPr>
        <w:t>∙</w:t>
      </w:r>
      <w:r w:rsidRPr="00E77548">
        <w:rPr>
          <w:color w:val="000000" w:themeColor="text1"/>
          <w:sz w:val="22"/>
          <w:szCs w:val="22"/>
          <w:lang w:val="en-US"/>
        </w:rPr>
        <w:t>SiO</w:t>
      </w:r>
      <w:r w:rsidRPr="004E18C0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4E18C0">
        <w:rPr>
          <w:color w:val="000000" w:themeColor="text1"/>
          <w:sz w:val="22"/>
          <w:szCs w:val="22"/>
          <w:lang w:val="en-US"/>
        </w:rPr>
        <w:t xml:space="preserve"> + 3</w:t>
      </w:r>
      <w:r w:rsidRPr="00E77548">
        <w:rPr>
          <w:color w:val="000000" w:themeColor="text1"/>
          <w:sz w:val="22"/>
          <w:szCs w:val="22"/>
          <w:lang w:val="en-US"/>
        </w:rPr>
        <w:t>H</w:t>
      </w:r>
      <w:r w:rsidRPr="004E18C0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>O</w:t>
      </w:r>
      <w:r w:rsidRPr="004E18C0">
        <w:rPr>
          <w:color w:val="000000" w:themeColor="text1"/>
          <w:sz w:val="22"/>
          <w:szCs w:val="22"/>
          <w:lang w:val="en-US"/>
        </w:rPr>
        <w:t xml:space="preserve"> = 2</w:t>
      </w:r>
      <w:r w:rsidRPr="00E77548">
        <w:rPr>
          <w:color w:val="000000" w:themeColor="text1"/>
          <w:sz w:val="22"/>
          <w:szCs w:val="22"/>
          <w:lang w:val="en-US"/>
        </w:rPr>
        <w:t>Ca</w:t>
      </w:r>
      <w:r w:rsidRPr="004E18C0">
        <w:rPr>
          <w:color w:val="000000" w:themeColor="text1"/>
          <w:sz w:val="22"/>
          <w:szCs w:val="22"/>
          <w:lang w:val="en-US"/>
        </w:rPr>
        <w:t>(</w:t>
      </w:r>
      <w:r w:rsidRPr="00E77548">
        <w:rPr>
          <w:color w:val="000000" w:themeColor="text1"/>
          <w:sz w:val="22"/>
          <w:szCs w:val="22"/>
          <w:lang w:val="en-US"/>
        </w:rPr>
        <w:t>OH</w:t>
      </w:r>
      <w:r w:rsidRPr="004E18C0">
        <w:rPr>
          <w:color w:val="000000" w:themeColor="text1"/>
          <w:sz w:val="22"/>
          <w:szCs w:val="22"/>
          <w:lang w:val="en-US"/>
        </w:rPr>
        <w:t>)</w:t>
      </w:r>
      <w:r w:rsidRPr="004E18C0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4E18C0">
        <w:rPr>
          <w:color w:val="000000" w:themeColor="text1"/>
          <w:sz w:val="22"/>
          <w:szCs w:val="22"/>
          <w:lang w:val="en-US"/>
        </w:rPr>
        <w:t xml:space="preserve"> + </w:t>
      </w:r>
      <w:r w:rsidRPr="00E77548">
        <w:rPr>
          <w:color w:val="000000" w:themeColor="text1"/>
          <w:sz w:val="22"/>
          <w:szCs w:val="22"/>
          <w:lang w:val="en-US"/>
        </w:rPr>
        <w:t>CaO</w:t>
      </w:r>
      <w:r w:rsidRPr="004E18C0">
        <w:rPr>
          <w:color w:val="000000" w:themeColor="text1"/>
          <w:sz w:val="22"/>
          <w:szCs w:val="22"/>
          <w:lang w:val="en-US"/>
        </w:rPr>
        <w:t>∙</w:t>
      </w:r>
      <w:r w:rsidRPr="00E77548">
        <w:rPr>
          <w:color w:val="000000" w:themeColor="text1"/>
          <w:sz w:val="22"/>
          <w:szCs w:val="22"/>
          <w:lang w:val="en-US"/>
        </w:rPr>
        <w:t>SiO</w:t>
      </w:r>
      <w:r w:rsidRPr="004E18C0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="00654CA8" w:rsidRPr="004E18C0">
        <w:rPr>
          <w:color w:val="000000" w:themeColor="text1"/>
          <w:sz w:val="22"/>
          <w:szCs w:val="22"/>
          <w:lang w:val="en-US"/>
        </w:rPr>
        <w:t>∙</w:t>
      </w:r>
      <w:r w:rsidRPr="00E77548">
        <w:rPr>
          <w:color w:val="000000" w:themeColor="text1"/>
          <w:sz w:val="22"/>
          <w:szCs w:val="22"/>
          <w:lang w:val="en-US"/>
        </w:rPr>
        <w:t>H</w:t>
      </w:r>
      <w:r w:rsidRPr="004E18C0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>O</w:t>
      </w:r>
      <w:r w:rsidRPr="004E18C0">
        <w:rPr>
          <w:color w:val="000000" w:themeColor="text1"/>
          <w:sz w:val="22"/>
          <w:szCs w:val="22"/>
          <w:lang w:val="en-US"/>
        </w:rPr>
        <w:t>.</w:t>
      </w:r>
    </w:p>
    <w:p w:rsidR="000C59B5" w:rsidRPr="00E77548" w:rsidRDefault="000C59B5" w:rsidP="003F02AE">
      <w:pPr>
        <w:spacing w:line="235" w:lineRule="auto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Определите массу воды, вступившей в реакцию, при образов</w:t>
      </w:r>
      <w:r w:rsidRPr="00E77548">
        <w:rPr>
          <w:color w:val="000000" w:themeColor="text1"/>
          <w:sz w:val="22"/>
          <w:szCs w:val="22"/>
        </w:rPr>
        <w:t>а</w:t>
      </w:r>
      <w:r w:rsidRPr="00E77548">
        <w:rPr>
          <w:color w:val="000000" w:themeColor="text1"/>
          <w:sz w:val="22"/>
          <w:szCs w:val="22"/>
        </w:rPr>
        <w:t>нии 100</w:t>
      </w:r>
      <w:r w:rsidR="005506B4">
        <w:rPr>
          <w:color w:val="000000" w:themeColor="text1"/>
          <w:sz w:val="22"/>
          <w:szCs w:val="22"/>
        </w:rPr>
        <w:t> </w:t>
      </w:r>
      <w:r w:rsidRPr="00E77548">
        <w:rPr>
          <w:color w:val="000000" w:themeColor="text1"/>
          <w:sz w:val="22"/>
          <w:szCs w:val="22"/>
        </w:rPr>
        <w:t xml:space="preserve">кг </w:t>
      </w:r>
      <w:proofErr w:type="spellStart"/>
      <w:r w:rsidRPr="00E77548">
        <w:rPr>
          <w:color w:val="000000" w:themeColor="text1"/>
          <w:sz w:val="22"/>
          <w:szCs w:val="22"/>
        </w:rPr>
        <w:t>гидросиликата</w:t>
      </w:r>
      <w:proofErr w:type="spellEnd"/>
      <w:r w:rsidRPr="00E77548">
        <w:rPr>
          <w:color w:val="000000" w:themeColor="text1"/>
          <w:sz w:val="22"/>
          <w:szCs w:val="22"/>
        </w:rPr>
        <w:t>.</w:t>
      </w:r>
    </w:p>
    <w:p w:rsidR="000C59B5" w:rsidRPr="005506B4" w:rsidRDefault="005506B4" w:rsidP="003F02AE">
      <w:pPr>
        <w:spacing w:before="120" w:line="235" w:lineRule="auto"/>
        <w:ind w:firstLine="425"/>
        <w:rPr>
          <w:color w:val="000000" w:themeColor="text1"/>
          <w:sz w:val="22"/>
          <w:szCs w:val="22"/>
        </w:rPr>
      </w:pPr>
      <w:r w:rsidRPr="005506B4">
        <w:rPr>
          <w:b/>
          <w:color w:val="000000" w:themeColor="text1"/>
          <w:sz w:val="22"/>
          <w:szCs w:val="22"/>
        </w:rPr>
        <w:t>13.</w:t>
      </w:r>
      <w:r>
        <w:rPr>
          <w:color w:val="000000" w:themeColor="text1"/>
          <w:sz w:val="22"/>
          <w:szCs w:val="22"/>
        </w:rPr>
        <w:t> </w:t>
      </w:r>
      <w:r w:rsidR="000C59B5" w:rsidRPr="005506B4">
        <w:rPr>
          <w:color w:val="000000" w:themeColor="text1"/>
          <w:sz w:val="22"/>
          <w:szCs w:val="22"/>
        </w:rPr>
        <w:t xml:space="preserve">При гидролизе </w:t>
      </w:r>
      <w:proofErr w:type="spellStart"/>
      <w:r w:rsidR="000C59B5" w:rsidRPr="005506B4">
        <w:rPr>
          <w:color w:val="000000" w:themeColor="text1"/>
          <w:sz w:val="22"/>
          <w:szCs w:val="22"/>
        </w:rPr>
        <w:t>белита</w:t>
      </w:r>
      <w:proofErr w:type="spellEnd"/>
      <w:r w:rsidR="000C59B5" w:rsidRPr="005506B4">
        <w:rPr>
          <w:color w:val="000000" w:themeColor="text1"/>
          <w:sz w:val="22"/>
          <w:szCs w:val="22"/>
        </w:rPr>
        <w:t xml:space="preserve"> образуется </w:t>
      </w:r>
      <w:proofErr w:type="spellStart"/>
      <w:r w:rsidR="004E44E5" w:rsidRPr="005506B4">
        <w:rPr>
          <w:color w:val="000000" w:themeColor="text1"/>
          <w:sz w:val="22"/>
          <w:szCs w:val="22"/>
        </w:rPr>
        <w:t>гидросиликат</w:t>
      </w:r>
      <w:proofErr w:type="spellEnd"/>
      <w:r w:rsidR="004E44E5" w:rsidRPr="005506B4">
        <w:rPr>
          <w:color w:val="000000" w:themeColor="text1"/>
          <w:sz w:val="22"/>
          <w:szCs w:val="22"/>
        </w:rPr>
        <w:t xml:space="preserve"> кальция </w:t>
      </w:r>
      <w:r w:rsidR="000C59B5" w:rsidRPr="005506B4">
        <w:rPr>
          <w:color w:val="000000" w:themeColor="text1"/>
          <w:sz w:val="22"/>
          <w:szCs w:val="22"/>
        </w:rPr>
        <w:t>по реакции:</w:t>
      </w:r>
    </w:p>
    <w:p w:rsidR="00C2345B" w:rsidRPr="00E77548" w:rsidRDefault="000C59B5" w:rsidP="003F02AE">
      <w:pPr>
        <w:spacing w:before="60" w:after="60" w:line="235" w:lineRule="auto"/>
        <w:jc w:val="center"/>
        <w:rPr>
          <w:color w:val="000000" w:themeColor="text1"/>
          <w:sz w:val="22"/>
          <w:szCs w:val="22"/>
          <w:lang w:val="en-US"/>
        </w:rPr>
      </w:pPr>
      <w:r w:rsidRPr="00E77548">
        <w:rPr>
          <w:color w:val="000000" w:themeColor="text1"/>
          <w:sz w:val="22"/>
          <w:szCs w:val="22"/>
          <w:lang w:val="en-US"/>
        </w:rPr>
        <w:t>2CaO∙SiO</w:t>
      </w:r>
      <w:r w:rsidRPr="00E77548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 xml:space="preserve"> + 2H</w:t>
      </w:r>
      <w:r w:rsidRPr="00E77548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>O = Ca(OH)</w:t>
      </w:r>
      <w:r w:rsidRPr="00E77548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 xml:space="preserve"> + CaO∙SiO</w:t>
      </w:r>
      <w:r w:rsidRPr="00E77548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="004E44E5" w:rsidRPr="00E77548">
        <w:rPr>
          <w:color w:val="000000" w:themeColor="text1"/>
          <w:sz w:val="22"/>
          <w:szCs w:val="22"/>
          <w:lang w:val="en-US"/>
        </w:rPr>
        <w:t>∙</w:t>
      </w:r>
      <w:r w:rsidRPr="00E77548">
        <w:rPr>
          <w:color w:val="000000" w:themeColor="text1"/>
          <w:sz w:val="22"/>
          <w:szCs w:val="22"/>
          <w:lang w:val="en-US"/>
        </w:rPr>
        <w:t>H</w:t>
      </w:r>
      <w:r w:rsidRPr="00E77548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>O.</w:t>
      </w:r>
    </w:p>
    <w:p w:rsidR="000C59B5" w:rsidRPr="00E77548" w:rsidRDefault="000C59B5" w:rsidP="003F02AE">
      <w:pPr>
        <w:spacing w:line="235" w:lineRule="auto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 xml:space="preserve">Определите массу </w:t>
      </w:r>
      <w:proofErr w:type="spellStart"/>
      <w:r w:rsidRPr="00E77548">
        <w:rPr>
          <w:color w:val="000000" w:themeColor="text1"/>
          <w:sz w:val="22"/>
          <w:szCs w:val="22"/>
        </w:rPr>
        <w:t>гидросиликата</w:t>
      </w:r>
      <w:proofErr w:type="spellEnd"/>
      <w:r w:rsidRPr="00E77548">
        <w:rPr>
          <w:color w:val="000000" w:themeColor="text1"/>
          <w:sz w:val="22"/>
          <w:szCs w:val="22"/>
        </w:rPr>
        <w:t>, который образуется при ги</w:t>
      </w:r>
      <w:r w:rsidRPr="00E77548">
        <w:rPr>
          <w:color w:val="000000" w:themeColor="text1"/>
          <w:sz w:val="22"/>
          <w:szCs w:val="22"/>
        </w:rPr>
        <w:t>д</w:t>
      </w:r>
      <w:r w:rsidRPr="00E77548">
        <w:rPr>
          <w:color w:val="000000" w:themeColor="text1"/>
          <w:sz w:val="22"/>
          <w:szCs w:val="22"/>
        </w:rPr>
        <w:t>ролизе 50</w:t>
      </w:r>
      <w:r w:rsidR="00CB4EE3">
        <w:rPr>
          <w:color w:val="000000" w:themeColor="text1"/>
          <w:sz w:val="22"/>
          <w:szCs w:val="22"/>
        </w:rPr>
        <w:t> </w:t>
      </w:r>
      <w:r w:rsidRPr="00E77548">
        <w:rPr>
          <w:color w:val="000000" w:themeColor="text1"/>
          <w:sz w:val="22"/>
          <w:szCs w:val="22"/>
        </w:rPr>
        <w:t xml:space="preserve">кг </w:t>
      </w:r>
      <w:proofErr w:type="spellStart"/>
      <w:r w:rsidRPr="00E77548">
        <w:rPr>
          <w:color w:val="000000" w:themeColor="text1"/>
          <w:sz w:val="22"/>
          <w:szCs w:val="22"/>
        </w:rPr>
        <w:t>белита</w:t>
      </w:r>
      <w:proofErr w:type="spellEnd"/>
      <w:r w:rsidRPr="00E77548">
        <w:rPr>
          <w:color w:val="000000" w:themeColor="text1"/>
          <w:sz w:val="22"/>
          <w:szCs w:val="22"/>
        </w:rPr>
        <w:t>.</w:t>
      </w:r>
    </w:p>
    <w:p w:rsidR="00C2345B" w:rsidRPr="005506B4" w:rsidRDefault="005506B4" w:rsidP="003F02AE">
      <w:pPr>
        <w:spacing w:before="120" w:line="235" w:lineRule="auto"/>
        <w:ind w:left="425"/>
        <w:jc w:val="both"/>
        <w:rPr>
          <w:color w:val="000000" w:themeColor="text1"/>
          <w:sz w:val="22"/>
          <w:szCs w:val="22"/>
        </w:rPr>
      </w:pPr>
      <w:r w:rsidRPr="005506B4">
        <w:rPr>
          <w:b/>
          <w:color w:val="000000" w:themeColor="text1"/>
          <w:sz w:val="22"/>
          <w:szCs w:val="22"/>
        </w:rPr>
        <w:t>1</w:t>
      </w:r>
      <w:r>
        <w:rPr>
          <w:b/>
          <w:color w:val="000000" w:themeColor="text1"/>
          <w:sz w:val="22"/>
          <w:szCs w:val="22"/>
        </w:rPr>
        <w:t>4</w:t>
      </w:r>
      <w:r w:rsidRPr="005506B4">
        <w:rPr>
          <w:b/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> </w:t>
      </w:r>
      <w:proofErr w:type="spellStart"/>
      <w:r w:rsidR="004C694B" w:rsidRPr="005506B4">
        <w:rPr>
          <w:color w:val="000000" w:themeColor="text1"/>
          <w:sz w:val="22"/>
          <w:szCs w:val="22"/>
        </w:rPr>
        <w:t>Трехкальциевый</w:t>
      </w:r>
      <w:proofErr w:type="spellEnd"/>
      <w:r w:rsidR="004C694B" w:rsidRPr="005506B4">
        <w:rPr>
          <w:color w:val="000000" w:themeColor="text1"/>
          <w:sz w:val="22"/>
          <w:szCs w:val="22"/>
        </w:rPr>
        <w:t xml:space="preserve"> алюминат </w:t>
      </w:r>
      <w:proofErr w:type="spellStart"/>
      <w:r w:rsidR="004C694B" w:rsidRPr="005506B4">
        <w:rPr>
          <w:color w:val="000000" w:themeColor="text1"/>
          <w:sz w:val="22"/>
          <w:szCs w:val="22"/>
        </w:rPr>
        <w:t>гидратируется</w:t>
      </w:r>
      <w:proofErr w:type="spellEnd"/>
      <w:r w:rsidR="004C694B" w:rsidRPr="005506B4">
        <w:rPr>
          <w:color w:val="000000" w:themeColor="text1"/>
          <w:sz w:val="22"/>
          <w:szCs w:val="22"/>
        </w:rPr>
        <w:t xml:space="preserve"> по реакции: </w:t>
      </w:r>
    </w:p>
    <w:p w:rsidR="00C2345B" w:rsidRPr="00E77548" w:rsidRDefault="004C694B" w:rsidP="003F02AE">
      <w:pPr>
        <w:pStyle w:val="af2"/>
        <w:spacing w:before="60" w:after="60" w:line="235" w:lineRule="auto"/>
        <w:ind w:left="0"/>
        <w:contextualSpacing w:val="0"/>
        <w:jc w:val="center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3</w:t>
      </w:r>
      <w:r w:rsidRPr="00E77548">
        <w:rPr>
          <w:color w:val="000000" w:themeColor="text1"/>
          <w:sz w:val="22"/>
          <w:szCs w:val="22"/>
          <w:lang w:val="en-US"/>
        </w:rPr>
        <w:t>C</w:t>
      </w:r>
      <w:r w:rsidRPr="00E77548">
        <w:rPr>
          <w:color w:val="000000" w:themeColor="text1"/>
          <w:sz w:val="22"/>
          <w:szCs w:val="22"/>
        </w:rPr>
        <w:t>а</w:t>
      </w:r>
      <w:r w:rsidRPr="00E77548">
        <w:rPr>
          <w:color w:val="000000" w:themeColor="text1"/>
          <w:sz w:val="22"/>
          <w:szCs w:val="22"/>
          <w:lang w:val="en-US"/>
        </w:rPr>
        <w:t>O</w:t>
      </w:r>
      <w:r w:rsidRPr="00E77548">
        <w:rPr>
          <w:color w:val="000000" w:themeColor="text1"/>
          <w:sz w:val="22"/>
          <w:szCs w:val="22"/>
          <w:lang w:val="en-US"/>
        </w:rPr>
        <w:sym w:font="Symbol" w:char="F0D7"/>
      </w:r>
      <w:r w:rsidRPr="00E77548">
        <w:rPr>
          <w:color w:val="000000" w:themeColor="text1"/>
          <w:sz w:val="22"/>
          <w:szCs w:val="22"/>
        </w:rPr>
        <w:t>А</w:t>
      </w:r>
      <w:r w:rsidRPr="00E77548">
        <w:rPr>
          <w:color w:val="000000" w:themeColor="text1"/>
          <w:sz w:val="22"/>
          <w:szCs w:val="22"/>
          <w:lang w:val="en-US"/>
        </w:rPr>
        <w:t>l</w:t>
      </w:r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</w:rPr>
        <w:t>О</w:t>
      </w:r>
      <w:r w:rsidRPr="00E77548">
        <w:rPr>
          <w:color w:val="000000" w:themeColor="text1"/>
          <w:sz w:val="22"/>
          <w:szCs w:val="22"/>
          <w:vertAlign w:val="subscript"/>
        </w:rPr>
        <w:t>3</w:t>
      </w:r>
      <w:r w:rsidRPr="003F02AE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>+ 6</w:t>
      </w:r>
      <w:r w:rsidRPr="00E77548">
        <w:rPr>
          <w:color w:val="000000" w:themeColor="text1"/>
          <w:sz w:val="22"/>
          <w:szCs w:val="22"/>
          <w:lang w:val="en-US"/>
        </w:rPr>
        <w:t>H</w:t>
      </w:r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>O</w:t>
      </w:r>
      <w:r w:rsidRPr="00E77548">
        <w:rPr>
          <w:color w:val="000000" w:themeColor="text1"/>
          <w:sz w:val="22"/>
          <w:szCs w:val="22"/>
        </w:rPr>
        <w:t xml:space="preserve"> = 3</w:t>
      </w:r>
      <w:r w:rsidRPr="00E77548">
        <w:rPr>
          <w:color w:val="000000" w:themeColor="text1"/>
          <w:sz w:val="22"/>
          <w:szCs w:val="22"/>
          <w:lang w:val="en-US"/>
        </w:rPr>
        <w:t>C</w:t>
      </w:r>
      <w:r w:rsidRPr="00E77548">
        <w:rPr>
          <w:color w:val="000000" w:themeColor="text1"/>
          <w:sz w:val="22"/>
          <w:szCs w:val="22"/>
        </w:rPr>
        <w:t>а</w:t>
      </w:r>
      <w:r w:rsidRPr="00E77548">
        <w:rPr>
          <w:color w:val="000000" w:themeColor="text1"/>
          <w:sz w:val="22"/>
          <w:szCs w:val="22"/>
          <w:lang w:val="en-US"/>
        </w:rPr>
        <w:t>O</w:t>
      </w:r>
      <w:r w:rsidRPr="00E77548">
        <w:rPr>
          <w:color w:val="000000" w:themeColor="text1"/>
          <w:sz w:val="22"/>
          <w:szCs w:val="22"/>
          <w:lang w:val="en-US"/>
        </w:rPr>
        <w:sym w:font="Symbol" w:char="F0D7"/>
      </w:r>
      <w:r w:rsidRPr="00E77548">
        <w:rPr>
          <w:color w:val="000000" w:themeColor="text1"/>
          <w:sz w:val="22"/>
          <w:szCs w:val="22"/>
        </w:rPr>
        <w:t>А</w:t>
      </w:r>
      <w:r w:rsidRPr="00E77548">
        <w:rPr>
          <w:color w:val="000000" w:themeColor="text1"/>
          <w:sz w:val="22"/>
          <w:szCs w:val="22"/>
          <w:lang w:val="en-US"/>
        </w:rPr>
        <w:t>l</w:t>
      </w:r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</w:rPr>
        <w:t>О</w:t>
      </w:r>
      <w:r w:rsidRPr="00E77548">
        <w:rPr>
          <w:color w:val="000000" w:themeColor="text1"/>
          <w:sz w:val="22"/>
          <w:szCs w:val="22"/>
          <w:vertAlign w:val="subscript"/>
        </w:rPr>
        <w:t>3</w:t>
      </w:r>
      <w:r w:rsidRPr="00E77548">
        <w:rPr>
          <w:color w:val="000000" w:themeColor="text1"/>
          <w:sz w:val="22"/>
          <w:szCs w:val="22"/>
          <w:lang w:val="en-US"/>
        </w:rPr>
        <w:sym w:font="Symbol" w:char="F0D7"/>
      </w:r>
      <w:r w:rsidRPr="00E77548">
        <w:rPr>
          <w:color w:val="000000" w:themeColor="text1"/>
          <w:sz w:val="22"/>
          <w:szCs w:val="22"/>
        </w:rPr>
        <w:t>6</w:t>
      </w:r>
      <w:r w:rsidRPr="00E77548">
        <w:rPr>
          <w:color w:val="000000" w:themeColor="text1"/>
          <w:sz w:val="22"/>
          <w:szCs w:val="22"/>
          <w:lang w:val="en-US"/>
        </w:rPr>
        <w:t>H</w:t>
      </w:r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>O</w:t>
      </w:r>
      <w:r w:rsidR="00C2345B" w:rsidRPr="00E77548">
        <w:rPr>
          <w:color w:val="000000" w:themeColor="text1"/>
          <w:sz w:val="22"/>
          <w:szCs w:val="22"/>
        </w:rPr>
        <w:t>.</w:t>
      </w:r>
    </w:p>
    <w:p w:rsidR="004C694B" w:rsidRPr="00E77548" w:rsidRDefault="004C694B" w:rsidP="003F02AE">
      <w:pPr>
        <w:spacing w:line="235" w:lineRule="auto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Определите массу воды, необходимую для гидратации 20</w:t>
      </w:r>
      <w:r w:rsidR="003F02AE">
        <w:rPr>
          <w:color w:val="000000" w:themeColor="text1"/>
          <w:sz w:val="22"/>
          <w:szCs w:val="22"/>
        </w:rPr>
        <w:t> </w:t>
      </w:r>
      <w:r w:rsidRPr="00E77548">
        <w:rPr>
          <w:color w:val="000000" w:themeColor="text1"/>
          <w:sz w:val="22"/>
          <w:szCs w:val="22"/>
        </w:rPr>
        <w:t>кг алюмината.</w:t>
      </w:r>
    </w:p>
    <w:p w:rsidR="004C694B" w:rsidRPr="003F02AE" w:rsidRDefault="003F02AE" w:rsidP="003F02AE">
      <w:pPr>
        <w:spacing w:before="120"/>
        <w:ind w:firstLine="425"/>
        <w:rPr>
          <w:color w:val="000000" w:themeColor="text1"/>
          <w:sz w:val="22"/>
          <w:szCs w:val="22"/>
        </w:rPr>
      </w:pPr>
      <w:r w:rsidRPr="003F02AE">
        <w:rPr>
          <w:b/>
          <w:color w:val="000000" w:themeColor="text1"/>
          <w:sz w:val="22"/>
          <w:szCs w:val="22"/>
        </w:rPr>
        <w:lastRenderedPageBreak/>
        <w:t>15.</w:t>
      </w:r>
      <w:r>
        <w:rPr>
          <w:color w:val="000000" w:themeColor="text1"/>
          <w:sz w:val="22"/>
          <w:szCs w:val="22"/>
        </w:rPr>
        <w:t> </w:t>
      </w:r>
      <w:r w:rsidRPr="003F02AE">
        <w:rPr>
          <w:color w:val="000000" w:themeColor="text1"/>
          <w:sz w:val="22"/>
          <w:szCs w:val="22"/>
        </w:rPr>
        <w:t>Однокальциевый</w:t>
      </w:r>
      <w:r w:rsidR="004C694B" w:rsidRPr="003F02AE">
        <w:rPr>
          <w:color w:val="000000" w:themeColor="text1"/>
          <w:sz w:val="22"/>
          <w:szCs w:val="22"/>
        </w:rPr>
        <w:t xml:space="preserve"> алюминат получается по реакции: </w:t>
      </w:r>
    </w:p>
    <w:p w:rsidR="004C694B" w:rsidRPr="00E77548" w:rsidRDefault="004C694B" w:rsidP="003F02AE">
      <w:pPr>
        <w:spacing w:before="60" w:after="60"/>
        <w:jc w:val="center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  <w:lang w:val="en-US"/>
        </w:rPr>
        <w:t>C</w:t>
      </w:r>
      <w:r w:rsidRPr="00E77548">
        <w:rPr>
          <w:color w:val="000000" w:themeColor="text1"/>
          <w:sz w:val="22"/>
          <w:szCs w:val="22"/>
        </w:rPr>
        <w:t>а</w:t>
      </w:r>
      <w:r w:rsidRPr="00E77548">
        <w:rPr>
          <w:color w:val="000000" w:themeColor="text1"/>
          <w:sz w:val="22"/>
          <w:szCs w:val="22"/>
          <w:lang w:val="en-US"/>
        </w:rPr>
        <w:t>O</w:t>
      </w:r>
      <w:r w:rsidRPr="00E77548">
        <w:rPr>
          <w:color w:val="000000" w:themeColor="text1"/>
          <w:sz w:val="22"/>
          <w:szCs w:val="22"/>
        </w:rPr>
        <w:t xml:space="preserve"> + А</w:t>
      </w:r>
      <w:r w:rsidRPr="00E77548">
        <w:rPr>
          <w:color w:val="000000" w:themeColor="text1"/>
          <w:sz w:val="22"/>
          <w:szCs w:val="22"/>
          <w:lang w:val="en-US"/>
        </w:rPr>
        <w:t>l</w:t>
      </w:r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</w:rPr>
        <w:t>О</w:t>
      </w:r>
      <w:r w:rsidRPr="00E77548">
        <w:rPr>
          <w:color w:val="000000" w:themeColor="text1"/>
          <w:sz w:val="22"/>
          <w:szCs w:val="22"/>
          <w:vertAlign w:val="subscript"/>
        </w:rPr>
        <w:t>3</w:t>
      </w:r>
      <w:r w:rsidRPr="00E77548">
        <w:rPr>
          <w:color w:val="000000" w:themeColor="text1"/>
          <w:sz w:val="22"/>
          <w:szCs w:val="22"/>
        </w:rPr>
        <w:t xml:space="preserve"> = </w:t>
      </w:r>
      <w:r w:rsidRPr="00E77548">
        <w:rPr>
          <w:color w:val="000000" w:themeColor="text1"/>
          <w:sz w:val="22"/>
          <w:szCs w:val="22"/>
          <w:lang w:val="en-US"/>
        </w:rPr>
        <w:t>C</w:t>
      </w:r>
      <w:r w:rsidRPr="00E77548">
        <w:rPr>
          <w:color w:val="000000" w:themeColor="text1"/>
          <w:sz w:val="22"/>
          <w:szCs w:val="22"/>
        </w:rPr>
        <w:t>а</w:t>
      </w:r>
      <w:r w:rsidRPr="00E77548">
        <w:rPr>
          <w:color w:val="000000" w:themeColor="text1"/>
          <w:sz w:val="22"/>
          <w:szCs w:val="22"/>
          <w:lang w:val="en-US"/>
        </w:rPr>
        <w:t>O</w:t>
      </w:r>
      <w:r w:rsidRPr="00E77548">
        <w:rPr>
          <w:color w:val="000000" w:themeColor="text1"/>
          <w:sz w:val="22"/>
          <w:szCs w:val="22"/>
          <w:lang w:val="en-US"/>
        </w:rPr>
        <w:sym w:font="Symbol" w:char="F0D7"/>
      </w:r>
      <w:r w:rsidRPr="00E77548">
        <w:rPr>
          <w:color w:val="000000" w:themeColor="text1"/>
          <w:sz w:val="22"/>
          <w:szCs w:val="22"/>
        </w:rPr>
        <w:t>А</w:t>
      </w:r>
      <w:r w:rsidRPr="00E77548">
        <w:rPr>
          <w:color w:val="000000" w:themeColor="text1"/>
          <w:sz w:val="22"/>
          <w:szCs w:val="22"/>
          <w:lang w:val="en-US"/>
        </w:rPr>
        <w:t>l</w:t>
      </w:r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</w:rPr>
        <w:t>О</w:t>
      </w:r>
      <w:r w:rsidRPr="00E77548">
        <w:rPr>
          <w:color w:val="000000" w:themeColor="text1"/>
          <w:sz w:val="22"/>
          <w:szCs w:val="22"/>
          <w:vertAlign w:val="subscript"/>
        </w:rPr>
        <w:t>3</w:t>
      </w:r>
      <w:r w:rsidRPr="00E77548">
        <w:rPr>
          <w:color w:val="000000" w:themeColor="text1"/>
          <w:sz w:val="22"/>
          <w:szCs w:val="22"/>
        </w:rPr>
        <w:t>.</w:t>
      </w:r>
    </w:p>
    <w:p w:rsidR="004C694B" w:rsidRDefault="004E44E5" w:rsidP="003F02AE">
      <w:pPr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Определите,</w:t>
      </w:r>
      <w:r w:rsidR="004C694B" w:rsidRPr="00E77548">
        <w:rPr>
          <w:color w:val="000000" w:themeColor="text1"/>
          <w:sz w:val="22"/>
          <w:szCs w:val="22"/>
        </w:rPr>
        <w:t xml:space="preserve"> сколько выделится (или поглотится) тепла, если в</w:t>
      </w:r>
      <w:r w:rsidR="003F02AE">
        <w:rPr>
          <w:color w:val="000000" w:themeColor="text1"/>
          <w:sz w:val="22"/>
          <w:szCs w:val="22"/>
        </w:rPr>
        <w:t> </w:t>
      </w:r>
      <w:r w:rsidR="004C694B" w:rsidRPr="00E77548">
        <w:rPr>
          <w:color w:val="000000" w:themeColor="text1"/>
          <w:sz w:val="22"/>
          <w:szCs w:val="22"/>
        </w:rPr>
        <w:t xml:space="preserve">реакцию вступило 60 кг </w:t>
      </w:r>
      <w:proofErr w:type="spellStart"/>
      <w:r w:rsidR="004C694B" w:rsidRPr="00E77548">
        <w:rPr>
          <w:color w:val="000000" w:themeColor="text1"/>
          <w:sz w:val="22"/>
          <w:szCs w:val="22"/>
        </w:rPr>
        <w:t>СаО</w:t>
      </w:r>
      <w:proofErr w:type="spellEnd"/>
      <w:r w:rsidR="003F02AE">
        <w:rPr>
          <w:color w:val="000000" w:themeColor="text1"/>
          <w:sz w:val="22"/>
          <w:szCs w:val="22"/>
        </w:rPr>
        <w:t>.</w:t>
      </w:r>
    </w:p>
    <w:p w:rsidR="003F02AE" w:rsidRPr="003F02AE" w:rsidRDefault="003F02AE" w:rsidP="003F02AE">
      <w:pPr>
        <w:jc w:val="both"/>
        <w:rPr>
          <w:color w:val="000000" w:themeColor="text1"/>
          <w:sz w:val="6"/>
          <w:szCs w:val="6"/>
        </w:rPr>
      </w:pPr>
    </w:p>
    <w:tbl>
      <w:tblPr>
        <w:tblW w:w="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28"/>
        <w:gridCol w:w="1275"/>
        <w:gridCol w:w="1306"/>
        <w:gridCol w:w="1415"/>
      </w:tblGrid>
      <w:tr w:rsidR="004C694B" w:rsidRPr="00E77548" w:rsidTr="00854C6C">
        <w:trPr>
          <w:jc w:val="center"/>
        </w:trPr>
        <w:tc>
          <w:tcPr>
            <w:tcW w:w="2128" w:type="dxa"/>
            <w:vAlign w:val="center"/>
          </w:tcPr>
          <w:p w:rsidR="004C694B" w:rsidRPr="00E77548" w:rsidRDefault="004C694B" w:rsidP="003F02AE">
            <w:pPr>
              <w:rPr>
                <w:color w:val="000000" w:themeColor="text1"/>
                <w:sz w:val="22"/>
                <w:szCs w:val="22"/>
              </w:rPr>
            </w:pPr>
            <w:r w:rsidRPr="00E77548">
              <w:rPr>
                <w:color w:val="000000" w:themeColor="text1"/>
                <w:sz w:val="22"/>
                <w:szCs w:val="22"/>
              </w:rPr>
              <w:t>Вещество</w:t>
            </w:r>
          </w:p>
        </w:tc>
        <w:tc>
          <w:tcPr>
            <w:tcW w:w="1275" w:type="dxa"/>
            <w:vAlign w:val="center"/>
          </w:tcPr>
          <w:p w:rsidR="004C694B" w:rsidRPr="00E77548" w:rsidRDefault="004C694B" w:rsidP="003F02A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77548">
              <w:rPr>
                <w:color w:val="000000" w:themeColor="text1"/>
                <w:sz w:val="22"/>
                <w:szCs w:val="22"/>
                <w:lang w:val="en-US"/>
              </w:rPr>
              <w:t>Ca</w:t>
            </w:r>
            <w:r w:rsidRPr="00E77548">
              <w:rPr>
                <w:color w:val="000000" w:themeColor="text1"/>
                <w:sz w:val="22"/>
                <w:szCs w:val="22"/>
              </w:rPr>
              <w:t>О</w:t>
            </w:r>
            <w:r w:rsidRPr="00E77548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(T)</w:t>
            </w:r>
          </w:p>
        </w:tc>
        <w:tc>
          <w:tcPr>
            <w:tcW w:w="1306" w:type="dxa"/>
            <w:vAlign w:val="center"/>
          </w:tcPr>
          <w:p w:rsidR="004C694B" w:rsidRPr="00E77548" w:rsidRDefault="004C694B" w:rsidP="003F02A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77548">
              <w:rPr>
                <w:color w:val="000000" w:themeColor="text1"/>
                <w:sz w:val="22"/>
                <w:szCs w:val="22"/>
              </w:rPr>
              <w:t>А</w:t>
            </w:r>
            <w:r w:rsidRPr="00E77548">
              <w:rPr>
                <w:color w:val="000000" w:themeColor="text1"/>
                <w:sz w:val="22"/>
                <w:szCs w:val="22"/>
                <w:lang w:val="en-US"/>
              </w:rPr>
              <w:t>l</w:t>
            </w:r>
            <w:r w:rsidRPr="00E77548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E77548">
              <w:rPr>
                <w:color w:val="000000" w:themeColor="text1"/>
                <w:sz w:val="22"/>
                <w:szCs w:val="22"/>
                <w:lang w:val="en-US"/>
              </w:rPr>
              <w:t>O</w:t>
            </w:r>
            <w:r w:rsidR="003F02AE">
              <w:rPr>
                <w:color w:val="000000" w:themeColor="text1"/>
                <w:sz w:val="22"/>
                <w:szCs w:val="22"/>
                <w:vertAlign w:val="subscript"/>
              </w:rPr>
              <w:t>3</w:t>
            </w:r>
            <w:r w:rsidRPr="00E77548">
              <w:rPr>
                <w:color w:val="000000" w:themeColor="text1"/>
                <w:sz w:val="22"/>
                <w:szCs w:val="22"/>
                <w:vertAlign w:val="subscript"/>
              </w:rPr>
              <w:t>(</w:t>
            </w:r>
            <w:r w:rsidRPr="00E77548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T</w:t>
            </w:r>
            <w:r w:rsidRPr="00E77548">
              <w:rPr>
                <w:color w:val="000000" w:themeColor="text1"/>
                <w:sz w:val="22"/>
                <w:szCs w:val="22"/>
                <w:vertAlign w:val="subscript"/>
              </w:rPr>
              <w:t>)</w:t>
            </w:r>
          </w:p>
        </w:tc>
        <w:tc>
          <w:tcPr>
            <w:tcW w:w="1415" w:type="dxa"/>
            <w:vAlign w:val="center"/>
          </w:tcPr>
          <w:p w:rsidR="004C694B" w:rsidRPr="00E77548" w:rsidRDefault="004C694B" w:rsidP="00CF7197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E77548">
              <w:rPr>
                <w:color w:val="000000" w:themeColor="text1"/>
                <w:sz w:val="22"/>
                <w:szCs w:val="22"/>
                <w:lang w:val="en-US"/>
              </w:rPr>
              <w:t>C</w:t>
            </w:r>
            <w:r w:rsidRPr="00E77548">
              <w:rPr>
                <w:color w:val="000000" w:themeColor="text1"/>
                <w:sz w:val="22"/>
                <w:szCs w:val="22"/>
              </w:rPr>
              <w:t>а</w:t>
            </w:r>
            <w:r w:rsidRPr="00E77548">
              <w:rPr>
                <w:color w:val="000000" w:themeColor="text1"/>
                <w:sz w:val="22"/>
                <w:szCs w:val="22"/>
                <w:lang w:val="en-US"/>
              </w:rPr>
              <w:t>O</w:t>
            </w:r>
            <w:r w:rsidRPr="00E77548">
              <w:rPr>
                <w:color w:val="000000" w:themeColor="text1"/>
                <w:sz w:val="22"/>
                <w:szCs w:val="22"/>
                <w:lang w:val="en-US"/>
              </w:rPr>
              <w:sym w:font="Symbol" w:char="F0D7"/>
            </w:r>
            <w:r w:rsidRPr="00E77548">
              <w:rPr>
                <w:color w:val="000000" w:themeColor="text1"/>
                <w:sz w:val="22"/>
                <w:szCs w:val="22"/>
              </w:rPr>
              <w:t>А</w:t>
            </w:r>
            <w:r w:rsidRPr="00E77548">
              <w:rPr>
                <w:color w:val="000000" w:themeColor="text1"/>
                <w:sz w:val="22"/>
                <w:szCs w:val="22"/>
                <w:lang w:val="en-US"/>
              </w:rPr>
              <w:t>l</w:t>
            </w:r>
            <w:r w:rsidRPr="00E77548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E77548">
              <w:rPr>
                <w:color w:val="000000" w:themeColor="text1"/>
                <w:sz w:val="22"/>
                <w:szCs w:val="22"/>
              </w:rPr>
              <w:t>О</w:t>
            </w:r>
            <w:r w:rsidR="003F02AE">
              <w:rPr>
                <w:color w:val="000000" w:themeColor="text1"/>
                <w:sz w:val="22"/>
                <w:szCs w:val="22"/>
                <w:vertAlign w:val="subscript"/>
              </w:rPr>
              <w:t>3</w:t>
            </w:r>
            <w:r w:rsidRPr="00E77548">
              <w:rPr>
                <w:color w:val="000000" w:themeColor="text1"/>
                <w:sz w:val="22"/>
                <w:szCs w:val="22"/>
                <w:vertAlign w:val="subscript"/>
              </w:rPr>
              <w:t>(</w:t>
            </w:r>
            <w:r w:rsidRPr="00E77548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T</w:t>
            </w:r>
            <w:r w:rsidRPr="00E77548">
              <w:rPr>
                <w:color w:val="000000" w:themeColor="text1"/>
                <w:sz w:val="22"/>
                <w:szCs w:val="22"/>
                <w:vertAlign w:val="subscript"/>
              </w:rPr>
              <w:t>)</w:t>
            </w:r>
          </w:p>
        </w:tc>
      </w:tr>
      <w:tr w:rsidR="004C694B" w:rsidRPr="00E77548" w:rsidTr="00854C6C">
        <w:trPr>
          <w:jc w:val="center"/>
        </w:trPr>
        <w:tc>
          <w:tcPr>
            <w:tcW w:w="2128" w:type="dxa"/>
            <w:vAlign w:val="center"/>
          </w:tcPr>
          <w:p w:rsidR="004C694B" w:rsidRPr="00E77548" w:rsidRDefault="004C694B" w:rsidP="003F02AE">
            <w:pPr>
              <w:rPr>
                <w:color w:val="000000" w:themeColor="text1"/>
                <w:sz w:val="22"/>
                <w:szCs w:val="22"/>
              </w:rPr>
            </w:pPr>
            <w:r w:rsidRPr="00E77548">
              <w:rPr>
                <w:color w:val="000000" w:themeColor="text1"/>
                <w:sz w:val="22"/>
                <w:szCs w:val="22"/>
              </w:rPr>
              <w:sym w:font="Symbol" w:char="F044"/>
            </w:r>
            <w:r w:rsidRPr="00E77548">
              <w:rPr>
                <w:color w:val="000000" w:themeColor="text1"/>
                <w:sz w:val="22"/>
                <w:szCs w:val="22"/>
              </w:rPr>
              <w:t>Н</w:t>
            </w:r>
            <w:r w:rsidR="00D9700E" w:rsidRPr="00E77548">
              <w:rPr>
                <w:color w:val="000000" w:themeColor="text1"/>
                <w:sz w:val="22"/>
                <w:szCs w:val="22"/>
              </w:rPr>
              <w:t>°</w:t>
            </w:r>
            <w:r w:rsidRPr="00E77548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f</w:t>
            </w:r>
            <w:r w:rsidRPr="00E77548">
              <w:rPr>
                <w:color w:val="000000" w:themeColor="text1"/>
                <w:sz w:val="22"/>
                <w:szCs w:val="22"/>
              </w:rPr>
              <w:t>, кДж</w:t>
            </w:r>
            <w:r w:rsidRPr="00E77548">
              <w:rPr>
                <w:color w:val="000000" w:themeColor="text1"/>
                <w:sz w:val="22"/>
                <w:szCs w:val="22"/>
                <w:lang w:val="en-US"/>
              </w:rPr>
              <w:t>/</w:t>
            </w:r>
            <w:r w:rsidRPr="00E77548">
              <w:rPr>
                <w:color w:val="000000" w:themeColor="text1"/>
                <w:sz w:val="22"/>
                <w:szCs w:val="22"/>
              </w:rPr>
              <w:t xml:space="preserve">моль </w:t>
            </w:r>
          </w:p>
        </w:tc>
        <w:tc>
          <w:tcPr>
            <w:tcW w:w="1275" w:type="dxa"/>
            <w:vAlign w:val="center"/>
          </w:tcPr>
          <w:p w:rsidR="004C694B" w:rsidRPr="00E77548" w:rsidRDefault="003F02AE" w:rsidP="003F02A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–</w:t>
            </w:r>
            <w:r w:rsidR="004C694B" w:rsidRPr="00E77548">
              <w:rPr>
                <w:color w:val="000000" w:themeColor="text1"/>
                <w:sz w:val="22"/>
                <w:szCs w:val="22"/>
              </w:rPr>
              <w:t>635,1</w:t>
            </w:r>
          </w:p>
        </w:tc>
        <w:tc>
          <w:tcPr>
            <w:tcW w:w="1306" w:type="dxa"/>
            <w:vAlign w:val="center"/>
          </w:tcPr>
          <w:p w:rsidR="004C694B" w:rsidRPr="00E77548" w:rsidRDefault="003F02AE" w:rsidP="003F02A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–</w:t>
            </w:r>
            <w:r w:rsidR="004C694B" w:rsidRPr="00E77548">
              <w:rPr>
                <w:color w:val="000000" w:themeColor="text1"/>
                <w:sz w:val="22"/>
                <w:szCs w:val="22"/>
              </w:rPr>
              <w:t>1675,0</w:t>
            </w:r>
          </w:p>
        </w:tc>
        <w:tc>
          <w:tcPr>
            <w:tcW w:w="1415" w:type="dxa"/>
            <w:vAlign w:val="center"/>
          </w:tcPr>
          <w:p w:rsidR="004C694B" w:rsidRPr="00E77548" w:rsidRDefault="003F02AE" w:rsidP="003F02AE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–</w:t>
            </w:r>
            <w:r w:rsidR="004C694B" w:rsidRPr="00E77548">
              <w:rPr>
                <w:color w:val="000000" w:themeColor="text1"/>
                <w:sz w:val="22"/>
                <w:szCs w:val="22"/>
              </w:rPr>
              <w:t>2321,2</w:t>
            </w:r>
          </w:p>
        </w:tc>
      </w:tr>
    </w:tbl>
    <w:p w:rsidR="004C694B" w:rsidRPr="00E77548" w:rsidRDefault="004C694B">
      <w:pPr>
        <w:rPr>
          <w:b/>
          <w:color w:val="000000" w:themeColor="text1"/>
          <w:sz w:val="22"/>
          <w:szCs w:val="22"/>
        </w:rPr>
      </w:pPr>
    </w:p>
    <w:p w:rsidR="00C2345B" w:rsidRPr="003F02AE" w:rsidRDefault="003F02AE" w:rsidP="003F02AE">
      <w:pPr>
        <w:ind w:firstLine="426"/>
        <w:jc w:val="both"/>
        <w:rPr>
          <w:color w:val="000000" w:themeColor="text1"/>
          <w:spacing w:val="2"/>
          <w:sz w:val="22"/>
          <w:szCs w:val="22"/>
        </w:rPr>
      </w:pPr>
      <w:r w:rsidRPr="003F02AE">
        <w:rPr>
          <w:b/>
          <w:color w:val="000000" w:themeColor="text1"/>
          <w:spacing w:val="2"/>
          <w:sz w:val="22"/>
          <w:szCs w:val="22"/>
        </w:rPr>
        <w:t>16.</w:t>
      </w:r>
      <w:r w:rsidRPr="003F02AE">
        <w:rPr>
          <w:color w:val="000000" w:themeColor="text1"/>
          <w:spacing w:val="2"/>
          <w:sz w:val="22"/>
          <w:szCs w:val="22"/>
        </w:rPr>
        <w:t> </w:t>
      </w:r>
      <w:r w:rsidR="00D9700E" w:rsidRPr="003F02AE">
        <w:rPr>
          <w:color w:val="000000" w:themeColor="text1"/>
          <w:spacing w:val="2"/>
          <w:sz w:val="22"/>
          <w:szCs w:val="22"/>
        </w:rPr>
        <w:t>В процессе получения глиноземистого цемента прим</w:t>
      </w:r>
      <w:r w:rsidR="00D9700E" w:rsidRPr="003F02AE">
        <w:rPr>
          <w:color w:val="000000" w:themeColor="text1"/>
          <w:spacing w:val="2"/>
          <w:sz w:val="22"/>
          <w:szCs w:val="22"/>
        </w:rPr>
        <w:t>е</w:t>
      </w:r>
      <w:r w:rsidR="00D9700E" w:rsidRPr="003F02AE">
        <w:rPr>
          <w:color w:val="000000" w:themeColor="text1"/>
          <w:spacing w:val="2"/>
          <w:sz w:val="22"/>
          <w:szCs w:val="22"/>
        </w:rPr>
        <w:t xml:space="preserve">си кремнезема и оксида железа восстанавливаются коксом по реакции: </w:t>
      </w:r>
    </w:p>
    <w:p w:rsidR="00C2345B" w:rsidRPr="00854C6C" w:rsidRDefault="00D9700E" w:rsidP="003F02AE">
      <w:pPr>
        <w:pStyle w:val="af2"/>
        <w:spacing w:before="60" w:after="60"/>
        <w:ind w:left="0"/>
        <w:contextualSpacing w:val="0"/>
        <w:jc w:val="center"/>
        <w:rPr>
          <w:color w:val="000000" w:themeColor="text1"/>
          <w:sz w:val="22"/>
          <w:szCs w:val="22"/>
          <w:lang w:val="en-US"/>
        </w:rPr>
      </w:pPr>
      <w:r w:rsidRPr="00E77548">
        <w:rPr>
          <w:color w:val="000000" w:themeColor="text1"/>
          <w:sz w:val="22"/>
          <w:szCs w:val="22"/>
          <w:lang w:val="en-US"/>
        </w:rPr>
        <w:t>SiO</w:t>
      </w:r>
      <w:r w:rsidRPr="00854C6C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854C6C">
        <w:rPr>
          <w:color w:val="000000" w:themeColor="text1"/>
          <w:sz w:val="22"/>
          <w:szCs w:val="22"/>
          <w:lang w:val="en-US"/>
        </w:rPr>
        <w:t xml:space="preserve"> + </w:t>
      </w:r>
      <w:r w:rsidRPr="00E77548">
        <w:rPr>
          <w:color w:val="000000" w:themeColor="text1"/>
          <w:sz w:val="22"/>
          <w:szCs w:val="22"/>
          <w:lang w:val="en-US"/>
        </w:rPr>
        <w:t>Fe</w:t>
      </w:r>
      <w:r w:rsidRPr="00854C6C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>O</w:t>
      </w:r>
      <w:r w:rsidRPr="00854C6C">
        <w:rPr>
          <w:color w:val="000000" w:themeColor="text1"/>
          <w:sz w:val="22"/>
          <w:szCs w:val="22"/>
          <w:vertAlign w:val="subscript"/>
          <w:lang w:val="en-US"/>
        </w:rPr>
        <w:t>3</w:t>
      </w:r>
      <w:r w:rsidRPr="00854C6C">
        <w:rPr>
          <w:color w:val="000000" w:themeColor="text1"/>
          <w:sz w:val="22"/>
          <w:szCs w:val="22"/>
          <w:lang w:val="en-US"/>
        </w:rPr>
        <w:t xml:space="preserve"> + 5</w:t>
      </w:r>
      <w:r w:rsidRPr="00E77548">
        <w:rPr>
          <w:color w:val="000000" w:themeColor="text1"/>
          <w:sz w:val="22"/>
          <w:szCs w:val="22"/>
          <w:lang w:val="en-US"/>
        </w:rPr>
        <w:t>C</w:t>
      </w:r>
      <w:r w:rsidRPr="00854C6C">
        <w:rPr>
          <w:color w:val="000000" w:themeColor="text1"/>
          <w:sz w:val="22"/>
          <w:szCs w:val="22"/>
          <w:lang w:val="en-US"/>
        </w:rPr>
        <w:t xml:space="preserve"> = </w:t>
      </w:r>
      <w:r w:rsidRPr="00E77548">
        <w:rPr>
          <w:color w:val="000000" w:themeColor="text1"/>
          <w:sz w:val="22"/>
          <w:szCs w:val="22"/>
          <w:lang w:val="en-US"/>
        </w:rPr>
        <w:t>Si</w:t>
      </w:r>
      <w:r w:rsidRPr="00854C6C">
        <w:rPr>
          <w:color w:val="000000" w:themeColor="text1"/>
          <w:sz w:val="22"/>
          <w:szCs w:val="22"/>
          <w:lang w:val="en-US"/>
        </w:rPr>
        <w:t xml:space="preserve"> + 2</w:t>
      </w:r>
      <w:r w:rsidRPr="00E77548">
        <w:rPr>
          <w:color w:val="000000" w:themeColor="text1"/>
          <w:sz w:val="22"/>
          <w:szCs w:val="22"/>
          <w:lang w:val="en-US"/>
        </w:rPr>
        <w:t>Fe</w:t>
      </w:r>
      <w:r w:rsidRPr="00854C6C">
        <w:rPr>
          <w:color w:val="000000" w:themeColor="text1"/>
          <w:sz w:val="22"/>
          <w:szCs w:val="22"/>
          <w:lang w:val="en-US"/>
        </w:rPr>
        <w:t xml:space="preserve"> + 5</w:t>
      </w:r>
      <w:r w:rsidRPr="00E77548">
        <w:rPr>
          <w:color w:val="000000" w:themeColor="text1"/>
          <w:sz w:val="22"/>
          <w:szCs w:val="22"/>
          <w:lang w:val="en-US"/>
        </w:rPr>
        <w:t>CO</w:t>
      </w:r>
      <w:r w:rsidRPr="00E77548">
        <w:rPr>
          <w:color w:val="000000" w:themeColor="text1"/>
          <w:sz w:val="22"/>
          <w:szCs w:val="22"/>
          <w:lang w:val="en-US"/>
        </w:rPr>
        <w:sym w:font="Symbol" w:char="F0AD"/>
      </w:r>
      <w:r w:rsidRPr="00854C6C">
        <w:rPr>
          <w:color w:val="000000" w:themeColor="text1"/>
          <w:sz w:val="22"/>
          <w:szCs w:val="22"/>
          <w:lang w:val="en-US"/>
        </w:rPr>
        <w:t>.</w:t>
      </w:r>
    </w:p>
    <w:p w:rsidR="00D9700E" w:rsidRPr="00854C6C" w:rsidRDefault="004E44E5" w:rsidP="003F02AE">
      <w:pPr>
        <w:pStyle w:val="af2"/>
        <w:ind w:left="0"/>
        <w:jc w:val="both"/>
        <w:rPr>
          <w:color w:val="000000" w:themeColor="text1"/>
          <w:spacing w:val="-2"/>
          <w:sz w:val="22"/>
          <w:szCs w:val="22"/>
        </w:rPr>
      </w:pPr>
      <w:r w:rsidRPr="00854C6C">
        <w:rPr>
          <w:color w:val="000000" w:themeColor="text1"/>
          <w:spacing w:val="-2"/>
          <w:sz w:val="22"/>
          <w:szCs w:val="22"/>
        </w:rPr>
        <w:t>Определите,</w:t>
      </w:r>
      <w:r w:rsidR="00D9700E" w:rsidRPr="00854C6C">
        <w:rPr>
          <w:color w:val="000000" w:themeColor="text1"/>
          <w:spacing w:val="-2"/>
          <w:sz w:val="22"/>
          <w:szCs w:val="22"/>
        </w:rPr>
        <w:t xml:space="preserve"> сколько литров угарного газа выделится (в расчете на н</w:t>
      </w:r>
      <w:r w:rsidR="003F02AE" w:rsidRPr="00854C6C">
        <w:rPr>
          <w:color w:val="000000" w:themeColor="text1"/>
          <w:spacing w:val="-2"/>
          <w:sz w:val="22"/>
          <w:szCs w:val="22"/>
        </w:rPr>
        <w:t>.</w:t>
      </w:r>
      <w:r w:rsidR="00D9700E" w:rsidRPr="00854C6C">
        <w:rPr>
          <w:color w:val="000000" w:themeColor="text1"/>
          <w:spacing w:val="-2"/>
          <w:sz w:val="22"/>
          <w:szCs w:val="22"/>
        </w:rPr>
        <w:t>у</w:t>
      </w:r>
      <w:r w:rsidR="003F02AE" w:rsidRPr="00854C6C">
        <w:rPr>
          <w:color w:val="000000" w:themeColor="text1"/>
          <w:spacing w:val="-2"/>
          <w:sz w:val="22"/>
          <w:szCs w:val="22"/>
        </w:rPr>
        <w:t>.</w:t>
      </w:r>
      <w:r w:rsidRPr="00854C6C">
        <w:rPr>
          <w:color w:val="000000" w:themeColor="text1"/>
          <w:spacing w:val="-2"/>
          <w:sz w:val="22"/>
          <w:szCs w:val="22"/>
        </w:rPr>
        <w:t>), если в реакцию вступили</w:t>
      </w:r>
      <w:r w:rsidR="00D9700E" w:rsidRPr="00854C6C">
        <w:rPr>
          <w:color w:val="000000" w:themeColor="text1"/>
          <w:spacing w:val="-2"/>
          <w:sz w:val="22"/>
          <w:szCs w:val="22"/>
        </w:rPr>
        <w:t xml:space="preserve"> 3</w:t>
      </w:r>
      <w:r w:rsidR="003F02AE" w:rsidRPr="00854C6C">
        <w:rPr>
          <w:color w:val="000000" w:themeColor="text1"/>
          <w:spacing w:val="-2"/>
          <w:sz w:val="22"/>
          <w:szCs w:val="22"/>
        </w:rPr>
        <w:t> </w:t>
      </w:r>
      <w:r w:rsidR="00D9700E" w:rsidRPr="00854C6C">
        <w:rPr>
          <w:color w:val="000000" w:themeColor="text1"/>
          <w:spacing w:val="-2"/>
          <w:sz w:val="22"/>
          <w:szCs w:val="22"/>
        </w:rPr>
        <w:t>мол</w:t>
      </w:r>
      <w:r w:rsidRPr="00854C6C">
        <w:rPr>
          <w:color w:val="000000" w:themeColor="text1"/>
          <w:spacing w:val="-2"/>
          <w:sz w:val="22"/>
          <w:szCs w:val="22"/>
        </w:rPr>
        <w:t>ь</w:t>
      </w:r>
      <w:r w:rsidR="00D9700E" w:rsidRPr="00854C6C">
        <w:rPr>
          <w:color w:val="000000" w:themeColor="text1"/>
          <w:spacing w:val="-2"/>
          <w:sz w:val="22"/>
          <w:szCs w:val="22"/>
        </w:rPr>
        <w:t xml:space="preserve"> окси</w:t>
      </w:r>
      <w:r w:rsidRPr="00854C6C">
        <w:rPr>
          <w:color w:val="000000" w:themeColor="text1"/>
          <w:spacing w:val="-2"/>
          <w:sz w:val="22"/>
          <w:szCs w:val="22"/>
        </w:rPr>
        <w:t>да</w:t>
      </w:r>
      <w:r w:rsidR="00D9700E" w:rsidRPr="00854C6C">
        <w:rPr>
          <w:color w:val="000000" w:themeColor="text1"/>
          <w:spacing w:val="-2"/>
          <w:sz w:val="22"/>
          <w:szCs w:val="22"/>
        </w:rPr>
        <w:t xml:space="preserve"> кремния и </w:t>
      </w:r>
      <w:r w:rsidRPr="00854C6C">
        <w:rPr>
          <w:color w:val="000000" w:themeColor="text1"/>
          <w:spacing w:val="-2"/>
          <w:sz w:val="22"/>
          <w:szCs w:val="22"/>
        </w:rPr>
        <w:t>3</w:t>
      </w:r>
      <w:r w:rsidR="003F02AE" w:rsidRPr="00854C6C">
        <w:rPr>
          <w:color w:val="000000" w:themeColor="text1"/>
          <w:spacing w:val="-2"/>
          <w:sz w:val="22"/>
          <w:szCs w:val="22"/>
        </w:rPr>
        <w:t> </w:t>
      </w:r>
      <w:r w:rsidRPr="00854C6C">
        <w:rPr>
          <w:color w:val="000000" w:themeColor="text1"/>
          <w:spacing w:val="-2"/>
          <w:sz w:val="22"/>
          <w:szCs w:val="22"/>
        </w:rPr>
        <w:t xml:space="preserve">моль </w:t>
      </w:r>
      <w:r w:rsidR="00D9700E" w:rsidRPr="00854C6C">
        <w:rPr>
          <w:color w:val="000000" w:themeColor="text1"/>
          <w:spacing w:val="-2"/>
          <w:sz w:val="22"/>
          <w:szCs w:val="22"/>
        </w:rPr>
        <w:t>железа.</w:t>
      </w:r>
    </w:p>
    <w:p w:rsidR="00D9700E" w:rsidRPr="003F02AE" w:rsidRDefault="003F02AE" w:rsidP="003F02AE">
      <w:pPr>
        <w:spacing w:before="120"/>
        <w:ind w:firstLine="425"/>
        <w:jc w:val="both"/>
        <w:rPr>
          <w:color w:val="000000" w:themeColor="text1"/>
          <w:spacing w:val="-2"/>
          <w:sz w:val="22"/>
          <w:szCs w:val="22"/>
        </w:rPr>
      </w:pPr>
      <w:r w:rsidRPr="003F02AE">
        <w:rPr>
          <w:b/>
          <w:color w:val="000000" w:themeColor="text1"/>
          <w:spacing w:val="-2"/>
          <w:sz w:val="22"/>
          <w:szCs w:val="22"/>
        </w:rPr>
        <w:t>17.</w:t>
      </w:r>
      <w:r w:rsidRPr="003F02AE">
        <w:rPr>
          <w:color w:val="000000" w:themeColor="text1"/>
          <w:spacing w:val="-2"/>
          <w:sz w:val="22"/>
          <w:szCs w:val="22"/>
        </w:rPr>
        <w:t> </w:t>
      </w:r>
      <w:r w:rsidR="004E44E5" w:rsidRPr="003F02AE">
        <w:rPr>
          <w:color w:val="000000" w:themeColor="text1"/>
          <w:spacing w:val="-2"/>
          <w:sz w:val="22"/>
          <w:szCs w:val="22"/>
        </w:rPr>
        <w:t>Образец клинкера портландцемента массой 100</w:t>
      </w:r>
      <w:r w:rsidRPr="003F02AE">
        <w:rPr>
          <w:color w:val="000000" w:themeColor="text1"/>
          <w:spacing w:val="-2"/>
          <w:sz w:val="22"/>
          <w:szCs w:val="22"/>
        </w:rPr>
        <w:t> </w:t>
      </w:r>
      <w:r w:rsidR="004E44E5" w:rsidRPr="003F02AE">
        <w:rPr>
          <w:color w:val="000000" w:themeColor="text1"/>
          <w:spacing w:val="-2"/>
          <w:sz w:val="22"/>
          <w:szCs w:val="22"/>
        </w:rPr>
        <w:t>г обраб</w:t>
      </w:r>
      <w:r w:rsidR="004E44E5" w:rsidRPr="003F02AE">
        <w:rPr>
          <w:color w:val="000000" w:themeColor="text1"/>
          <w:spacing w:val="-2"/>
          <w:sz w:val="22"/>
          <w:szCs w:val="22"/>
        </w:rPr>
        <w:t>о</w:t>
      </w:r>
      <w:r w:rsidR="004E44E5" w:rsidRPr="003F02AE">
        <w:rPr>
          <w:color w:val="000000" w:themeColor="text1"/>
          <w:spacing w:val="-2"/>
          <w:sz w:val="22"/>
          <w:szCs w:val="22"/>
        </w:rPr>
        <w:t>тали соляной кислотой. В результате образовался хлорид алюм</w:t>
      </w:r>
      <w:r w:rsidR="004E44E5" w:rsidRPr="003F02AE">
        <w:rPr>
          <w:color w:val="000000" w:themeColor="text1"/>
          <w:spacing w:val="-2"/>
          <w:sz w:val="22"/>
          <w:szCs w:val="22"/>
        </w:rPr>
        <w:t>и</w:t>
      </w:r>
      <w:r w:rsidR="004E44E5" w:rsidRPr="003F02AE">
        <w:rPr>
          <w:color w:val="000000" w:themeColor="text1"/>
          <w:spacing w:val="-2"/>
          <w:sz w:val="22"/>
          <w:szCs w:val="22"/>
        </w:rPr>
        <w:t xml:space="preserve">ния </w:t>
      </w:r>
      <w:proofErr w:type="spellStart"/>
      <w:r w:rsidR="004E44E5" w:rsidRPr="003F02AE">
        <w:rPr>
          <w:color w:val="000000" w:themeColor="text1"/>
          <w:spacing w:val="-2"/>
          <w:sz w:val="22"/>
          <w:szCs w:val="22"/>
          <w:lang w:val="en-US"/>
        </w:rPr>
        <w:t>AlCl</w:t>
      </w:r>
      <w:proofErr w:type="spellEnd"/>
      <w:r w:rsidR="004E44E5" w:rsidRPr="003F02AE">
        <w:rPr>
          <w:color w:val="000000" w:themeColor="text1"/>
          <w:spacing w:val="-2"/>
          <w:sz w:val="22"/>
          <w:szCs w:val="22"/>
          <w:vertAlign w:val="subscript"/>
        </w:rPr>
        <w:t>3</w:t>
      </w:r>
      <w:r w:rsidR="004E44E5" w:rsidRPr="003F02AE">
        <w:rPr>
          <w:color w:val="000000" w:themeColor="text1"/>
          <w:spacing w:val="-2"/>
          <w:sz w:val="22"/>
          <w:szCs w:val="22"/>
        </w:rPr>
        <w:t xml:space="preserve"> массой 10,68</w:t>
      </w:r>
      <w:r w:rsidRPr="003F02AE">
        <w:rPr>
          <w:color w:val="000000" w:themeColor="text1"/>
          <w:spacing w:val="-2"/>
          <w:sz w:val="22"/>
          <w:szCs w:val="22"/>
        </w:rPr>
        <w:t> </w:t>
      </w:r>
      <w:r w:rsidR="004E44E5" w:rsidRPr="003F02AE">
        <w:rPr>
          <w:color w:val="000000" w:themeColor="text1"/>
          <w:spacing w:val="-2"/>
          <w:sz w:val="22"/>
          <w:szCs w:val="22"/>
        </w:rPr>
        <w:t xml:space="preserve">г и хлорид железа </w:t>
      </w:r>
      <w:proofErr w:type="spellStart"/>
      <w:r w:rsidR="004E44E5" w:rsidRPr="003F02AE">
        <w:rPr>
          <w:color w:val="000000" w:themeColor="text1"/>
          <w:spacing w:val="-2"/>
          <w:sz w:val="22"/>
          <w:szCs w:val="22"/>
          <w:lang w:val="en-US"/>
        </w:rPr>
        <w:t>FeCl</w:t>
      </w:r>
      <w:proofErr w:type="spellEnd"/>
      <w:r w:rsidR="004E44E5" w:rsidRPr="003F02AE">
        <w:rPr>
          <w:color w:val="000000" w:themeColor="text1"/>
          <w:spacing w:val="-2"/>
          <w:sz w:val="22"/>
          <w:szCs w:val="22"/>
          <w:vertAlign w:val="subscript"/>
        </w:rPr>
        <w:t xml:space="preserve">3 </w:t>
      </w:r>
      <w:r w:rsidR="004E44E5" w:rsidRPr="003F02AE">
        <w:rPr>
          <w:color w:val="000000" w:themeColor="text1"/>
          <w:spacing w:val="-2"/>
          <w:sz w:val="22"/>
          <w:szCs w:val="22"/>
        </w:rPr>
        <w:t>массой 6,50</w:t>
      </w:r>
      <w:r w:rsidRPr="003F02AE">
        <w:rPr>
          <w:color w:val="000000" w:themeColor="text1"/>
          <w:spacing w:val="-2"/>
          <w:sz w:val="22"/>
          <w:szCs w:val="22"/>
        </w:rPr>
        <w:t> </w:t>
      </w:r>
      <w:r w:rsidR="004E44E5" w:rsidRPr="003F02AE">
        <w:rPr>
          <w:color w:val="000000" w:themeColor="text1"/>
          <w:spacing w:val="-2"/>
          <w:sz w:val="22"/>
          <w:szCs w:val="22"/>
        </w:rPr>
        <w:t>г. В</w:t>
      </w:r>
      <w:r w:rsidR="004E44E5" w:rsidRPr="003F02AE">
        <w:rPr>
          <w:color w:val="000000" w:themeColor="text1"/>
          <w:spacing w:val="-2"/>
          <w:sz w:val="22"/>
          <w:szCs w:val="22"/>
        </w:rPr>
        <w:t>ы</w:t>
      </w:r>
      <w:r w:rsidR="004E44E5" w:rsidRPr="003F02AE">
        <w:rPr>
          <w:color w:val="000000" w:themeColor="text1"/>
          <w:spacing w:val="-2"/>
          <w:sz w:val="22"/>
          <w:szCs w:val="22"/>
        </w:rPr>
        <w:t>числите массовые доли С</w:t>
      </w:r>
      <w:r w:rsidR="004E44E5" w:rsidRPr="003F02AE">
        <w:rPr>
          <w:color w:val="000000" w:themeColor="text1"/>
          <w:spacing w:val="-2"/>
          <w:sz w:val="22"/>
          <w:szCs w:val="22"/>
          <w:vertAlign w:val="subscript"/>
        </w:rPr>
        <w:t>3</w:t>
      </w:r>
      <w:r w:rsidR="004E44E5" w:rsidRPr="003F02AE">
        <w:rPr>
          <w:color w:val="000000" w:themeColor="text1"/>
          <w:spacing w:val="-2"/>
          <w:sz w:val="22"/>
          <w:szCs w:val="22"/>
        </w:rPr>
        <w:t>А и С</w:t>
      </w:r>
      <w:r w:rsidR="004E44E5" w:rsidRPr="003F02AE">
        <w:rPr>
          <w:color w:val="000000" w:themeColor="text1"/>
          <w:spacing w:val="-2"/>
          <w:sz w:val="22"/>
          <w:szCs w:val="22"/>
          <w:vertAlign w:val="subscript"/>
        </w:rPr>
        <w:t>4</w:t>
      </w:r>
      <w:r w:rsidR="004E44E5" w:rsidRPr="003F02AE">
        <w:rPr>
          <w:color w:val="000000" w:themeColor="text1"/>
          <w:spacing w:val="-2"/>
          <w:sz w:val="22"/>
          <w:szCs w:val="22"/>
        </w:rPr>
        <w:t>А</w:t>
      </w:r>
      <w:r w:rsidR="004E44E5" w:rsidRPr="003F02AE">
        <w:rPr>
          <w:color w:val="000000" w:themeColor="text1"/>
          <w:spacing w:val="-2"/>
          <w:sz w:val="22"/>
          <w:szCs w:val="22"/>
          <w:lang w:val="en-US"/>
        </w:rPr>
        <w:t>F</w:t>
      </w:r>
      <w:r w:rsidR="00C37916" w:rsidRPr="003F02AE">
        <w:rPr>
          <w:color w:val="000000" w:themeColor="text1"/>
          <w:spacing w:val="-2"/>
          <w:sz w:val="22"/>
          <w:szCs w:val="22"/>
        </w:rPr>
        <w:t xml:space="preserve"> в образце клинкера.</w:t>
      </w:r>
    </w:p>
    <w:p w:rsidR="00D9700E" w:rsidRPr="003F02AE" w:rsidRDefault="003F02AE" w:rsidP="003F02AE">
      <w:pPr>
        <w:spacing w:before="120"/>
        <w:ind w:firstLine="425"/>
        <w:jc w:val="both"/>
        <w:rPr>
          <w:color w:val="000000" w:themeColor="text1"/>
          <w:sz w:val="22"/>
          <w:szCs w:val="22"/>
        </w:rPr>
      </w:pPr>
      <w:r w:rsidRPr="003F02AE">
        <w:rPr>
          <w:b/>
          <w:color w:val="000000" w:themeColor="text1"/>
          <w:sz w:val="22"/>
          <w:szCs w:val="22"/>
        </w:rPr>
        <w:t>18. </w:t>
      </w:r>
      <w:r w:rsidR="00D9700E" w:rsidRPr="003F02AE">
        <w:rPr>
          <w:color w:val="000000" w:themeColor="text1"/>
          <w:sz w:val="22"/>
          <w:szCs w:val="22"/>
        </w:rPr>
        <w:t>В процессе производства портландцемента белит обр</w:t>
      </w:r>
      <w:r w:rsidR="00D9700E" w:rsidRPr="003F02AE">
        <w:rPr>
          <w:color w:val="000000" w:themeColor="text1"/>
          <w:sz w:val="22"/>
          <w:szCs w:val="22"/>
        </w:rPr>
        <w:t>а</w:t>
      </w:r>
      <w:r w:rsidR="00D9700E" w:rsidRPr="003F02AE">
        <w:rPr>
          <w:color w:val="000000" w:themeColor="text1"/>
          <w:sz w:val="22"/>
          <w:szCs w:val="22"/>
        </w:rPr>
        <w:t>зуется по реакции:</w:t>
      </w:r>
    </w:p>
    <w:p w:rsidR="00C2345B" w:rsidRPr="00E77548" w:rsidRDefault="00D9700E" w:rsidP="00854C6C">
      <w:pPr>
        <w:spacing w:before="40" w:after="40"/>
        <w:jc w:val="center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>C</w:t>
      </w:r>
      <w:r w:rsidRPr="00E77548">
        <w:rPr>
          <w:color w:val="000000" w:themeColor="text1"/>
          <w:sz w:val="22"/>
          <w:szCs w:val="22"/>
        </w:rPr>
        <w:t>а</w:t>
      </w:r>
      <w:r w:rsidRPr="00E77548">
        <w:rPr>
          <w:color w:val="000000" w:themeColor="text1"/>
          <w:sz w:val="22"/>
          <w:szCs w:val="22"/>
          <w:lang w:val="en-US"/>
        </w:rPr>
        <w:t>O</w:t>
      </w:r>
      <w:r w:rsidRPr="00E77548">
        <w:rPr>
          <w:color w:val="000000" w:themeColor="text1"/>
          <w:sz w:val="22"/>
          <w:szCs w:val="22"/>
        </w:rPr>
        <w:t xml:space="preserve"> + </w:t>
      </w:r>
      <w:proofErr w:type="spellStart"/>
      <w:r w:rsidRPr="00E77548">
        <w:rPr>
          <w:color w:val="000000" w:themeColor="text1"/>
          <w:sz w:val="22"/>
          <w:szCs w:val="22"/>
          <w:lang w:val="en-US"/>
        </w:rPr>
        <w:t>SiO</w:t>
      </w:r>
      <w:proofErr w:type="spellEnd"/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</w:rPr>
        <w:t xml:space="preserve"> = 2</w:t>
      </w:r>
      <w:proofErr w:type="spellStart"/>
      <w:r w:rsidRPr="00E77548">
        <w:rPr>
          <w:color w:val="000000" w:themeColor="text1"/>
          <w:sz w:val="22"/>
          <w:szCs w:val="22"/>
          <w:lang w:val="en-US"/>
        </w:rPr>
        <w:t>CaO</w:t>
      </w:r>
      <w:proofErr w:type="spellEnd"/>
      <w:r w:rsidRPr="00E77548">
        <w:rPr>
          <w:color w:val="000000" w:themeColor="text1"/>
          <w:sz w:val="22"/>
          <w:szCs w:val="22"/>
        </w:rPr>
        <w:t>∙</w:t>
      </w:r>
      <w:proofErr w:type="spellStart"/>
      <w:r w:rsidRPr="00E77548">
        <w:rPr>
          <w:color w:val="000000" w:themeColor="text1"/>
          <w:sz w:val="22"/>
          <w:szCs w:val="22"/>
          <w:lang w:val="en-US"/>
        </w:rPr>
        <w:t>SiO</w:t>
      </w:r>
      <w:proofErr w:type="spellEnd"/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</w:rPr>
        <w:t>.</w:t>
      </w:r>
    </w:p>
    <w:p w:rsidR="00D9700E" w:rsidRDefault="00C37916" w:rsidP="003F02AE">
      <w:pPr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Определите,</w:t>
      </w:r>
      <w:r w:rsidR="00D9700E" w:rsidRPr="00E77548">
        <w:rPr>
          <w:color w:val="000000" w:themeColor="text1"/>
          <w:sz w:val="22"/>
          <w:szCs w:val="22"/>
        </w:rPr>
        <w:t xml:space="preserve"> сколько выделится (или поглотится) тепла, если в</w:t>
      </w:r>
      <w:r w:rsidR="003F02AE">
        <w:rPr>
          <w:color w:val="000000" w:themeColor="text1"/>
          <w:sz w:val="22"/>
          <w:szCs w:val="22"/>
        </w:rPr>
        <w:t> </w:t>
      </w:r>
      <w:r w:rsidR="00D9700E" w:rsidRPr="00E77548">
        <w:rPr>
          <w:color w:val="000000" w:themeColor="text1"/>
          <w:sz w:val="22"/>
          <w:szCs w:val="22"/>
        </w:rPr>
        <w:t>реакцию вступило 70</w:t>
      </w:r>
      <w:r w:rsidR="003F02AE">
        <w:rPr>
          <w:color w:val="000000" w:themeColor="text1"/>
          <w:sz w:val="22"/>
          <w:szCs w:val="22"/>
        </w:rPr>
        <w:t> </w:t>
      </w:r>
      <w:r w:rsidR="00D9700E" w:rsidRPr="00E77548">
        <w:rPr>
          <w:color w:val="000000" w:themeColor="text1"/>
          <w:sz w:val="22"/>
          <w:szCs w:val="22"/>
        </w:rPr>
        <w:t xml:space="preserve">кг </w:t>
      </w:r>
      <w:proofErr w:type="spellStart"/>
      <w:r w:rsidR="00D9700E" w:rsidRPr="00E77548">
        <w:rPr>
          <w:color w:val="000000" w:themeColor="text1"/>
          <w:sz w:val="22"/>
          <w:szCs w:val="22"/>
        </w:rPr>
        <w:t>СаО</w:t>
      </w:r>
      <w:proofErr w:type="spellEnd"/>
      <w:r w:rsidR="003F02AE">
        <w:rPr>
          <w:color w:val="000000" w:themeColor="text1"/>
          <w:sz w:val="22"/>
          <w:szCs w:val="22"/>
        </w:rPr>
        <w:t>.</w:t>
      </w:r>
    </w:p>
    <w:p w:rsidR="003F02AE" w:rsidRPr="003F02AE" w:rsidRDefault="003F02AE" w:rsidP="003F02AE">
      <w:pPr>
        <w:jc w:val="both"/>
        <w:rPr>
          <w:color w:val="000000" w:themeColor="text1"/>
          <w:sz w:val="6"/>
          <w:szCs w:val="6"/>
        </w:rPr>
      </w:pPr>
    </w:p>
    <w:tbl>
      <w:tblPr>
        <w:tblW w:w="6124" w:type="dxa"/>
        <w:jc w:val="center"/>
        <w:tblLook w:val="00A0"/>
      </w:tblPr>
      <w:tblGrid>
        <w:gridCol w:w="2188"/>
        <w:gridCol w:w="1233"/>
        <w:gridCol w:w="1546"/>
        <w:gridCol w:w="1157"/>
      </w:tblGrid>
      <w:tr w:rsidR="003F02AE" w:rsidRPr="00E77548" w:rsidTr="003F02AE">
        <w:trPr>
          <w:jc w:val="center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2AE" w:rsidRPr="00E77548" w:rsidRDefault="003F02AE" w:rsidP="003F02AE">
            <w:pPr>
              <w:rPr>
                <w:color w:val="000000" w:themeColor="text1"/>
                <w:sz w:val="22"/>
                <w:szCs w:val="22"/>
              </w:rPr>
            </w:pPr>
            <w:r w:rsidRPr="00E77548">
              <w:rPr>
                <w:color w:val="000000" w:themeColor="text1"/>
                <w:sz w:val="22"/>
                <w:szCs w:val="22"/>
              </w:rPr>
              <w:t>Веществ</w:t>
            </w:r>
            <w:r>
              <w:rPr>
                <w:color w:val="000000" w:themeColor="text1"/>
                <w:sz w:val="22"/>
                <w:szCs w:val="22"/>
              </w:rPr>
              <w:t>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2AE" w:rsidRPr="00E77548" w:rsidRDefault="003F02AE" w:rsidP="003F02A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77548">
              <w:rPr>
                <w:color w:val="000000" w:themeColor="text1"/>
                <w:sz w:val="22"/>
                <w:szCs w:val="22"/>
                <w:lang w:val="en-US"/>
              </w:rPr>
              <w:t>Ca</w:t>
            </w:r>
            <w:r w:rsidRPr="00E77548">
              <w:rPr>
                <w:color w:val="000000" w:themeColor="text1"/>
                <w:sz w:val="22"/>
                <w:szCs w:val="22"/>
              </w:rPr>
              <w:t>О</w:t>
            </w:r>
            <w:r w:rsidRPr="00E77548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(T)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2AE" w:rsidRPr="00E77548" w:rsidRDefault="003F02AE" w:rsidP="003F02AE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E77548">
              <w:rPr>
                <w:color w:val="000000" w:themeColor="text1"/>
                <w:sz w:val="22"/>
                <w:szCs w:val="22"/>
              </w:rPr>
              <w:t>2СаО·</w:t>
            </w:r>
            <w:proofErr w:type="spellStart"/>
            <w:r w:rsidRPr="00E77548">
              <w:rPr>
                <w:color w:val="000000" w:themeColor="text1"/>
                <w:sz w:val="22"/>
                <w:szCs w:val="22"/>
                <w:lang w:val="en-US"/>
              </w:rPr>
              <w:t>SiO</w:t>
            </w:r>
            <w:proofErr w:type="spellEnd"/>
            <w:r w:rsidRPr="00E77548">
              <w:rPr>
                <w:color w:val="000000" w:themeColor="text1"/>
                <w:sz w:val="22"/>
                <w:szCs w:val="22"/>
                <w:vertAlign w:val="subscript"/>
              </w:rPr>
              <w:t>2(</w:t>
            </w:r>
            <w:r w:rsidRPr="00E77548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T</w:t>
            </w:r>
            <w:r w:rsidRPr="00E77548">
              <w:rPr>
                <w:color w:val="000000" w:themeColor="text1"/>
                <w:sz w:val="22"/>
                <w:szCs w:val="22"/>
                <w:vertAlign w:val="subscript"/>
              </w:rPr>
              <w:t>)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2AE" w:rsidRPr="00E77548" w:rsidRDefault="003F02AE" w:rsidP="003F02AE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E77548">
              <w:rPr>
                <w:color w:val="000000" w:themeColor="text1"/>
                <w:sz w:val="22"/>
                <w:szCs w:val="22"/>
                <w:lang w:val="en-US"/>
              </w:rPr>
              <w:t>SiO</w:t>
            </w:r>
            <w:proofErr w:type="spellEnd"/>
            <w:r w:rsidRPr="00E77548">
              <w:rPr>
                <w:color w:val="000000" w:themeColor="text1"/>
                <w:sz w:val="22"/>
                <w:szCs w:val="22"/>
                <w:vertAlign w:val="subscript"/>
              </w:rPr>
              <w:t>2(</w:t>
            </w:r>
            <w:r w:rsidRPr="00E77548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T</w:t>
            </w:r>
            <w:r w:rsidRPr="00E77548">
              <w:rPr>
                <w:color w:val="000000" w:themeColor="text1"/>
                <w:sz w:val="22"/>
                <w:szCs w:val="22"/>
                <w:vertAlign w:val="subscript"/>
              </w:rPr>
              <w:t>)</w:t>
            </w:r>
          </w:p>
        </w:tc>
      </w:tr>
      <w:tr w:rsidR="003F02AE" w:rsidRPr="00E77548" w:rsidTr="003F02AE">
        <w:trPr>
          <w:jc w:val="center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2AE" w:rsidRPr="00E77548" w:rsidRDefault="003F02AE" w:rsidP="003F02AE">
            <w:pPr>
              <w:rPr>
                <w:color w:val="000000" w:themeColor="text1"/>
                <w:sz w:val="22"/>
                <w:szCs w:val="22"/>
              </w:rPr>
            </w:pPr>
            <w:r w:rsidRPr="00E77548">
              <w:rPr>
                <w:color w:val="000000" w:themeColor="text1"/>
                <w:sz w:val="22"/>
                <w:szCs w:val="22"/>
              </w:rPr>
              <w:sym w:font="Symbol" w:char="F044"/>
            </w:r>
            <w:r w:rsidRPr="00E77548">
              <w:rPr>
                <w:color w:val="000000" w:themeColor="text1"/>
                <w:sz w:val="22"/>
                <w:szCs w:val="22"/>
              </w:rPr>
              <w:t>Н°</w:t>
            </w:r>
            <w:r w:rsidRPr="00E77548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f</w:t>
            </w:r>
            <w:r w:rsidRPr="00E77548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77548">
              <w:rPr>
                <w:color w:val="000000" w:themeColor="text1"/>
                <w:sz w:val="22"/>
                <w:szCs w:val="22"/>
              </w:rPr>
              <w:t>кДж</w:t>
            </w:r>
            <w:r w:rsidRPr="00E77548">
              <w:rPr>
                <w:color w:val="000000" w:themeColor="text1"/>
                <w:sz w:val="22"/>
                <w:szCs w:val="22"/>
                <w:lang w:val="en-US"/>
              </w:rPr>
              <w:t>/</w:t>
            </w:r>
            <w:r w:rsidRPr="00E77548">
              <w:rPr>
                <w:color w:val="000000" w:themeColor="text1"/>
                <w:sz w:val="22"/>
                <w:szCs w:val="22"/>
              </w:rPr>
              <w:t xml:space="preserve">моль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2AE" w:rsidRPr="00E77548" w:rsidRDefault="003F02AE" w:rsidP="003F02A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–</w:t>
            </w:r>
            <w:r w:rsidRPr="00E77548">
              <w:rPr>
                <w:color w:val="000000" w:themeColor="text1"/>
                <w:sz w:val="22"/>
                <w:szCs w:val="22"/>
              </w:rPr>
              <w:t>635,1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2AE" w:rsidRPr="00E77548" w:rsidRDefault="003F02AE" w:rsidP="003F02A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–</w:t>
            </w:r>
            <w:r w:rsidRPr="00E77548">
              <w:rPr>
                <w:color w:val="000000" w:themeColor="text1"/>
                <w:sz w:val="22"/>
                <w:szCs w:val="22"/>
              </w:rPr>
              <w:t>2316,7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2AE" w:rsidRPr="00E77548" w:rsidRDefault="003F02AE" w:rsidP="003F02A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–</w:t>
            </w:r>
            <w:r w:rsidRPr="00E77548">
              <w:rPr>
                <w:color w:val="000000" w:themeColor="text1"/>
                <w:sz w:val="22"/>
                <w:szCs w:val="22"/>
              </w:rPr>
              <w:t>910,9</w:t>
            </w:r>
          </w:p>
        </w:tc>
      </w:tr>
    </w:tbl>
    <w:p w:rsidR="003F02AE" w:rsidRPr="00854C6C" w:rsidRDefault="003F02AE" w:rsidP="003F02AE">
      <w:pPr>
        <w:ind w:left="426"/>
        <w:rPr>
          <w:color w:val="000000" w:themeColor="text1"/>
          <w:sz w:val="18"/>
          <w:szCs w:val="22"/>
        </w:rPr>
      </w:pPr>
    </w:p>
    <w:p w:rsidR="004174FE" w:rsidRPr="003F02AE" w:rsidRDefault="003F02AE" w:rsidP="003F02AE">
      <w:pPr>
        <w:ind w:firstLine="426"/>
        <w:jc w:val="both"/>
        <w:rPr>
          <w:color w:val="000000" w:themeColor="text1"/>
          <w:sz w:val="22"/>
          <w:szCs w:val="22"/>
        </w:rPr>
      </w:pPr>
      <w:r w:rsidRPr="003F02AE">
        <w:rPr>
          <w:b/>
          <w:color w:val="000000" w:themeColor="text1"/>
          <w:sz w:val="22"/>
          <w:szCs w:val="22"/>
        </w:rPr>
        <w:t>19.</w:t>
      </w:r>
      <w:r>
        <w:rPr>
          <w:color w:val="000000" w:themeColor="text1"/>
          <w:sz w:val="22"/>
          <w:szCs w:val="22"/>
        </w:rPr>
        <w:t> </w:t>
      </w:r>
      <w:r w:rsidR="004174FE" w:rsidRPr="003F02AE">
        <w:rPr>
          <w:color w:val="000000" w:themeColor="text1"/>
          <w:sz w:val="22"/>
          <w:szCs w:val="22"/>
        </w:rPr>
        <w:t xml:space="preserve">В процессе производства портландцемента </w:t>
      </w:r>
      <w:proofErr w:type="spellStart"/>
      <w:r w:rsidR="004174FE" w:rsidRPr="003F02AE">
        <w:rPr>
          <w:color w:val="000000" w:themeColor="text1"/>
          <w:sz w:val="22"/>
          <w:szCs w:val="22"/>
        </w:rPr>
        <w:t>алит</w:t>
      </w:r>
      <w:proofErr w:type="spellEnd"/>
      <w:r w:rsidR="004174FE" w:rsidRPr="003F02AE">
        <w:rPr>
          <w:color w:val="000000" w:themeColor="text1"/>
          <w:sz w:val="22"/>
          <w:szCs w:val="22"/>
        </w:rPr>
        <w:t xml:space="preserve"> образ</w:t>
      </w:r>
      <w:r w:rsidR="004174FE" w:rsidRPr="003F02AE">
        <w:rPr>
          <w:color w:val="000000" w:themeColor="text1"/>
          <w:sz w:val="22"/>
          <w:szCs w:val="22"/>
        </w:rPr>
        <w:t>у</w:t>
      </w:r>
      <w:r w:rsidR="004174FE" w:rsidRPr="003F02AE">
        <w:rPr>
          <w:color w:val="000000" w:themeColor="text1"/>
          <w:sz w:val="22"/>
          <w:szCs w:val="22"/>
        </w:rPr>
        <w:t>ется по реакции:</w:t>
      </w:r>
    </w:p>
    <w:p w:rsidR="00C2345B" w:rsidRPr="00E77548" w:rsidRDefault="004174FE" w:rsidP="00854C6C">
      <w:pPr>
        <w:pStyle w:val="af2"/>
        <w:spacing w:before="40" w:after="40"/>
        <w:ind w:left="0"/>
        <w:contextualSpacing w:val="0"/>
        <w:jc w:val="center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3</w:t>
      </w:r>
      <w:r w:rsidRPr="00E77548">
        <w:rPr>
          <w:color w:val="000000" w:themeColor="text1"/>
          <w:sz w:val="22"/>
          <w:szCs w:val="22"/>
          <w:lang w:val="en-US"/>
        </w:rPr>
        <w:t>C</w:t>
      </w:r>
      <w:r w:rsidRPr="00E77548">
        <w:rPr>
          <w:color w:val="000000" w:themeColor="text1"/>
          <w:sz w:val="22"/>
          <w:szCs w:val="22"/>
        </w:rPr>
        <w:t>а</w:t>
      </w:r>
      <w:r w:rsidRPr="00E77548">
        <w:rPr>
          <w:color w:val="000000" w:themeColor="text1"/>
          <w:sz w:val="22"/>
          <w:szCs w:val="22"/>
          <w:lang w:val="en-US"/>
        </w:rPr>
        <w:t>O</w:t>
      </w:r>
      <w:r w:rsidRPr="00E77548">
        <w:rPr>
          <w:color w:val="000000" w:themeColor="text1"/>
          <w:sz w:val="22"/>
          <w:szCs w:val="22"/>
        </w:rPr>
        <w:t xml:space="preserve"> + </w:t>
      </w:r>
      <w:proofErr w:type="spellStart"/>
      <w:r w:rsidRPr="00E77548">
        <w:rPr>
          <w:color w:val="000000" w:themeColor="text1"/>
          <w:sz w:val="22"/>
          <w:szCs w:val="22"/>
          <w:lang w:val="en-US"/>
        </w:rPr>
        <w:t>SiO</w:t>
      </w:r>
      <w:proofErr w:type="spellEnd"/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</w:rPr>
        <w:t xml:space="preserve"> = 3</w:t>
      </w:r>
      <w:proofErr w:type="spellStart"/>
      <w:r w:rsidRPr="00E77548">
        <w:rPr>
          <w:color w:val="000000" w:themeColor="text1"/>
          <w:sz w:val="22"/>
          <w:szCs w:val="22"/>
          <w:lang w:val="en-US"/>
        </w:rPr>
        <w:t>CaO</w:t>
      </w:r>
      <w:proofErr w:type="spellEnd"/>
      <w:r w:rsidRPr="00E77548">
        <w:rPr>
          <w:color w:val="000000" w:themeColor="text1"/>
          <w:sz w:val="22"/>
          <w:szCs w:val="22"/>
        </w:rPr>
        <w:t>∙</w:t>
      </w:r>
      <w:proofErr w:type="spellStart"/>
      <w:r w:rsidRPr="00E77548">
        <w:rPr>
          <w:color w:val="000000" w:themeColor="text1"/>
          <w:sz w:val="22"/>
          <w:szCs w:val="22"/>
          <w:lang w:val="en-US"/>
        </w:rPr>
        <w:t>SiO</w:t>
      </w:r>
      <w:proofErr w:type="spellEnd"/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</w:rPr>
        <w:t>.</w:t>
      </w:r>
    </w:p>
    <w:p w:rsidR="004174FE" w:rsidRDefault="00C37916" w:rsidP="003F02AE">
      <w:pPr>
        <w:pStyle w:val="af2"/>
        <w:ind w:left="0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Определите,</w:t>
      </w:r>
      <w:r w:rsidR="004174FE" w:rsidRPr="00E77548">
        <w:rPr>
          <w:color w:val="000000" w:themeColor="text1"/>
          <w:sz w:val="22"/>
          <w:szCs w:val="22"/>
        </w:rPr>
        <w:t xml:space="preserve"> сколько выделится (или поглотится) тепла, если образовалось 50</w:t>
      </w:r>
      <w:r w:rsidR="003F02AE">
        <w:rPr>
          <w:color w:val="000000" w:themeColor="text1"/>
          <w:sz w:val="22"/>
          <w:szCs w:val="22"/>
        </w:rPr>
        <w:t> </w:t>
      </w:r>
      <w:r w:rsidR="004174FE" w:rsidRPr="00E77548">
        <w:rPr>
          <w:color w:val="000000" w:themeColor="text1"/>
          <w:sz w:val="22"/>
          <w:szCs w:val="22"/>
        </w:rPr>
        <w:t xml:space="preserve">кг </w:t>
      </w:r>
      <w:proofErr w:type="spellStart"/>
      <w:r w:rsidR="004174FE" w:rsidRPr="00E77548">
        <w:rPr>
          <w:color w:val="000000" w:themeColor="text1"/>
          <w:sz w:val="22"/>
          <w:szCs w:val="22"/>
        </w:rPr>
        <w:t>алита</w:t>
      </w:r>
      <w:proofErr w:type="spellEnd"/>
      <w:r w:rsidR="003F02AE">
        <w:rPr>
          <w:color w:val="000000" w:themeColor="text1"/>
          <w:sz w:val="22"/>
          <w:szCs w:val="22"/>
        </w:rPr>
        <w:t>.</w:t>
      </w:r>
    </w:p>
    <w:p w:rsidR="003F02AE" w:rsidRPr="003F02AE" w:rsidRDefault="003F02AE" w:rsidP="003F02AE">
      <w:pPr>
        <w:pStyle w:val="af2"/>
        <w:ind w:left="0"/>
        <w:jc w:val="both"/>
        <w:rPr>
          <w:color w:val="000000" w:themeColor="text1"/>
          <w:sz w:val="6"/>
          <w:szCs w:val="6"/>
        </w:rPr>
      </w:pPr>
    </w:p>
    <w:tbl>
      <w:tblPr>
        <w:tblW w:w="6124" w:type="dxa"/>
        <w:jc w:val="center"/>
        <w:tblLook w:val="00A0"/>
      </w:tblPr>
      <w:tblGrid>
        <w:gridCol w:w="2219"/>
        <w:gridCol w:w="1184"/>
        <w:gridCol w:w="1560"/>
        <w:gridCol w:w="1161"/>
      </w:tblGrid>
      <w:tr w:rsidR="003F02AE" w:rsidRPr="00E77548" w:rsidTr="00854C6C">
        <w:trPr>
          <w:jc w:val="center"/>
        </w:trPr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2AE" w:rsidRPr="00E77548" w:rsidRDefault="003F02AE" w:rsidP="003F02AE">
            <w:pPr>
              <w:rPr>
                <w:color w:val="000000" w:themeColor="text1"/>
                <w:sz w:val="22"/>
                <w:szCs w:val="22"/>
              </w:rPr>
            </w:pPr>
            <w:r w:rsidRPr="00E77548">
              <w:rPr>
                <w:color w:val="000000" w:themeColor="text1"/>
                <w:sz w:val="22"/>
                <w:szCs w:val="22"/>
              </w:rPr>
              <w:t>Веществ</w:t>
            </w:r>
            <w:r>
              <w:rPr>
                <w:color w:val="000000" w:themeColor="text1"/>
                <w:sz w:val="22"/>
                <w:szCs w:val="22"/>
              </w:rPr>
              <w:t>о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2AE" w:rsidRPr="00E77548" w:rsidRDefault="003F02AE" w:rsidP="003F02A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77548">
              <w:rPr>
                <w:color w:val="000000" w:themeColor="text1"/>
                <w:sz w:val="22"/>
                <w:szCs w:val="22"/>
                <w:lang w:val="en-US"/>
              </w:rPr>
              <w:t>Ca</w:t>
            </w:r>
            <w:r w:rsidRPr="00E77548">
              <w:rPr>
                <w:color w:val="000000" w:themeColor="text1"/>
                <w:sz w:val="22"/>
                <w:szCs w:val="22"/>
              </w:rPr>
              <w:t>О</w:t>
            </w:r>
            <w:r w:rsidRPr="00E77548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(T)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2AE" w:rsidRPr="00E77548" w:rsidRDefault="003F02AE" w:rsidP="003F02AE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E77548">
              <w:rPr>
                <w:color w:val="000000" w:themeColor="text1"/>
                <w:sz w:val="22"/>
                <w:szCs w:val="22"/>
              </w:rPr>
              <w:t>3СаО·</w:t>
            </w:r>
            <w:proofErr w:type="spellStart"/>
            <w:r w:rsidRPr="00E77548">
              <w:rPr>
                <w:color w:val="000000" w:themeColor="text1"/>
                <w:sz w:val="22"/>
                <w:szCs w:val="22"/>
                <w:lang w:val="en-US"/>
              </w:rPr>
              <w:t>SiO</w:t>
            </w:r>
            <w:proofErr w:type="spellEnd"/>
            <w:r w:rsidRPr="00E77548">
              <w:rPr>
                <w:color w:val="000000" w:themeColor="text1"/>
                <w:sz w:val="22"/>
                <w:szCs w:val="22"/>
                <w:vertAlign w:val="subscript"/>
              </w:rPr>
              <w:t>2(</w:t>
            </w:r>
            <w:r w:rsidRPr="00E77548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T</w:t>
            </w:r>
            <w:r w:rsidRPr="00E77548">
              <w:rPr>
                <w:color w:val="000000" w:themeColor="text1"/>
                <w:sz w:val="22"/>
                <w:szCs w:val="22"/>
                <w:vertAlign w:val="subscript"/>
              </w:rPr>
              <w:t>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2AE" w:rsidRPr="00E77548" w:rsidRDefault="003F02AE" w:rsidP="003F02AE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E77548">
              <w:rPr>
                <w:color w:val="000000" w:themeColor="text1"/>
                <w:sz w:val="22"/>
                <w:szCs w:val="22"/>
                <w:lang w:val="en-US"/>
              </w:rPr>
              <w:t>SiO</w:t>
            </w:r>
            <w:proofErr w:type="spellEnd"/>
            <w:r w:rsidRPr="00E77548">
              <w:rPr>
                <w:color w:val="000000" w:themeColor="text1"/>
                <w:sz w:val="22"/>
                <w:szCs w:val="22"/>
                <w:vertAlign w:val="subscript"/>
              </w:rPr>
              <w:t>2(</w:t>
            </w:r>
            <w:r w:rsidRPr="00E77548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T</w:t>
            </w:r>
            <w:r w:rsidRPr="00E77548">
              <w:rPr>
                <w:color w:val="000000" w:themeColor="text1"/>
                <w:sz w:val="22"/>
                <w:szCs w:val="22"/>
                <w:vertAlign w:val="subscript"/>
              </w:rPr>
              <w:t>)</w:t>
            </w:r>
          </w:p>
        </w:tc>
      </w:tr>
      <w:tr w:rsidR="003F02AE" w:rsidRPr="00E77548" w:rsidTr="00854C6C">
        <w:trPr>
          <w:jc w:val="center"/>
        </w:trPr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2AE" w:rsidRPr="00E77548" w:rsidRDefault="003F02AE" w:rsidP="00854C6C">
            <w:pPr>
              <w:rPr>
                <w:color w:val="000000" w:themeColor="text1"/>
                <w:sz w:val="22"/>
                <w:szCs w:val="22"/>
              </w:rPr>
            </w:pPr>
            <w:r w:rsidRPr="00E77548">
              <w:rPr>
                <w:color w:val="000000" w:themeColor="text1"/>
                <w:sz w:val="22"/>
                <w:szCs w:val="22"/>
              </w:rPr>
              <w:sym w:font="Symbol" w:char="F044"/>
            </w:r>
            <w:r w:rsidRPr="00E77548">
              <w:rPr>
                <w:color w:val="000000" w:themeColor="text1"/>
                <w:sz w:val="22"/>
                <w:szCs w:val="22"/>
              </w:rPr>
              <w:t>Н</w:t>
            </w:r>
            <w:r w:rsidR="00854C6C" w:rsidRPr="00854C6C">
              <w:rPr>
                <w:color w:val="000000" w:themeColor="text1"/>
                <w:sz w:val="22"/>
                <w:szCs w:val="22"/>
              </w:rPr>
              <w:t>°</w:t>
            </w:r>
            <w:r w:rsidRPr="00E77548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f</w:t>
            </w:r>
            <w:r w:rsidR="00CF7197">
              <w:rPr>
                <w:color w:val="000000" w:themeColor="text1"/>
                <w:sz w:val="22"/>
                <w:szCs w:val="22"/>
                <w:vertAlign w:val="subscript"/>
              </w:rPr>
              <w:t> </w:t>
            </w:r>
            <w:r w:rsidRPr="00E77548">
              <w:rPr>
                <w:color w:val="000000" w:themeColor="text1"/>
                <w:sz w:val="22"/>
                <w:szCs w:val="22"/>
              </w:rPr>
              <w:t>(298), кДж</w:t>
            </w:r>
            <w:r w:rsidRPr="00E77548">
              <w:rPr>
                <w:color w:val="000000" w:themeColor="text1"/>
                <w:sz w:val="22"/>
                <w:szCs w:val="22"/>
                <w:lang w:val="en-US"/>
              </w:rPr>
              <w:t>/</w:t>
            </w:r>
            <w:r w:rsidRPr="00E77548">
              <w:rPr>
                <w:color w:val="000000" w:themeColor="text1"/>
                <w:sz w:val="22"/>
                <w:szCs w:val="22"/>
              </w:rPr>
              <w:t xml:space="preserve">моль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2AE" w:rsidRPr="00E77548" w:rsidRDefault="003F02AE" w:rsidP="003F02A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–</w:t>
            </w:r>
            <w:r w:rsidRPr="00E77548">
              <w:rPr>
                <w:color w:val="000000" w:themeColor="text1"/>
                <w:sz w:val="22"/>
                <w:szCs w:val="22"/>
              </w:rPr>
              <w:t>635,1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2AE" w:rsidRPr="00E77548" w:rsidRDefault="003F02AE" w:rsidP="003F02A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–</w:t>
            </w:r>
            <w:r w:rsidRPr="00E77548">
              <w:rPr>
                <w:color w:val="000000" w:themeColor="text1"/>
                <w:sz w:val="22"/>
                <w:szCs w:val="22"/>
              </w:rPr>
              <w:t>2930,5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2AE" w:rsidRPr="00E77548" w:rsidRDefault="003F02AE" w:rsidP="003F02A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–</w:t>
            </w:r>
            <w:r w:rsidRPr="00E77548">
              <w:rPr>
                <w:color w:val="000000" w:themeColor="text1"/>
                <w:sz w:val="22"/>
                <w:szCs w:val="22"/>
              </w:rPr>
              <w:t>910,9</w:t>
            </w:r>
          </w:p>
        </w:tc>
      </w:tr>
    </w:tbl>
    <w:p w:rsidR="009416A8" w:rsidRPr="003F02AE" w:rsidRDefault="003F02AE" w:rsidP="00854C6C">
      <w:pPr>
        <w:spacing w:line="257" w:lineRule="auto"/>
        <w:ind w:firstLine="426"/>
        <w:jc w:val="both"/>
        <w:rPr>
          <w:color w:val="000000" w:themeColor="text1"/>
          <w:sz w:val="22"/>
          <w:szCs w:val="22"/>
        </w:rPr>
      </w:pPr>
      <w:r w:rsidRPr="003F02AE">
        <w:rPr>
          <w:b/>
          <w:color w:val="000000" w:themeColor="text1"/>
          <w:sz w:val="22"/>
          <w:szCs w:val="22"/>
        </w:rPr>
        <w:lastRenderedPageBreak/>
        <w:t>20.</w:t>
      </w:r>
      <w:r>
        <w:rPr>
          <w:color w:val="000000" w:themeColor="text1"/>
          <w:sz w:val="22"/>
          <w:szCs w:val="22"/>
        </w:rPr>
        <w:t> </w:t>
      </w:r>
      <w:r w:rsidR="009416A8" w:rsidRPr="003F02AE">
        <w:rPr>
          <w:color w:val="000000" w:themeColor="text1"/>
          <w:sz w:val="22"/>
          <w:szCs w:val="22"/>
        </w:rPr>
        <w:t>В процессе производства портландцемента феррит обр</w:t>
      </w:r>
      <w:r w:rsidR="009416A8" w:rsidRPr="003F02AE">
        <w:rPr>
          <w:color w:val="000000" w:themeColor="text1"/>
          <w:sz w:val="22"/>
          <w:szCs w:val="22"/>
        </w:rPr>
        <w:t>а</w:t>
      </w:r>
      <w:r w:rsidR="009416A8" w:rsidRPr="003F02AE">
        <w:rPr>
          <w:color w:val="000000" w:themeColor="text1"/>
          <w:sz w:val="22"/>
          <w:szCs w:val="22"/>
        </w:rPr>
        <w:t>зуется по реакции:</w:t>
      </w:r>
    </w:p>
    <w:p w:rsidR="00C2345B" w:rsidRPr="00E77548" w:rsidRDefault="009416A8" w:rsidP="00854C6C">
      <w:pPr>
        <w:spacing w:before="60" w:after="60" w:line="257" w:lineRule="auto"/>
        <w:jc w:val="center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>C</w:t>
      </w:r>
      <w:r w:rsidRPr="00E77548">
        <w:rPr>
          <w:color w:val="000000" w:themeColor="text1"/>
          <w:sz w:val="22"/>
          <w:szCs w:val="22"/>
        </w:rPr>
        <w:t>а</w:t>
      </w:r>
      <w:r w:rsidRPr="00E77548">
        <w:rPr>
          <w:color w:val="000000" w:themeColor="text1"/>
          <w:sz w:val="22"/>
          <w:szCs w:val="22"/>
          <w:lang w:val="en-US"/>
        </w:rPr>
        <w:t>O</w:t>
      </w:r>
      <w:r w:rsidRPr="00E77548">
        <w:rPr>
          <w:color w:val="000000" w:themeColor="text1"/>
          <w:sz w:val="22"/>
          <w:szCs w:val="22"/>
        </w:rPr>
        <w:t xml:space="preserve"> + </w:t>
      </w:r>
      <w:r w:rsidRPr="00E77548">
        <w:rPr>
          <w:color w:val="000000" w:themeColor="text1"/>
          <w:sz w:val="22"/>
          <w:szCs w:val="22"/>
          <w:lang w:val="en-US"/>
        </w:rPr>
        <w:t>Fe</w:t>
      </w:r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>O</w:t>
      </w:r>
      <w:r w:rsidRPr="00E77548">
        <w:rPr>
          <w:color w:val="000000" w:themeColor="text1"/>
          <w:sz w:val="22"/>
          <w:szCs w:val="22"/>
          <w:vertAlign w:val="subscript"/>
        </w:rPr>
        <w:t>3</w:t>
      </w:r>
      <w:r w:rsidRPr="00E77548">
        <w:rPr>
          <w:color w:val="000000" w:themeColor="text1"/>
          <w:sz w:val="22"/>
          <w:szCs w:val="22"/>
        </w:rPr>
        <w:t xml:space="preserve"> = 2</w:t>
      </w:r>
      <w:r w:rsidRPr="00E77548">
        <w:rPr>
          <w:color w:val="000000" w:themeColor="text1"/>
          <w:sz w:val="22"/>
          <w:szCs w:val="22"/>
          <w:lang w:val="en-US"/>
        </w:rPr>
        <w:t>C</w:t>
      </w:r>
      <w:r w:rsidRPr="00E77548">
        <w:rPr>
          <w:color w:val="000000" w:themeColor="text1"/>
          <w:sz w:val="22"/>
          <w:szCs w:val="22"/>
        </w:rPr>
        <w:t>а</w:t>
      </w:r>
      <w:r w:rsidRPr="00E77548">
        <w:rPr>
          <w:color w:val="000000" w:themeColor="text1"/>
          <w:sz w:val="22"/>
          <w:szCs w:val="22"/>
          <w:lang w:val="en-US"/>
        </w:rPr>
        <w:t>O</w:t>
      </w:r>
      <w:r w:rsidRPr="00E77548">
        <w:rPr>
          <w:color w:val="000000" w:themeColor="text1"/>
          <w:sz w:val="22"/>
          <w:szCs w:val="22"/>
        </w:rPr>
        <w:t>∙</w:t>
      </w:r>
      <w:r w:rsidRPr="00E77548">
        <w:rPr>
          <w:color w:val="000000" w:themeColor="text1"/>
          <w:sz w:val="22"/>
          <w:szCs w:val="22"/>
          <w:lang w:val="en-US"/>
        </w:rPr>
        <w:t>Fe</w:t>
      </w:r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>O</w:t>
      </w:r>
      <w:r w:rsidRPr="00E77548">
        <w:rPr>
          <w:color w:val="000000" w:themeColor="text1"/>
          <w:sz w:val="22"/>
          <w:szCs w:val="22"/>
          <w:vertAlign w:val="subscript"/>
        </w:rPr>
        <w:t>3</w:t>
      </w:r>
      <w:r w:rsidRPr="00E77548">
        <w:rPr>
          <w:color w:val="000000" w:themeColor="text1"/>
          <w:sz w:val="22"/>
          <w:szCs w:val="22"/>
        </w:rPr>
        <w:t>.</w:t>
      </w:r>
    </w:p>
    <w:p w:rsidR="009416A8" w:rsidRPr="00E77548" w:rsidRDefault="00C37916" w:rsidP="00854C6C">
      <w:pPr>
        <w:spacing w:line="257" w:lineRule="auto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Определите</w:t>
      </w:r>
      <w:r w:rsidR="009416A8" w:rsidRPr="00E77548">
        <w:rPr>
          <w:color w:val="000000" w:themeColor="text1"/>
          <w:sz w:val="22"/>
          <w:szCs w:val="22"/>
        </w:rPr>
        <w:t xml:space="preserve"> массу образовавшегося феррита, если в реакцию вступило 10</w:t>
      </w:r>
      <w:r w:rsidR="003F02AE">
        <w:rPr>
          <w:color w:val="000000" w:themeColor="text1"/>
          <w:sz w:val="22"/>
          <w:szCs w:val="22"/>
        </w:rPr>
        <w:t> </w:t>
      </w:r>
      <w:r w:rsidR="009416A8" w:rsidRPr="00E77548">
        <w:rPr>
          <w:color w:val="000000" w:themeColor="text1"/>
          <w:sz w:val="22"/>
          <w:szCs w:val="22"/>
        </w:rPr>
        <w:t>кг оксида железа.</w:t>
      </w:r>
    </w:p>
    <w:p w:rsidR="009416A8" w:rsidRPr="003F02AE" w:rsidRDefault="003F02AE" w:rsidP="00854C6C">
      <w:pPr>
        <w:spacing w:before="120" w:line="257" w:lineRule="auto"/>
        <w:ind w:firstLine="425"/>
        <w:jc w:val="both"/>
        <w:rPr>
          <w:color w:val="000000" w:themeColor="text1"/>
          <w:sz w:val="22"/>
          <w:szCs w:val="22"/>
        </w:rPr>
      </w:pPr>
      <w:r w:rsidRPr="003F02AE">
        <w:rPr>
          <w:b/>
          <w:color w:val="000000" w:themeColor="text1"/>
          <w:sz w:val="22"/>
          <w:szCs w:val="22"/>
        </w:rPr>
        <w:t>21.</w:t>
      </w:r>
      <w:r>
        <w:rPr>
          <w:color w:val="000000" w:themeColor="text1"/>
          <w:sz w:val="22"/>
          <w:szCs w:val="22"/>
        </w:rPr>
        <w:t> </w:t>
      </w:r>
      <w:r w:rsidR="00C37916" w:rsidRPr="003F02AE">
        <w:rPr>
          <w:color w:val="000000" w:themeColor="text1"/>
          <w:sz w:val="22"/>
          <w:szCs w:val="22"/>
        </w:rPr>
        <w:t xml:space="preserve">При гидролизе </w:t>
      </w:r>
      <w:proofErr w:type="spellStart"/>
      <w:r w:rsidR="00C37916" w:rsidRPr="003F02AE">
        <w:rPr>
          <w:color w:val="000000" w:themeColor="text1"/>
          <w:sz w:val="22"/>
          <w:szCs w:val="22"/>
        </w:rPr>
        <w:t>белита</w:t>
      </w:r>
      <w:proofErr w:type="spellEnd"/>
      <w:r w:rsidR="00C37916" w:rsidRPr="003F02AE">
        <w:rPr>
          <w:color w:val="000000" w:themeColor="text1"/>
          <w:sz w:val="22"/>
          <w:szCs w:val="22"/>
        </w:rPr>
        <w:t xml:space="preserve"> </w:t>
      </w:r>
      <w:r w:rsidR="009416A8" w:rsidRPr="003F02AE">
        <w:rPr>
          <w:color w:val="000000" w:themeColor="text1"/>
          <w:sz w:val="22"/>
          <w:szCs w:val="22"/>
        </w:rPr>
        <w:t>образуется</w:t>
      </w:r>
      <w:r w:rsidR="00C37916" w:rsidRPr="003F02AE">
        <w:rPr>
          <w:color w:val="000000" w:themeColor="text1"/>
          <w:sz w:val="22"/>
          <w:szCs w:val="22"/>
        </w:rPr>
        <w:t xml:space="preserve"> </w:t>
      </w:r>
      <w:proofErr w:type="spellStart"/>
      <w:r w:rsidR="00C37916" w:rsidRPr="003F02AE">
        <w:rPr>
          <w:color w:val="000000" w:themeColor="text1"/>
          <w:sz w:val="22"/>
          <w:szCs w:val="22"/>
        </w:rPr>
        <w:t>гидросиликат</w:t>
      </w:r>
      <w:proofErr w:type="spellEnd"/>
      <w:r w:rsidR="00C37916" w:rsidRPr="003F02AE">
        <w:rPr>
          <w:color w:val="000000" w:themeColor="text1"/>
          <w:sz w:val="22"/>
          <w:szCs w:val="22"/>
        </w:rPr>
        <w:t xml:space="preserve"> кальция</w:t>
      </w:r>
      <w:r w:rsidR="009416A8" w:rsidRPr="003F02AE">
        <w:rPr>
          <w:color w:val="000000" w:themeColor="text1"/>
          <w:sz w:val="22"/>
          <w:szCs w:val="22"/>
        </w:rPr>
        <w:t xml:space="preserve"> по реакции:</w:t>
      </w:r>
    </w:p>
    <w:p w:rsidR="00C2345B" w:rsidRPr="00E77548" w:rsidRDefault="009416A8" w:rsidP="00854C6C">
      <w:pPr>
        <w:spacing w:before="60" w:after="60" w:line="257" w:lineRule="auto"/>
        <w:jc w:val="center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2</w:t>
      </w:r>
      <w:proofErr w:type="spellStart"/>
      <w:r w:rsidRPr="00E77548">
        <w:rPr>
          <w:color w:val="000000" w:themeColor="text1"/>
          <w:sz w:val="22"/>
          <w:szCs w:val="22"/>
          <w:lang w:val="en-US"/>
        </w:rPr>
        <w:t>CaO</w:t>
      </w:r>
      <w:proofErr w:type="spellEnd"/>
      <w:r w:rsidRPr="00E77548">
        <w:rPr>
          <w:color w:val="000000" w:themeColor="text1"/>
          <w:sz w:val="22"/>
          <w:szCs w:val="22"/>
        </w:rPr>
        <w:t>∙</w:t>
      </w:r>
      <w:proofErr w:type="spellStart"/>
      <w:r w:rsidRPr="00E77548">
        <w:rPr>
          <w:color w:val="000000" w:themeColor="text1"/>
          <w:sz w:val="22"/>
          <w:szCs w:val="22"/>
          <w:lang w:val="en-US"/>
        </w:rPr>
        <w:t>SiO</w:t>
      </w:r>
      <w:proofErr w:type="spellEnd"/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</w:rPr>
        <w:t xml:space="preserve"> + 2</w:t>
      </w:r>
      <w:r w:rsidRPr="00E77548">
        <w:rPr>
          <w:color w:val="000000" w:themeColor="text1"/>
          <w:sz w:val="22"/>
          <w:szCs w:val="22"/>
          <w:lang w:val="en-US"/>
        </w:rPr>
        <w:t>H</w:t>
      </w:r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>O</w:t>
      </w:r>
      <w:r w:rsidRPr="00E77548">
        <w:rPr>
          <w:color w:val="000000" w:themeColor="text1"/>
          <w:sz w:val="22"/>
          <w:szCs w:val="22"/>
        </w:rPr>
        <w:t xml:space="preserve"> = 2</w:t>
      </w:r>
      <w:proofErr w:type="spellStart"/>
      <w:r w:rsidRPr="00E77548">
        <w:rPr>
          <w:color w:val="000000" w:themeColor="text1"/>
          <w:sz w:val="22"/>
          <w:szCs w:val="22"/>
          <w:lang w:val="en-US"/>
        </w:rPr>
        <w:t>CaO</w:t>
      </w:r>
      <w:proofErr w:type="spellEnd"/>
      <w:r w:rsidRPr="00E77548">
        <w:rPr>
          <w:color w:val="000000" w:themeColor="text1"/>
          <w:sz w:val="22"/>
          <w:szCs w:val="22"/>
        </w:rPr>
        <w:t>∙</w:t>
      </w:r>
      <w:proofErr w:type="spellStart"/>
      <w:r w:rsidRPr="00E77548">
        <w:rPr>
          <w:color w:val="000000" w:themeColor="text1"/>
          <w:sz w:val="22"/>
          <w:szCs w:val="22"/>
          <w:lang w:val="en-US"/>
        </w:rPr>
        <w:t>SiO</w:t>
      </w:r>
      <w:proofErr w:type="spellEnd"/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</w:rPr>
        <w:t>∙2</w:t>
      </w:r>
      <w:r w:rsidRPr="00E77548">
        <w:rPr>
          <w:color w:val="000000" w:themeColor="text1"/>
          <w:sz w:val="22"/>
          <w:szCs w:val="22"/>
          <w:lang w:val="en-US"/>
        </w:rPr>
        <w:t>H</w:t>
      </w:r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>O</w:t>
      </w:r>
      <w:r w:rsidRPr="00E77548">
        <w:rPr>
          <w:color w:val="000000" w:themeColor="text1"/>
          <w:sz w:val="22"/>
          <w:szCs w:val="22"/>
        </w:rPr>
        <w:t>.</w:t>
      </w:r>
    </w:p>
    <w:p w:rsidR="009416A8" w:rsidRPr="00E77548" w:rsidRDefault="009416A8" w:rsidP="00854C6C">
      <w:pPr>
        <w:spacing w:line="257" w:lineRule="auto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Определит</w:t>
      </w:r>
      <w:r w:rsidR="00C37916" w:rsidRPr="00E77548">
        <w:rPr>
          <w:color w:val="000000" w:themeColor="text1"/>
          <w:sz w:val="22"/>
          <w:szCs w:val="22"/>
        </w:rPr>
        <w:t>е</w:t>
      </w:r>
      <w:r w:rsidRPr="00E77548">
        <w:rPr>
          <w:color w:val="000000" w:themeColor="text1"/>
          <w:sz w:val="22"/>
          <w:szCs w:val="22"/>
        </w:rPr>
        <w:t xml:space="preserve"> массу </w:t>
      </w:r>
      <w:proofErr w:type="spellStart"/>
      <w:r w:rsidRPr="00E77548">
        <w:rPr>
          <w:color w:val="000000" w:themeColor="text1"/>
          <w:sz w:val="22"/>
          <w:szCs w:val="22"/>
        </w:rPr>
        <w:t>белита</w:t>
      </w:r>
      <w:proofErr w:type="spellEnd"/>
      <w:r w:rsidRPr="00E77548">
        <w:rPr>
          <w:color w:val="000000" w:themeColor="text1"/>
          <w:sz w:val="22"/>
          <w:szCs w:val="22"/>
        </w:rPr>
        <w:t>, вступившего в реакцию, если образ</w:t>
      </w:r>
      <w:r w:rsidRPr="00E77548">
        <w:rPr>
          <w:color w:val="000000" w:themeColor="text1"/>
          <w:sz w:val="22"/>
          <w:szCs w:val="22"/>
        </w:rPr>
        <w:t>о</w:t>
      </w:r>
      <w:r w:rsidRPr="00E77548">
        <w:rPr>
          <w:color w:val="000000" w:themeColor="text1"/>
          <w:sz w:val="22"/>
          <w:szCs w:val="22"/>
        </w:rPr>
        <w:t>валось 70</w:t>
      </w:r>
      <w:r w:rsidR="00854C6C">
        <w:rPr>
          <w:color w:val="000000" w:themeColor="text1"/>
          <w:sz w:val="22"/>
          <w:szCs w:val="22"/>
        </w:rPr>
        <w:t> </w:t>
      </w:r>
      <w:r w:rsidRPr="00E77548">
        <w:rPr>
          <w:color w:val="000000" w:themeColor="text1"/>
          <w:sz w:val="22"/>
          <w:szCs w:val="22"/>
        </w:rPr>
        <w:t xml:space="preserve">кг </w:t>
      </w:r>
      <w:proofErr w:type="spellStart"/>
      <w:r w:rsidRPr="00E77548">
        <w:rPr>
          <w:color w:val="000000" w:themeColor="text1"/>
          <w:sz w:val="22"/>
          <w:szCs w:val="22"/>
        </w:rPr>
        <w:t>гидросиликата</w:t>
      </w:r>
      <w:proofErr w:type="spellEnd"/>
      <w:r w:rsidRPr="00E77548">
        <w:rPr>
          <w:color w:val="000000" w:themeColor="text1"/>
          <w:sz w:val="22"/>
          <w:szCs w:val="22"/>
        </w:rPr>
        <w:t xml:space="preserve">. </w:t>
      </w:r>
    </w:p>
    <w:p w:rsidR="00C2345B" w:rsidRPr="003F02AE" w:rsidRDefault="00854C6C" w:rsidP="00854C6C">
      <w:pPr>
        <w:spacing w:before="120" w:line="257" w:lineRule="auto"/>
        <w:ind w:firstLine="425"/>
        <w:jc w:val="both"/>
        <w:rPr>
          <w:color w:val="000000" w:themeColor="text1"/>
          <w:sz w:val="22"/>
          <w:szCs w:val="22"/>
        </w:rPr>
      </w:pPr>
      <w:r w:rsidRPr="00854C6C">
        <w:rPr>
          <w:b/>
          <w:color w:val="000000" w:themeColor="text1"/>
          <w:sz w:val="22"/>
          <w:szCs w:val="22"/>
        </w:rPr>
        <w:t>22.</w:t>
      </w:r>
      <w:r w:rsidR="002E242D">
        <w:rPr>
          <w:color w:val="000000" w:themeColor="text1"/>
          <w:sz w:val="22"/>
          <w:szCs w:val="22"/>
        </w:rPr>
        <w:t> </w:t>
      </w:r>
      <w:proofErr w:type="spellStart"/>
      <w:r w:rsidR="00C2345B" w:rsidRPr="003F02AE">
        <w:rPr>
          <w:color w:val="000000" w:themeColor="text1"/>
          <w:sz w:val="22"/>
          <w:szCs w:val="22"/>
        </w:rPr>
        <w:t>Гидросиликат</w:t>
      </w:r>
      <w:proofErr w:type="spellEnd"/>
      <w:r w:rsidR="00C2345B" w:rsidRPr="003F02AE">
        <w:rPr>
          <w:color w:val="000000" w:themeColor="text1"/>
          <w:sz w:val="22"/>
          <w:szCs w:val="22"/>
        </w:rPr>
        <w:t xml:space="preserve"> </w:t>
      </w:r>
      <w:r w:rsidR="00C2345B" w:rsidRPr="003F02AE">
        <w:rPr>
          <w:color w:val="000000" w:themeColor="text1"/>
          <w:sz w:val="22"/>
          <w:szCs w:val="22"/>
          <w:lang w:val="en-US"/>
        </w:rPr>
        <w:t>C</w:t>
      </w:r>
      <w:r w:rsidR="00C37916" w:rsidRPr="003F02AE">
        <w:rPr>
          <w:color w:val="000000" w:themeColor="text1"/>
          <w:sz w:val="22"/>
          <w:szCs w:val="22"/>
          <w:vertAlign w:val="subscript"/>
        </w:rPr>
        <w:t>2</w:t>
      </w:r>
      <w:r w:rsidR="00C2345B" w:rsidRPr="003F02AE">
        <w:rPr>
          <w:color w:val="000000" w:themeColor="text1"/>
          <w:sz w:val="22"/>
          <w:szCs w:val="22"/>
          <w:lang w:val="en-US"/>
        </w:rPr>
        <w:t>SH</w:t>
      </w:r>
      <w:r w:rsidR="00C37916" w:rsidRPr="003F02AE">
        <w:rPr>
          <w:color w:val="000000" w:themeColor="text1"/>
          <w:sz w:val="22"/>
          <w:szCs w:val="22"/>
          <w:vertAlign w:val="subscript"/>
        </w:rPr>
        <w:t>2</w:t>
      </w:r>
      <w:r w:rsidR="00C2345B" w:rsidRPr="003F02AE">
        <w:rPr>
          <w:color w:val="000000" w:themeColor="text1"/>
          <w:sz w:val="22"/>
          <w:szCs w:val="22"/>
        </w:rPr>
        <w:t xml:space="preserve"> образуется из </w:t>
      </w:r>
      <w:proofErr w:type="spellStart"/>
      <w:r w:rsidR="00C2345B" w:rsidRPr="003F02AE">
        <w:rPr>
          <w:color w:val="000000" w:themeColor="text1"/>
          <w:sz w:val="22"/>
          <w:szCs w:val="22"/>
        </w:rPr>
        <w:t>алита</w:t>
      </w:r>
      <w:proofErr w:type="spellEnd"/>
      <w:r w:rsidR="00C2345B" w:rsidRPr="003F02AE">
        <w:rPr>
          <w:color w:val="000000" w:themeColor="text1"/>
          <w:sz w:val="22"/>
          <w:szCs w:val="22"/>
        </w:rPr>
        <w:t xml:space="preserve"> по реакции:</w:t>
      </w:r>
    </w:p>
    <w:p w:rsidR="00C2345B" w:rsidRPr="00E77548" w:rsidRDefault="00C2345B" w:rsidP="00854C6C">
      <w:pPr>
        <w:spacing w:before="60" w:after="60" w:line="257" w:lineRule="auto"/>
        <w:jc w:val="center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3</w:t>
      </w:r>
      <w:proofErr w:type="spellStart"/>
      <w:r w:rsidRPr="00E77548">
        <w:rPr>
          <w:color w:val="000000" w:themeColor="text1"/>
          <w:sz w:val="22"/>
          <w:szCs w:val="22"/>
          <w:lang w:val="en-US"/>
        </w:rPr>
        <w:t>CaO</w:t>
      </w:r>
      <w:proofErr w:type="spellEnd"/>
      <w:r w:rsidRPr="00E77548">
        <w:rPr>
          <w:color w:val="000000" w:themeColor="text1"/>
          <w:sz w:val="22"/>
          <w:szCs w:val="22"/>
        </w:rPr>
        <w:t>∙</w:t>
      </w:r>
      <w:proofErr w:type="spellStart"/>
      <w:r w:rsidRPr="00E77548">
        <w:rPr>
          <w:color w:val="000000" w:themeColor="text1"/>
          <w:sz w:val="22"/>
          <w:szCs w:val="22"/>
          <w:lang w:val="en-US"/>
        </w:rPr>
        <w:t>SiO</w:t>
      </w:r>
      <w:proofErr w:type="spellEnd"/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</w:rPr>
        <w:t xml:space="preserve"> + 3</w:t>
      </w:r>
      <w:r w:rsidRPr="00E77548">
        <w:rPr>
          <w:color w:val="000000" w:themeColor="text1"/>
          <w:sz w:val="22"/>
          <w:szCs w:val="22"/>
          <w:lang w:val="en-US"/>
        </w:rPr>
        <w:t>H</w:t>
      </w:r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>O</w:t>
      </w:r>
      <w:r w:rsidRPr="00E77548">
        <w:rPr>
          <w:color w:val="000000" w:themeColor="text1"/>
          <w:sz w:val="22"/>
          <w:szCs w:val="22"/>
        </w:rPr>
        <w:t xml:space="preserve"> = </w:t>
      </w:r>
      <w:r w:rsidRPr="00E77548">
        <w:rPr>
          <w:color w:val="000000" w:themeColor="text1"/>
          <w:sz w:val="22"/>
          <w:szCs w:val="22"/>
          <w:lang w:val="en-US"/>
        </w:rPr>
        <w:t>Ca</w:t>
      </w:r>
      <w:r w:rsidRPr="00E77548">
        <w:rPr>
          <w:color w:val="000000" w:themeColor="text1"/>
          <w:sz w:val="22"/>
          <w:szCs w:val="22"/>
        </w:rPr>
        <w:t>(</w:t>
      </w:r>
      <w:r w:rsidRPr="00E77548">
        <w:rPr>
          <w:color w:val="000000" w:themeColor="text1"/>
          <w:sz w:val="22"/>
          <w:szCs w:val="22"/>
          <w:lang w:val="en-US"/>
        </w:rPr>
        <w:t>OH</w:t>
      </w:r>
      <w:r w:rsidRPr="00E77548">
        <w:rPr>
          <w:color w:val="000000" w:themeColor="text1"/>
          <w:sz w:val="22"/>
          <w:szCs w:val="22"/>
        </w:rPr>
        <w:t>)</w:t>
      </w:r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</w:rPr>
        <w:t xml:space="preserve"> + 2</w:t>
      </w:r>
      <w:proofErr w:type="spellStart"/>
      <w:r w:rsidRPr="00E77548">
        <w:rPr>
          <w:color w:val="000000" w:themeColor="text1"/>
          <w:sz w:val="22"/>
          <w:szCs w:val="22"/>
          <w:lang w:val="en-US"/>
        </w:rPr>
        <w:t>CaO</w:t>
      </w:r>
      <w:proofErr w:type="spellEnd"/>
      <w:r w:rsidRPr="00E77548">
        <w:rPr>
          <w:color w:val="000000" w:themeColor="text1"/>
          <w:sz w:val="22"/>
          <w:szCs w:val="22"/>
        </w:rPr>
        <w:t>∙</w:t>
      </w:r>
      <w:proofErr w:type="spellStart"/>
      <w:r w:rsidRPr="00E77548">
        <w:rPr>
          <w:color w:val="000000" w:themeColor="text1"/>
          <w:sz w:val="22"/>
          <w:szCs w:val="22"/>
          <w:lang w:val="en-US"/>
        </w:rPr>
        <w:t>SiO</w:t>
      </w:r>
      <w:proofErr w:type="spellEnd"/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</w:rPr>
        <w:t>∙2</w:t>
      </w:r>
      <w:r w:rsidRPr="00E77548">
        <w:rPr>
          <w:color w:val="000000" w:themeColor="text1"/>
          <w:sz w:val="22"/>
          <w:szCs w:val="22"/>
          <w:lang w:val="en-US"/>
        </w:rPr>
        <w:t>H</w:t>
      </w:r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>O</w:t>
      </w:r>
      <w:r w:rsidRPr="00E77548">
        <w:rPr>
          <w:color w:val="000000" w:themeColor="text1"/>
          <w:sz w:val="22"/>
          <w:szCs w:val="22"/>
        </w:rPr>
        <w:t>.</w:t>
      </w:r>
    </w:p>
    <w:p w:rsidR="00C2345B" w:rsidRPr="00E77548" w:rsidRDefault="00C37916" w:rsidP="00854C6C">
      <w:pPr>
        <w:spacing w:line="257" w:lineRule="auto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 xml:space="preserve">Определите </w:t>
      </w:r>
      <w:r w:rsidR="00C2345B" w:rsidRPr="00E77548">
        <w:rPr>
          <w:color w:val="000000" w:themeColor="text1"/>
          <w:sz w:val="22"/>
          <w:szCs w:val="22"/>
        </w:rPr>
        <w:t xml:space="preserve">массу </w:t>
      </w:r>
      <w:proofErr w:type="spellStart"/>
      <w:r w:rsidR="00C2345B" w:rsidRPr="00E77548">
        <w:rPr>
          <w:color w:val="000000" w:themeColor="text1"/>
          <w:sz w:val="22"/>
          <w:szCs w:val="22"/>
        </w:rPr>
        <w:t>гидросиликата</w:t>
      </w:r>
      <w:proofErr w:type="spellEnd"/>
      <w:r w:rsidR="00C2345B" w:rsidRPr="00E77548">
        <w:rPr>
          <w:color w:val="000000" w:themeColor="text1"/>
          <w:sz w:val="22"/>
          <w:szCs w:val="22"/>
        </w:rPr>
        <w:t>, который обр</w:t>
      </w:r>
      <w:r w:rsidRPr="00E77548">
        <w:rPr>
          <w:color w:val="000000" w:themeColor="text1"/>
          <w:sz w:val="22"/>
          <w:szCs w:val="22"/>
        </w:rPr>
        <w:t>азуется из 40</w:t>
      </w:r>
      <w:r w:rsidR="00854C6C">
        <w:rPr>
          <w:color w:val="000000" w:themeColor="text1"/>
          <w:sz w:val="22"/>
          <w:szCs w:val="22"/>
        </w:rPr>
        <w:t> </w:t>
      </w:r>
      <w:r w:rsidRPr="00E77548">
        <w:rPr>
          <w:color w:val="000000" w:themeColor="text1"/>
          <w:sz w:val="22"/>
          <w:szCs w:val="22"/>
        </w:rPr>
        <w:t xml:space="preserve">кг </w:t>
      </w:r>
      <w:proofErr w:type="spellStart"/>
      <w:r w:rsidRPr="00E77548">
        <w:rPr>
          <w:color w:val="000000" w:themeColor="text1"/>
          <w:sz w:val="22"/>
          <w:szCs w:val="22"/>
        </w:rPr>
        <w:t>алита</w:t>
      </w:r>
      <w:proofErr w:type="spellEnd"/>
      <w:r w:rsidRPr="00E77548">
        <w:rPr>
          <w:color w:val="000000" w:themeColor="text1"/>
          <w:sz w:val="22"/>
          <w:szCs w:val="22"/>
        </w:rPr>
        <w:t xml:space="preserve"> по этой</w:t>
      </w:r>
      <w:r w:rsidR="00C2345B" w:rsidRPr="00E77548">
        <w:rPr>
          <w:color w:val="000000" w:themeColor="text1"/>
          <w:sz w:val="22"/>
          <w:szCs w:val="22"/>
        </w:rPr>
        <w:t xml:space="preserve"> реакции.</w:t>
      </w:r>
    </w:p>
    <w:p w:rsidR="00C2345B" w:rsidRPr="00854C6C" w:rsidRDefault="00854C6C" w:rsidP="00854C6C">
      <w:pPr>
        <w:spacing w:before="120" w:line="257" w:lineRule="auto"/>
        <w:ind w:firstLine="425"/>
        <w:jc w:val="both"/>
        <w:rPr>
          <w:color w:val="000000" w:themeColor="text1"/>
          <w:sz w:val="22"/>
          <w:szCs w:val="22"/>
        </w:rPr>
      </w:pPr>
      <w:r w:rsidRPr="00854C6C">
        <w:rPr>
          <w:b/>
          <w:color w:val="000000" w:themeColor="text1"/>
          <w:sz w:val="22"/>
          <w:szCs w:val="22"/>
        </w:rPr>
        <w:t>23.</w:t>
      </w:r>
      <w:r>
        <w:rPr>
          <w:color w:val="000000" w:themeColor="text1"/>
          <w:sz w:val="22"/>
          <w:szCs w:val="22"/>
        </w:rPr>
        <w:t> </w:t>
      </w:r>
      <w:r w:rsidR="00C2345B" w:rsidRPr="00854C6C">
        <w:rPr>
          <w:color w:val="000000" w:themeColor="text1"/>
          <w:sz w:val="22"/>
          <w:szCs w:val="22"/>
        </w:rPr>
        <w:t>В процессе производства портландцемента белит обр</w:t>
      </w:r>
      <w:r w:rsidR="00C2345B" w:rsidRPr="00854C6C">
        <w:rPr>
          <w:color w:val="000000" w:themeColor="text1"/>
          <w:sz w:val="22"/>
          <w:szCs w:val="22"/>
        </w:rPr>
        <w:t>а</w:t>
      </w:r>
      <w:r w:rsidR="00C2345B" w:rsidRPr="00854C6C">
        <w:rPr>
          <w:color w:val="000000" w:themeColor="text1"/>
          <w:sz w:val="22"/>
          <w:szCs w:val="22"/>
        </w:rPr>
        <w:t>зуется по реакции:</w:t>
      </w:r>
    </w:p>
    <w:p w:rsidR="00C2345B" w:rsidRPr="00E77548" w:rsidRDefault="00C2345B" w:rsidP="00854C6C">
      <w:pPr>
        <w:spacing w:before="60" w:after="60" w:line="257" w:lineRule="auto"/>
        <w:jc w:val="center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>C</w:t>
      </w:r>
      <w:r w:rsidRPr="00E77548">
        <w:rPr>
          <w:color w:val="000000" w:themeColor="text1"/>
          <w:sz w:val="22"/>
          <w:szCs w:val="22"/>
        </w:rPr>
        <w:t>а</w:t>
      </w:r>
      <w:r w:rsidRPr="00E77548">
        <w:rPr>
          <w:color w:val="000000" w:themeColor="text1"/>
          <w:sz w:val="22"/>
          <w:szCs w:val="22"/>
          <w:lang w:val="en-US"/>
        </w:rPr>
        <w:t>O</w:t>
      </w:r>
      <w:r w:rsidRPr="00E77548">
        <w:rPr>
          <w:color w:val="000000" w:themeColor="text1"/>
          <w:sz w:val="22"/>
          <w:szCs w:val="22"/>
        </w:rPr>
        <w:t xml:space="preserve"> + </w:t>
      </w:r>
      <w:proofErr w:type="spellStart"/>
      <w:r w:rsidRPr="00E77548">
        <w:rPr>
          <w:color w:val="000000" w:themeColor="text1"/>
          <w:sz w:val="22"/>
          <w:szCs w:val="22"/>
          <w:lang w:val="en-US"/>
        </w:rPr>
        <w:t>SiO</w:t>
      </w:r>
      <w:proofErr w:type="spellEnd"/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</w:rPr>
        <w:t xml:space="preserve"> = 2</w:t>
      </w:r>
      <w:proofErr w:type="spellStart"/>
      <w:r w:rsidRPr="00E77548">
        <w:rPr>
          <w:color w:val="000000" w:themeColor="text1"/>
          <w:sz w:val="22"/>
          <w:szCs w:val="22"/>
          <w:lang w:val="en-US"/>
        </w:rPr>
        <w:t>CaO</w:t>
      </w:r>
      <w:proofErr w:type="spellEnd"/>
      <w:r w:rsidRPr="00E77548">
        <w:rPr>
          <w:color w:val="000000" w:themeColor="text1"/>
          <w:sz w:val="22"/>
          <w:szCs w:val="22"/>
        </w:rPr>
        <w:t>∙</w:t>
      </w:r>
      <w:proofErr w:type="spellStart"/>
      <w:r w:rsidRPr="00E77548">
        <w:rPr>
          <w:color w:val="000000" w:themeColor="text1"/>
          <w:sz w:val="22"/>
          <w:szCs w:val="22"/>
          <w:lang w:val="en-US"/>
        </w:rPr>
        <w:t>SiO</w:t>
      </w:r>
      <w:proofErr w:type="spellEnd"/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</w:rPr>
        <w:t>.</w:t>
      </w:r>
    </w:p>
    <w:p w:rsidR="00C2345B" w:rsidRPr="00E77548" w:rsidRDefault="00C2345B" w:rsidP="00854C6C">
      <w:pPr>
        <w:spacing w:line="257" w:lineRule="auto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 xml:space="preserve">Определите массу </w:t>
      </w:r>
      <w:proofErr w:type="spellStart"/>
      <w:r w:rsidRPr="00E77548">
        <w:rPr>
          <w:color w:val="000000" w:themeColor="text1"/>
          <w:sz w:val="22"/>
          <w:szCs w:val="22"/>
        </w:rPr>
        <w:t>белита</w:t>
      </w:r>
      <w:proofErr w:type="spellEnd"/>
      <w:r w:rsidRPr="00E77548">
        <w:rPr>
          <w:color w:val="000000" w:themeColor="text1"/>
          <w:sz w:val="22"/>
          <w:szCs w:val="22"/>
        </w:rPr>
        <w:t>, который образуется из 40</w:t>
      </w:r>
      <w:r w:rsidR="00854C6C">
        <w:rPr>
          <w:color w:val="000000" w:themeColor="text1"/>
          <w:sz w:val="22"/>
          <w:szCs w:val="22"/>
        </w:rPr>
        <w:t> </w:t>
      </w:r>
      <w:r w:rsidRPr="00E77548">
        <w:rPr>
          <w:color w:val="000000" w:themeColor="text1"/>
          <w:sz w:val="22"/>
          <w:szCs w:val="22"/>
        </w:rPr>
        <w:t>кг оксида кальция.</w:t>
      </w:r>
    </w:p>
    <w:p w:rsidR="00C2345B" w:rsidRPr="00854C6C" w:rsidRDefault="00854C6C" w:rsidP="00854C6C">
      <w:pPr>
        <w:spacing w:before="120" w:line="257" w:lineRule="auto"/>
        <w:ind w:firstLine="425"/>
        <w:jc w:val="both"/>
        <w:rPr>
          <w:color w:val="000000" w:themeColor="text1"/>
          <w:sz w:val="22"/>
          <w:szCs w:val="22"/>
        </w:rPr>
      </w:pPr>
      <w:r w:rsidRPr="00854C6C">
        <w:rPr>
          <w:b/>
          <w:color w:val="000000" w:themeColor="text1"/>
          <w:sz w:val="22"/>
          <w:szCs w:val="22"/>
        </w:rPr>
        <w:t>24.</w:t>
      </w:r>
      <w:r>
        <w:rPr>
          <w:color w:val="000000" w:themeColor="text1"/>
          <w:sz w:val="22"/>
          <w:szCs w:val="22"/>
        </w:rPr>
        <w:t> </w:t>
      </w:r>
      <w:r w:rsidR="00C2345B" w:rsidRPr="00854C6C">
        <w:rPr>
          <w:color w:val="000000" w:themeColor="text1"/>
          <w:sz w:val="22"/>
          <w:szCs w:val="22"/>
        </w:rPr>
        <w:t xml:space="preserve">В процессе производства портландцемента </w:t>
      </w:r>
      <w:proofErr w:type="spellStart"/>
      <w:r w:rsidR="00C2345B" w:rsidRPr="00854C6C">
        <w:rPr>
          <w:color w:val="000000" w:themeColor="text1"/>
          <w:sz w:val="22"/>
          <w:szCs w:val="22"/>
        </w:rPr>
        <w:t>алит</w:t>
      </w:r>
      <w:proofErr w:type="spellEnd"/>
      <w:r w:rsidR="00C2345B" w:rsidRPr="00854C6C">
        <w:rPr>
          <w:color w:val="000000" w:themeColor="text1"/>
          <w:sz w:val="22"/>
          <w:szCs w:val="22"/>
        </w:rPr>
        <w:t xml:space="preserve"> образ</w:t>
      </w:r>
      <w:r w:rsidR="00C2345B" w:rsidRPr="00854C6C">
        <w:rPr>
          <w:color w:val="000000" w:themeColor="text1"/>
          <w:sz w:val="22"/>
          <w:szCs w:val="22"/>
        </w:rPr>
        <w:t>у</w:t>
      </w:r>
      <w:r w:rsidR="00C2345B" w:rsidRPr="00854C6C">
        <w:rPr>
          <w:color w:val="000000" w:themeColor="text1"/>
          <w:sz w:val="22"/>
          <w:szCs w:val="22"/>
        </w:rPr>
        <w:t>ется по реакции:</w:t>
      </w:r>
    </w:p>
    <w:p w:rsidR="00C2345B" w:rsidRPr="00E77548" w:rsidRDefault="00C2345B" w:rsidP="00854C6C">
      <w:pPr>
        <w:spacing w:before="60" w:after="60" w:line="257" w:lineRule="auto"/>
        <w:jc w:val="center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3</w:t>
      </w:r>
      <w:r w:rsidRPr="00E77548">
        <w:rPr>
          <w:color w:val="000000" w:themeColor="text1"/>
          <w:sz w:val="22"/>
          <w:szCs w:val="22"/>
          <w:lang w:val="en-US"/>
        </w:rPr>
        <w:t>C</w:t>
      </w:r>
      <w:r w:rsidRPr="00E77548">
        <w:rPr>
          <w:color w:val="000000" w:themeColor="text1"/>
          <w:sz w:val="22"/>
          <w:szCs w:val="22"/>
        </w:rPr>
        <w:t>а</w:t>
      </w:r>
      <w:r w:rsidRPr="00E77548">
        <w:rPr>
          <w:color w:val="000000" w:themeColor="text1"/>
          <w:sz w:val="22"/>
          <w:szCs w:val="22"/>
          <w:lang w:val="en-US"/>
        </w:rPr>
        <w:t>O</w:t>
      </w:r>
      <w:r w:rsidRPr="00E77548">
        <w:rPr>
          <w:color w:val="000000" w:themeColor="text1"/>
          <w:sz w:val="22"/>
          <w:szCs w:val="22"/>
        </w:rPr>
        <w:t xml:space="preserve"> + </w:t>
      </w:r>
      <w:proofErr w:type="spellStart"/>
      <w:r w:rsidRPr="00E77548">
        <w:rPr>
          <w:color w:val="000000" w:themeColor="text1"/>
          <w:sz w:val="22"/>
          <w:szCs w:val="22"/>
          <w:lang w:val="en-US"/>
        </w:rPr>
        <w:t>SiO</w:t>
      </w:r>
      <w:proofErr w:type="spellEnd"/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</w:rPr>
        <w:t xml:space="preserve"> = 3</w:t>
      </w:r>
      <w:proofErr w:type="spellStart"/>
      <w:r w:rsidRPr="00E77548">
        <w:rPr>
          <w:color w:val="000000" w:themeColor="text1"/>
          <w:sz w:val="22"/>
          <w:szCs w:val="22"/>
          <w:lang w:val="en-US"/>
        </w:rPr>
        <w:t>CaO</w:t>
      </w:r>
      <w:proofErr w:type="spellEnd"/>
      <w:r w:rsidRPr="00E77548">
        <w:rPr>
          <w:color w:val="000000" w:themeColor="text1"/>
          <w:sz w:val="22"/>
          <w:szCs w:val="22"/>
        </w:rPr>
        <w:t>∙</w:t>
      </w:r>
      <w:proofErr w:type="spellStart"/>
      <w:r w:rsidRPr="00E77548">
        <w:rPr>
          <w:color w:val="000000" w:themeColor="text1"/>
          <w:sz w:val="22"/>
          <w:szCs w:val="22"/>
          <w:lang w:val="en-US"/>
        </w:rPr>
        <w:t>SiO</w:t>
      </w:r>
      <w:proofErr w:type="spellEnd"/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</w:rPr>
        <w:t>.</w:t>
      </w:r>
    </w:p>
    <w:p w:rsidR="00C2345B" w:rsidRPr="00E77548" w:rsidRDefault="00C2345B" w:rsidP="00854C6C">
      <w:pPr>
        <w:spacing w:line="257" w:lineRule="auto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Определите массу оксида кремния, необходимую для образов</w:t>
      </w:r>
      <w:r w:rsidRPr="00E77548">
        <w:rPr>
          <w:color w:val="000000" w:themeColor="text1"/>
          <w:sz w:val="22"/>
          <w:szCs w:val="22"/>
        </w:rPr>
        <w:t>а</w:t>
      </w:r>
      <w:r w:rsidRPr="00E77548">
        <w:rPr>
          <w:color w:val="000000" w:themeColor="text1"/>
          <w:sz w:val="22"/>
          <w:szCs w:val="22"/>
        </w:rPr>
        <w:t>ния 50</w:t>
      </w:r>
      <w:r w:rsidR="00854C6C">
        <w:rPr>
          <w:color w:val="000000" w:themeColor="text1"/>
          <w:sz w:val="22"/>
          <w:szCs w:val="22"/>
        </w:rPr>
        <w:t> </w:t>
      </w:r>
      <w:r w:rsidRPr="00E77548">
        <w:rPr>
          <w:color w:val="000000" w:themeColor="text1"/>
          <w:sz w:val="22"/>
          <w:szCs w:val="22"/>
        </w:rPr>
        <w:t xml:space="preserve">кг </w:t>
      </w:r>
      <w:proofErr w:type="spellStart"/>
      <w:r w:rsidRPr="00E77548">
        <w:rPr>
          <w:color w:val="000000" w:themeColor="text1"/>
          <w:sz w:val="22"/>
          <w:szCs w:val="22"/>
        </w:rPr>
        <w:t>алита</w:t>
      </w:r>
      <w:proofErr w:type="spellEnd"/>
      <w:r w:rsidRPr="00E77548">
        <w:rPr>
          <w:color w:val="000000" w:themeColor="text1"/>
          <w:sz w:val="22"/>
          <w:szCs w:val="22"/>
        </w:rPr>
        <w:t>.</w:t>
      </w:r>
    </w:p>
    <w:p w:rsidR="00854C6C" w:rsidRDefault="00854C6C" w:rsidP="00854C6C">
      <w:pPr>
        <w:spacing w:before="120" w:line="257" w:lineRule="auto"/>
        <w:ind w:firstLine="425"/>
        <w:jc w:val="both"/>
        <w:rPr>
          <w:color w:val="000000" w:themeColor="text1"/>
          <w:sz w:val="22"/>
          <w:szCs w:val="22"/>
        </w:rPr>
      </w:pPr>
      <w:r w:rsidRPr="00854C6C">
        <w:rPr>
          <w:b/>
          <w:color w:val="000000" w:themeColor="text1"/>
          <w:sz w:val="22"/>
          <w:szCs w:val="22"/>
        </w:rPr>
        <w:t>25.</w:t>
      </w:r>
      <w:r w:rsidRPr="00854C6C">
        <w:rPr>
          <w:color w:val="000000" w:themeColor="text1"/>
          <w:sz w:val="22"/>
          <w:szCs w:val="22"/>
        </w:rPr>
        <w:t> </w:t>
      </w:r>
      <w:r w:rsidR="00C2345B" w:rsidRPr="00854C6C">
        <w:rPr>
          <w:color w:val="000000" w:themeColor="text1"/>
          <w:sz w:val="22"/>
          <w:szCs w:val="22"/>
        </w:rPr>
        <w:t xml:space="preserve">Разложение глины происходит по реакции: </w:t>
      </w:r>
    </w:p>
    <w:p w:rsidR="00C2345B" w:rsidRPr="00854C6C" w:rsidRDefault="00C2345B" w:rsidP="00854C6C">
      <w:pPr>
        <w:spacing w:before="60" w:after="60" w:line="257" w:lineRule="auto"/>
        <w:jc w:val="center"/>
        <w:rPr>
          <w:color w:val="000000" w:themeColor="text1"/>
          <w:sz w:val="22"/>
          <w:szCs w:val="22"/>
          <w:lang w:val="en-US"/>
        </w:rPr>
      </w:pPr>
      <w:r w:rsidRPr="00854C6C">
        <w:rPr>
          <w:color w:val="000000" w:themeColor="text1"/>
          <w:sz w:val="22"/>
          <w:szCs w:val="22"/>
          <w:lang w:val="en-US"/>
        </w:rPr>
        <w:t>Al</w:t>
      </w:r>
      <w:r w:rsidRPr="00854C6C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854C6C">
        <w:rPr>
          <w:color w:val="000000" w:themeColor="text1"/>
          <w:sz w:val="22"/>
          <w:szCs w:val="22"/>
          <w:lang w:val="en-US"/>
        </w:rPr>
        <w:t>O</w:t>
      </w:r>
      <w:r w:rsidRPr="00854C6C">
        <w:rPr>
          <w:color w:val="000000" w:themeColor="text1"/>
          <w:sz w:val="22"/>
          <w:szCs w:val="22"/>
          <w:vertAlign w:val="subscript"/>
          <w:lang w:val="en-US"/>
        </w:rPr>
        <w:t>3</w:t>
      </w:r>
      <w:r w:rsidRPr="00854C6C">
        <w:rPr>
          <w:color w:val="000000" w:themeColor="text1"/>
          <w:sz w:val="22"/>
          <w:szCs w:val="22"/>
          <w:lang w:val="en-US"/>
        </w:rPr>
        <w:t>∙2SiO</w:t>
      </w:r>
      <w:r w:rsidRPr="00854C6C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854C6C">
        <w:rPr>
          <w:color w:val="000000" w:themeColor="text1"/>
          <w:sz w:val="22"/>
          <w:szCs w:val="22"/>
          <w:lang w:val="en-US"/>
        </w:rPr>
        <w:t>∙2H</w:t>
      </w:r>
      <w:r w:rsidRPr="00854C6C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854C6C">
        <w:rPr>
          <w:color w:val="000000" w:themeColor="text1"/>
          <w:sz w:val="22"/>
          <w:szCs w:val="22"/>
          <w:lang w:val="en-US"/>
        </w:rPr>
        <w:t>O = Al</w:t>
      </w:r>
      <w:r w:rsidRPr="00854C6C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854C6C">
        <w:rPr>
          <w:color w:val="000000" w:themeColor="text1"/>
          <w:sz w:val="22"/>
          <w:szCs w:val="22"/>
          <w:lang w:val="en-US"/>
        </w:rPr>
        <w:t>O</w:t>
      </w:r>
      <w:r w:rsidRPr="00854C6C">
        <w:rPr>
          <w:color w:val="000000" w:themeColor="text1"/>
          <w:sz w:val="22"/>
          <w:szCs w:val="22"/>
          <w:vertAlign w:val="subscript"/>
          <w:lang w:val="en-US"/>
        </w:rPr>
        <w:t>3</w:t>
      </w:r>
      <w:r w:rsidRPr="00854C6C">
        <w:rPr>
          <w:color w:val="000000" w:themeColor="text1"/>
          <w:sz w:val="22"/>
          <w:szCs w:val="22"/>
          <w:lang w:val="en-US"/>
        </w:rPr>
        <w:t xml:space="preserve"> + 2SiO</w:t>
      </w:r>
      <w:r w:rsidRPr="00854C6C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854C6C">
        <w:rPr>
          <w:color w:val="000000" w:themeColor="text1"/>
          <w:sz w:val="22"/>
          <w:szCs w:val="22"/>
          <w:lang w:val="en-US"/>
        </w:rPr>
        <w:t xml:space="preserve"> +2H</w:t>
      </w:r>
      <w:r w:rsidRPr="00854C6C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854C6C">
        <w:rPr>
          <w:color w:val="000000" w:themeColor="text1"/>
          <w:sz w:val="22"/>
          <w:szCs w:val="22"/>
          <w:lang w:val="en-US"/>
        </w:rPr>
        <w:t>O</w:t>
      </w:r>
      <w:r w:rsidRPr="00E77548">
        <w:rPr>
          <w:lang w:val="en-US"/>
        </w:rPr>
        <w:sym w:font="Symbol" w:char="F0AD"/>
      </w:r>
      <w:r w:rsidRPr="00854C6C">
        <w:rPr>
          <w:color w:val="000000" w:themeColor="text1"/>
          <w:sz w:val="22"/>
          <w:szCs w:val="22"/>
          <w:lang w:val="en-US"/>
        </w:rPr>
        <w:t>.</w:t>
      </w:r>
    </w:p>
    <w:p w:rsidR="00C2345B" w:rsidRPr="00E77548" w:rsidRDefault="00C37916" w:rsidP="00854C6C">
      <w:pPr>
        <w:spacing w:line="257" w:lineRule="auto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Рассчитайте</w:t>
      </w:r>
      <w:r w:rsidR="00C2345B" w:rsidRPr="00E77548">
        <w:rPr>
          <w:color w:val="000000" w:themeColor="text1"/>
          <w:sz w:val="22"/>
          <w:szCs w:val="22"/>
        </w:rPr>
        <w:t xml:space="preserve"> приведенный к н</w:t>
      </w:r>
      <w:r w:rsidR="00854C6C">
        <w:rPr>
          <w:color w:val="000000" w:themeColor="text1"/>
          <w:sz w:val="22"/>
          <w:szCs w:val="22"/>
        </w:rPr>
        <w:t>.</w:t>
      </w:r>
      <w:r w:rsidR="00C2345B" w:rsidRPr="00E77548">
        <w:rPr>
          <w:color w:val="000000" w:themeColor="text1"/>
          <w:sz w:val="22"/>
          <w:szCs w:val="22"/>
        </w:rPr>
        <w:t>у</w:t>
      </w:r>
      <w:r w:rsidR="00854C6C">
        <w:rPr>
          <w:color w:val="000000" w:themeColor="text1"/>
          <w:sz w:val="22"/>
          <w:szCs w:val="22"/>
        </w:rPr>
        <w:t>.</w:t>
      </w:r>
      <w:r w:rsidR="00C2345B" w:rsidRPr="00E77548">
        <w:rPr>
          <w:color w:val="000000" w:themeColor="text1"/>
          <w:sz w:val="22"/>
          <w:szCs w:val="22"/>
        </w:rPr>
        <w:t xml:space="preserve"> объем выделившегося водяного пара, если масса разложившийся глины</w:t>
      </w:r>
      <w:r w:rsidR="0067395C">
        <w:rPr>
          <w:color w:val="000000" w:themeColor="text1"/>
          <w:sz w:val="22"/>
          <w:szCs w:val="22"/>
        </w:rPr>
        <w:t xml:space="preserve"> </w:t>
      </w:r>
      <w:r w:rsidR="00C2345B" w:rsidRPr="00E77548">
        <w:rPr>
          <w:color w:val="000000" w:themeColor="text1"/>
          <w:sz w:val="22"/>
          <w:szCs w:val="22"/>
        </w:rPr>
        <w:t>равна 100</w:t>
      </w:r>
      <w:r w:rsidR="00854C6C">
        <w:rPr>
          <w:color w:val="000000" w:themeColor="text1"/>
          <w:sz w:val="22"/>
          <w:szCs w:val="22"/>
        </w:rPr>
        <w:t> </w:t>
      </w:r>
      <w:r w:rsidR="00C2345B" w:rsidRPr="00E77548">
        <w:rPr>
          <w:color w:val="000000" w:themeColor="text1"/>
          <w:sz w:val="22"/>
          <w:szCs w:val="22"/>
        </w:rPr>
        <w:t>кг.</w:t>
      </w:r>
    </w:p>
    <w:p w:rsidR="00C2345B" w:rsidRPr="00854C6C" w:rsidRDefault="00854C6C" w:rsidP="00854C6C">
      <w:pPr>
        <w:spacing w:before="120"/>
        <w:ind w:firstLine="425"/>
        <w:jc w:val="both"/>
        <w:rPr>
          <w:color w:val="000000" w:themeColor="text1"/>
          <w:sz w:val="22"/>
          <w:szCs w:val="22"/>
        </w:rPr>
      </w:pPr>
      <w:r w:rsidRPr="00854C6C">
        <w:rPr>
          <w:b/>
          <w:color w:val="000000" w:themeColor="text1"/>
          <w:sz w:val="22"/>
          <w:szCs w:val="22"/>
        </w:rPr>
        <w:lastRenderedPageBreak/>
        <w:t>26. </w:t>
      </w:r>
      <w:r w:rsidR="00C2345B" w:rsidRPr="00854C6C">
        <w:rPr>
          <w:color w:val="000000" w:themeColor="text1"/>
          <w:sz w:val="22"/>
          <w:szCs w:val="22"/>
        </w:rPr>
        <w:t xml:space="preserve">При гидролизе </w:t>
      </w:r>
      <w:proofErr w:type="spellStart"/>
      <w:r w:rsidR="00C2345B" w:rsidRPr="00854C6C">
        <w:rPr>
          <w:color w:val="000000" w:themeColor="text1"/>
          <w:sz w:val="22"/>
          <w:szCs w:val="22"/>
        </w:rPr>
        <w:t>алита</w:t>
      </w:r>
      <w:proofErr w:type="spellEnd"/>
      <w:r w:rsidR="00C2345B" w:rsidRPr="00854C6C">
        <w:rPr>
          <w:color w:val="000000" w:themeColor="text1"/>
          <w:sz w:val="22"/>
          <w:szCs w:val="22"/>
        </w:rPr>
        <w:t xml:space="preserve"> </w:t>
      </w:r>
      <w:r w:rsidR="00C37916" w:rsidRPr="00854C6C">
        <w:rPr>
          <w:color w:val="000000" w:themeColor="text1"/>
          <w:sz w:val="22"/>
          <w:szCs w:val="22"/>
        </w:rPr>
        <w:t xml:space="preserve">образуется </w:t>
      </w:r>
      <w:proofErr w:type="spellStart"/>
      <w:r w:rsidR="00C37916" w:rsidRPr="00854C6C">
        <w:rPr>
          <w:color w:val="000000" w:themeColor="text1"/>
          <w:sz w:val="22"/>
          <w:szCs w:val="22"/>
        </w:rPr>
        <w:t>гидросиликат</w:t>
      </w:r>
      <w:proofErr w:type="spellEnd"/>
      <w:r w:rsidR="00C37916" w:rsidRPr="00854C6C">
        <w:rPr>
          <w:color w:val="000000" w:themeColor="text1"/>
          <w:sz w:val="22"/>
          <w:szCs w:val="22"/>
        </w:rPr>
        <w:t xml:space="preserve"> кальция </w:t>
      </w:r>
      <w:r w:rsidR="00C2345B" w:rsidRPr="00854C6C">
        <w:rPr>
          <w:color w:val="000000" w:themeColor="text1"/>
          <w:sz w:val="22"/>
          <w:szCs w:val="22"/>
        </w:rPr>
        <w:t>по реакции:</w:t>
      </w:r>
    </w:p>
    <w:p w:rsidR="00C2345B" w:rsidRPr="00E77548" w:rsidRDefault="00C2345B" w:rsidP="00854C6C">
      <w:pPr>
        <w:pStyle w:val="af2"/>
        <w:spacing w:before="60" w:after="60"/>
        <w:ind w:left="0"/>
        <w:contextualSpacing w:val="0"/>
        <w:jc w:val="center"/>
        <w:rPr>
          <w:color w:val="000000" w:themeColor="text1"/>
          <w:sz w:val="22"/>
          <w:szCs w:val="22"/>
          <w:lang w:val="en-US"/>
        </w:rPr>
      </w:pPr>
      <w:r w:rsidRPr="00E77548">
        <w:rPr>
          <w:color w:val="000000" w:themeColor="text1"/>
          <w:sz w:val="22"/>
          <w:szCs w:val="22"/>
          <w:lang w:val="en-US"/>
        </w:rPr>
        <w:t>3CaO∙SiO</w:t>
      </w:r>
      <w:r w:rsidRPr="00E77548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 xml:space="preserve"> + 3H</w:t>
      </w:r>
      <w:r w:rsidRPr="00E77548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>O = 2Ca(OH)</w:t>
      </w:r>
      <w:r w:rsidRPr="00E77548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 xml:space="preserve"> + CaO∙SiO</w:t>
      </w:r>
      <w:r w:rsidRPr="00E77548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="00C37916" w:rsidRPr="00E77548">
        <w:rPr>
          <w:color w:val="000000" w:themeColor="text1"/>
          <w:sz w:val="22"/>
          <w:szCs w:val="22"/>
          <w:lang w:val="en-US"/>
        </w:rPr>
        <w:t>∙</w:t>
      </w:r>
      <w:r w:rsidRPr="00E77548">
        <w:rPr>
          <w:color w:val="000000" w:themeColor="text1"/>
          <w:sz w:val="22"/>
          <w:szCs w:val="22"/>
          <w:lang w:val="en-US"/>
        </w:rPr>
        <w:t>H</w:t>
      </w:r>
      <w:r w:rsidRPr="00E77548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>O.</w:t>
      </w:r>
    </w:p>
    <w:p w:rsidR="00C2345B" w:rsidRPr="00E77548" w:rsidRDefault="00C2345B" w:rsidP="003F02AE">
      <w:pPr>
        <w:pStyle w:val="af2"/>
        <w:ind w:left="0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 xml:space="preserve">Определите массу получившегося </w:t>
      </w:r>
      <w:proofErr w:type="spellStart"/>
      <w:r w:rsidRPr="00E77548">
        <w:rPr>
          <w:color w:val="000000" w:themeColor="text1"/>
          <w:sz w:val="22"/>
          <w:szCs w:val="22"/>
        </w:rPr>
        <w:t>гидросиликата</w:t>
      </w:r>
      <w:proofErr w:type="spellEnd"/>
      <w:r w:rsidRPr="00E77548">
        <w:rPr>
          <w:color w:val="000000" w:themeColor="text1"/>
          <w:sz w:val="22"/>
          <w:szCs w:val="22"/>
        </w:rPr>
        <w:t>, если в реа</w:t>
      </w:r>
      <w:r w:rsidRPr="00E77548">
        <w:rPr>
          <w:color w:val="000000" w:themeColor="text1"/>
          <w:sz w:val="22"/>
          <w:szCs w:val="22"/>
        </w:rPr>
        <w:t>к</w:t>
      </w:r>
      <w:r w:rsidRPr="00E77548">
        <w:rPr>
          <w:color w:val="000000" w:themeColor="text1"/>
          <w:sz w:val="22"/>
          <w:szCs w:val="22"/>
        </w:rPr>
        <w:t>цию вступило 80</w:t>
      </w:r>
      <w:r w:rsidR="00854C6C">
        <w:rPr>
          <w:color w:val="000000" w:themeColor="text1"/>
          <w:sz w:val="22"/>
          <w:szCs w:val="22"/>
        </w:rPr>
        <w:t> </w:t>
      </w:r>
      <w:r w:rsidRPr="00E77548">
        <w:rPr>
          <w:color w:val="000000" w:themeColor="text1"/>
          <w:sz w:val="22"/>
          <w:szCs w:val="22"/>
        </w:rPr>
        <w:t>кг воды.</w:t>
      </w:r>
    </w:p>
    <w:p w:rsidR="00C2345B" w:rsidRPr="00854C6C" w:rsidRDefault="00854C6C" w:rsidP="00854C6C">
      <w:pPr>
        <w:spacing w:before="120"/>
        <w:ind w:firstLine="425"/>
        <w:jc w:val="both"/>
        <w:rPr>
          <w:color w:val="000000" w:themeColor="text1"/>
          <w:sz w:val="22"/>
          <w:szCs w:val="22"/>
        </w:rPr>
      </w:pPr>
      <w:r w:rsidRPr="00854C6C">
        <w:rPr>
          <w:b/>
          <w:color w:val="000000" w:themeColor="text1"/>
          <w:sz w:val="22"/>
          <w:szCs w:val="22"/>
        </w:rPr>
        <w:t>27.</w:t>
      </w:r>
      <w:r>
        <w:rPr>
          <w:color w:val="000000" w:themeColor="text1"/>
          <w:sz w:val="22"/>
          <w:szCs w:val="22"/>
        </w:rPr>
        <w:t> </w:t>
      </w:r>
      <w:proofErr w:type="spellStart"/>
      <w:r w:rsidR="00C2345B" w:rsidRPr="00854C6C">
        <w:rPr>
          <w:color w:val="000000" w:themeColor="text1"/>
          <w:sz w:val="22"/>
          <w:szCs w:val="22"/>
        </w:rPr>
        <w:t>Трехкальциевый</w:t>
      </w:r>
      <w:proofErr w:type="spellEnd"/>
      <w:r w:rsidR="00C2345B" w:rsidRPr="00854C6C">
        <w:rPr>
          <w:color w:val="000000" w:themeColor="text1"/>
          <w:sz w:val="22"/>
          <w:szCs w:val="22"/>
        </w:rPr>
        <w:t xml:space="preserve"> алюминат </w:t>
      </w:r>
      <w:proofErr w:type="spellStart"/>
      <w:r w:rsidR="00C2345B" w:rsidRPr="00854C6C">
        <w:rPr>
          <w:color w:val="000000" w:themeColor="text1"/>
          <w:sz w:val="22"/>
          <w:szCs w:val="22"/>
        </w:rPr>
        <w:t>гидратируется</w:t>
      </w:r>
      <w:proofErr w:type="spellEnd"/>
      <w:r w:rsidR="00C2345B" w:rsidRPr="00854C6C">
        <w:rPr>
          <w:color w:val="000000" w:themeColor="text1"/>
          <w:sz w:val="22"/>
          <w:szCs w:val="22"/>
        </w:rPr>
        <w:t xml:space="preserve"> по реакции: </w:t>
      </w:r>
    </w:p>
    <w:p w:rsidR="00C2345B" w:rsidRPr="00854C6C" w:rsidRDefault="00C2345B" w:rsidP="00854C6C">
      <w:pPr>
        <w:pStyle w:val="af2"/>
        <w:spacing w:before="60" w:after="60"/>
        <w:ind w:left="0"/>
        <w:contextualSpacing w:val="0"/>
        <w:jc w:val="center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3</w:t>
      </w:r>
      <w:r w:rsidRPr="00E77548">
        <w:rPr>
          <w:color w:val="000000" w:themeColor="text1"/>
          <w:sz w:val="22"/>
          <w:szCs w:val="22"/>
          <w:lang w:val="en-US"/>
        </w:rPr>
        <w:t>C</w:t>
      </w:r>
      <w:r w:rsidRPr="00E77548">
        <w:rPr>
          <w:color w:val="000000" w:themeColor="text1"/>
          <w:sz w:val="22"/>
          <w:szCs w:val="22"/>
        </w:rPr>
        <w:t>а</w:t>
      </w:r>
      <w:r w:rsidRPr="00E77548">
        <w:rPr>
          <w:color w:val="000000" w:themeColor="text1"/>
          <w:sz w:val="22"/>
          <w:szCs w:val="22"/>
          <w:lang w:val="en-US"/>
        </w:rPr>
        <w:t>O</w:t>
      </w:r>
      <w:r w:rsidRPr="00E77548">
        <w:rPr>
          <w:color w:val="000000" w:themeColor="text1"/>
          <w:sz w:val="22"/>
          <w:szCs w:val="22"/>
          <w:lang w:val="en-US"/>
        </w:rPr>
        <w:sym w:font="Symbol" w:char="F0D7"/>
      </w:r>
      <w:r w:rsidRPr="00E77548">
        <w:rPr>
          <w:color w:val="000000" w:themeColor="text1"/>
          <w:sz w:val="22"/>
          <w:szCs w:val="22"/>
        </w:rPr>
        <w:t>А</w:t>
      </w:r>
      <w:r w:rsidRPr="00E77548">
        <w:rPr>
          <w:color w:val="000000" w:themeColor="text1"/>
          <w:sz w:val="22"/>
          <w:szCs w:val="22"/>
          <w:lang w:val="en-US"/>
        </w:rPr>
        <w:t>l</w:t>
      </w:r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</w:rPr>
        <w:t>О</w:t>
      </w:r>
      <w:r w:rsidRPr="00E77548">
        <w:rPr>
          <w:color w:val="000000" w:themeColor="text1"/>
          <w:sz w:val="22"/>
          <w:szCs w:val="22"/>
          <w:vertAlign w:val="subscript"/>
        </w:rPr>
        <w:t>3</w:t>
      </w:r>
      <w:r w:rsidRPr="00854C6C">
        <w:rPr>
          <w:color w:val="000000" w:themeColor="text1"/>
          <w:sz w:val="22"/>
          <w:szCs w:val="22"/>
        </w:rPr>
        <w:t xml:space="preserve"> </w:t>
      </w:r>
      <w:r w:rsidRPr="00E77548">
        <w:rPr>
          <w:color w:val="000000" w:themeColor="text1"/>
          <w:sz w:val="22"/>
          <w:szCs w:val="22"/>
        </w:rPr>
        <w:t>+ 6</w:t>
      </w:r>
      <w:r w:rsidRPr="00E77548">
        <w:rPr>
          <w:color w:val="000000" w:themeColor="text1"/>
          <w:sz w:val="22"/>
          <w:szCs w:val="22"/>
          <w:lang w:val="en-US"/>
        </w:rPr>
        <w:t>H</w:t>
      </w:r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>O</w:t>
      </w:r>
      <w:r w:rsidRPr="00E77548">
        <w:rPr>
          <w:color w:val="000000" w:themeColor="text1"/>
          <w:sz w:val="22"/>
          <w:szCs w:val="22"/>
        </w:rPr>
        <w:t xml:space="preserve"> = 3</w:t>
      </w:r>
      <w:r w:rsidRPr="00E77548">
        <w:rPr>
          <w:color w:val="000000" w:themeColor="text1"/>
          <w:sz w:val="22"/>
          <w:szCs w:val="22"/>
          <w:lang w:val="en-US"/>
        </w:rPr>
        <w:t>C</w:t>
      </w:r>
      <w:r w:rsidRPr="00E77548">
        <w:rPr>
          <w:color w:val="000000" w:themeColor="text1"/>
          <w:sz w:val="22"/>
          <w:szCs w:val="22"/>
        </w:rPr>
        <w:t>а</w:t>
      </w:r>
      <w:r w:rsidRPr="00E77548">
        <w:rPr>
          <w:color w:val="000000" w:themeColor="text1"/>
          <w:sz w:val="22"/>
          <w:szCs w:val="22"/>
          <w:lang w:val="en-US"/>
        </w:rPr>
        <w:t>O</w:t>
      </w:r>
      <w:r w:rsidRPr="00E77548">
        <w:rPr>
          <w:color w:val="000000" w:themeColor="text1"/>
          <w:sz w:val="22"/>
          <w:szCs w:val="22"/>
          <w:lang w:val="en-US"/>
        </w:rPr>
        <w:sym w:font="Symbol" w:char="F0D7"/>
      </w:r>
      <w:r w:rsidRPr="00E77548">
        <w:rPr>
          <w:color w:val="000000" w:themeColor="text1"/>
          <w:sz w:val="22"/>
          <w:szCs w:val="22"/>
        </w:rPr>
        <w:t>А</w:t>
      </w:r>
      <w:r w:rsidRPr="00E77548">
        <w:rPr>
          <w:color w:val="000000" w:themeColor="text1"/>
          <w:sz w:val="22"/>
          <w:szCs w:val="22"/>
          <w:lang w:val="en-US"/>
        </w:rPr>
        <w:t>l</w:t>
      </w:r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</w:rPr>
        <w:t>О</w:t>
      </w:r>
      <w:r w:rsidRPr="00E77548">
        <w:rPr>
          <w:color w:val="000000" w:themeColor="text1"/>
          <w:sz w:val="22"/>
          <w:szCs w:val="22"/>
          <w:vertAlign w:val="subscript"/>
        </w:rPr>
        <w:t>3</w:t>
      </w:r>
      <w:r w:rsidRPr="00E77548">
        <w:rPr>
          <w:color w:val="000000" w:themeColor="text1"/>
          <w:sz w:val="22"/>
          <w:szCs w:val="22"/>
          <w:lang w:val="en-US"/>
        </w:rPr>
        <w:sym w:font="Symbol" w:char="F0D7"/>
      </w:r>
      <w:r w:rsidRPr="00E77548">
        <w:rPr>
          <w:color w:val="000000" w:themeColor="text1"/>
          <w:sz w:val="22"/>
          <w:szCs w:val="22"/>
        </w:rPr>
        <w:t>6</w:t>
      </w:r>
      <w:r w:rsidRPr="00E77548">
        <w:rPr>
          <w:color w:val="000000" w:themeColor="text1"/>
          <w:sz w:val="22"/>
          <w:szCs w:val="22"/>
          <w:lang w:val="en-US"/>
        </w:rPr>
        <w:t>H</w:t>
      </w:r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>O</w:t>
      </w:r>
      <w:r w:rsidR="00854C6C">
        <w:rPr>
          <w:color w:val="000000" w:themeColor="text1"/>
          <w:sz w:val="22"/>
          <w:szCs w:val="22"/>
        </w:rPr>
        <w:t>.</w:t>
      </w:r>
    </w:p>
    <w:p w:rsidR="00C2345B" w:rsidRPr="00E77548" w:rsidRDefault="00C2345B" w:rsidP="003F02AE">
      <w:pPr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Определите массу воды, необходимую для получения 120</w:t>
      </w:r>
      <w:r w:rsidR="00854C6C">
        <w:rPr>
          <w:color w:val="000000" w:themeColor="text1"/>
          <w:sz w:val="22"/>
          <w:szCs w:val="22"/>
        </w:rPr>
        <w:t> </w:t>
      </w:r>
      <w:r w:rsidRPr="00E77548">
        <w:rPr>
          <w:color w:val="000000" w:themeColor="text1"/>
          <w:sz w:val="22"/>
          <w:szCs w:val="22"/>
        </w:rPr>
        <w:t xml:space="preserve">кг </w:t>
      </w:r>
      <w:proofErr w:type="spellStart"/>
      <w:r w:rsidRPr="00E77548">
        <w:rPr>
          <w:color w:val="000000" w:themeColor="text1"/>
          <w:sz w:val="22"/>
          <w:szCs w:val="22"/>
        </w:rPr>
        <w:t>гидроалюмината</w:t>
      </w:r>
      <w:proofErr w:type="spellEnd"/>
      <w:r w:rsidRPr="00E77548">
        <w:rPr>
          <w:color w:val="000000" w:themeColor="text1"/>
          <w:sz w:val="22"/>
          <w:szCs w:val="22"/>
        </w:rPr>
        <w:t>.</w:t>
      </w:r>
    </w:p>
    <w:p w:rsidR="00C2345B" w:rsidRPr="00854C6C" w:rsidRDefault="00854C6C" w:rsidP="00854C6C">
      <w:pPr>
        <w:spacing w:before="120"/>
        <w:ind w:firstLine="425"/>
        <w:jc w:val="both"/>
        <w:rPr>
          <w:color w:val="000000" w:themeColor="text1"/>
          <w:sz w:val="22"/>
          <w:szCs w:val="22"/>
        </w:rPr>
      </w:pPr>
      <w:r w:rsidRPr="00854C6C">
        <w:rPr>
          <w:b/>
          <w:color w:val="000000" w:themeColor="text1"/>
          <w:sz w:val="22"/>
          <w:szCs w:val="22"/>
        </w:rPr>
        <w:t>28.</w:t>
      </w:r>
      <w:r>
        <w:rPr>
          <w:color w:val="000000" w:themeColor="text1"/>
          <w:sz w:val="22"/>
          <w:szCs w:val="22"/>
        </w:rPr>
        <w:t> </w:t>
      </w:r>
      <w:r w:rsidR="00C2345B" w:rsidRPr="00854C6C">
        <w:rPr>
          <w:color w:val="000000" w:themeColor="text1"/>
          <w:sz w:val="22"/>
          <w:szCs w:val="22"/>
        </w:rPr>
        <w:t>В процессе получения глиноземистого цемента примеси кремнезема и оксида железа восстанавливаются коксом по реа</w:t>
      </w:r>
      <w:r w:rsidR="00C2345B" w:rsidRPr="00854C6C">
        <w:rPr>
          <w:color w:val="000000" w:themeColor="text1"/>
          <w:sz w:val="22"/>
          <w:szCs w:val="22"/>
        </w:rPr>
        <w:t>к</w:t>
      </w:r>
      <w:r w:rsidR="00C2345B" w:rsidRPr="00854C6C">
        <w:rPr>
          <w:color w:val="000000" w:themeColor="text1"/>
          <w:sz w:val="22"/>
          <w:szCs w:val="22"/>
        </w:rPr>
        <w:t xml:space="preserve">ции: </w:t>
      </w:r>
    </w:p>
    <w:p w:rsidR="00C2345B" w:rsidRPr="00E77548" w:rsidRDefault="00C2345B" w:rsidP="00854C6C">
      <w:pPr>
        <w:spacing w:before="60" w:after="60"/>
        <w:jc w:val="center"/>
        <w:rPr>
          <w:color w:val="000000" w:themeColor="text1"/>
          <w:sz w:val="22"/>
          <w:szCs w:val="22"/>
          <w:lang w:val="en-US"/>
        </w:rPr>
      </w:pPr>
      <w:r w:rsidRPr="00E77548">
        <w:rPr>
          <w:color w:val="000000" w:themeColor="text1"/>
          <w:sz w:val="22"/>
          <w:szCs w:val="22"/>
          <w:lang w:val="en-US"/>
        </w:rPr>
        <w:t>SiO</w:t>
      </w:r>
      <w:r w:rsidRPr="00E77548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 xml:space="preserve"> + Fe</w:t>
      </w:r>
      <w:r w:rsidRPr="00E77548">
        <w:rPr>
          <w:color w:val="000000" w:themeColor="text1"/>
          <w:sz w:val="22"/>
          <w:szCs w:val="22"/>
          <w:vertAlign w:val="subscript"/>
          <w:lang w:val="en-US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>O</w:t>
      </w:r>
      <w:r w:rsidRPr="00E77548">
        <w:rPr>
          <w:color w:val="000000" w:themeColor="text1"/>
          <w:sz w:val="22"/>
          <w:szCs w:val="22"/>
          <w:vertAlign w:val="subscript"/>
          <w:lang w:val="en-US"/>
        </w:rPr>
        <w:t>3</w:t>
      </w:r>
      <w:r w:rsidRPr="00E77548">
        <w:rPr>
          <w:color w:val="000000" w:themeColor="text1"/>
          <w:sz w:val="22"/>
          <w:szCs w:val="22"/>
          <w:lang w:val="en-US"/>
        </w:rPr>
        <w:t xml:space="preserve"> + 5C = Si + 2Fe + 5CO</w:t>
      </w:r>
      <w:r w:rsidRPr="00E77548">
        <w:rPr>
          <w:color w:val="000000" w:themeColor="text1"/>
          <w:sz w:val="22"/>
          <w:szCs w:val="22"/>
          <w:lang w:val="en-US"/>
        </w:rPr>
        <w:sym w:font="Symbol" w:char="F0AD"/>
      </w:r>
      <w:r w:rsidRPr="00E77548">
        <w:rPr>
          <w:color w:val="000000" w:themeColor="text1"/>
          <w:sz w:val="22"/>
          <w:szCs w:val="22"/>
          <w:lang w:val="en-US"/>
        </w:rPr>
        <w:t>.</w:t>
      </w:r>
    </w:p>
    <w:p w:rsidR="00C2345B" w:rsidRPr="00E77548" w:rsidRDefault="00C37916" w:rsidP="003F02AE">
      <w:pPr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Определите,</w:t>
      </w:r>
      <w:r w:rsidR="00C2345B" w:rsidRPr="00E77548">
        <w:rPr>
          <w:color w:val="000000" w:themeColor="text1"/>
          <w:sz w:val="22"/>
          <w:szCs w:val="22"/>
        </w:rPr>
        <w:t xml:space="preserve"> сколько литров угарного газа выделится (в расчете на н</w:t>
      </w:r>
      <w:r w:rsidR="00854C6C">
        <w:rPr>
          <w:color w:val="000000" w:themeColor="text1"/>
          <w:sz w:val="22"/>
          <w:szCs w:val="22"/>
        </w:rPr>
        <w:t>.</w:t>
      </w:r>
      <w:r w:rsidR="00C2345B" w:rsidRPr="00E77548">
        <w:rPr>
          <w:color w:val="000000" w:themeColor="text1"/>
          <w:sz w:val="22"/>
          <w:szCs w:val="22"/>
        </w:rPr>
        <w:t>у</w:t>
      </w:r>
      <w:r w:rsidR="00854C6C">
        <w:rPr>
          <w:color w:val="000000" w:themeColor="text1"/>
          <w:sz w:val="22"/>
          <w:szCs w:val="22"/>
        </w:rPr>
        <w:t>.</w:t>
      </w:r>
      <w:r w:rsidR="00C2345B" w:rsidRPr="00E77548">
        <w:rPr>
          <w:color w:val="000000" w:themeColor="text1"/>
          <w:sz w:val="22"/>
          <w:szCs w:val="22"/>
        </w:rPr>
        <w:t>), если в реакцию вступило 120</w:t>
      </w:r>
      <w:r w:rsidR="00854C6C">
        <w:rPr>
          <w:color w:val="000000" w:themeColor="text1"/>
          <w:sz w:val="22"/>
          <w:szCs w:val="22"/>
        </w:rPr>
        <w:t> </w:t>
      </w:r>
      <w:r w:rsidR="00C2345B" w:rsidRPr="00E77548">
        <w:rPr>
          <w:color w:val="000000" w:themeColor="text1"/>
          <w:sz w:val="22"/>
          <w:szCs w:val="22"/>
        </w:rPr>
        <w:t>г оксида кремния и 320</w:t>
      </w:r>
      <w:r w:rsidR="00854C6C">
        <w:rPr>
          <w:color w:val="000000" w:themeColor="text1"/>
          <w:sz w:val="22"/>
          <w:szCs w:val="22"/>
        </w:rPr>
        <w:t> </w:t>
      </w:r>
      <w:r w:rsidR="00C2345B" w:rsidRPr="00E77548">
        <w:rPr>
          <w:color w:val="000000" w:themeColor="text1"/>
          <w:sz w:val="22"/>
          <w:szCs w:val="22"/>
        </w:rPr>
        <w:t>г оксида железа.</w:t>
      </w:r>
    </w:p>
    <w:p w:rsidR="00C2345B" w:rsidRPr="00854C6C" w:rsidRDefault="00854C6C" w:rsidP="00854C6C">
      <w:pPr>
        <w:spacing w:before="120"/>
        <w:ind w:firstLine="425"/>
        <w:jc w:val="both"/>
        <w:rPr>
          <w:color w:val="000000" w:themeColor="text1"/>
          <w:sz w:val="22"/>
          <w:szCs w:val="22"/>
        </w:rPr>
      </w:pPr>
      <w:r w:rsidRPr="00854C6C">
        <w:rPr>
          <w:b/>
          <w:color w:val="000000" w:themeColor="text1"/>
          <w:sz w:val="22"/>
          <w:szCs w:val="22"/>
        </w:rPr>
        <w:t>29.</w:t>
      </w:r>
      <w:r>
        <w:rPr>
          <w:color w:val="000000" w:themeColor="text1"/>
          <w:sz w:val="22"/>
          <w:szCs w:val="22"/>
        </w:rPr>
        <w:t> </w:t>
      </w:r>
      <w:r w:rsidR="00C2345B" w:rsidRPr="00854C6C">
        <w:rPr>
          <w:color w:val="000000" w:themeColor="text1"/>
          <w:sz w:val="22"/>
          <w:szCs w:val="22"/>
        </w:rPr>
        <w:t xml:space="preserve">В процессе производства портландцемента </w:t>
      </w:r>
      <w:proofErr w:type="spellStart"/>
      <w:r w:rsidR="00C2345B" w:rsidRPr="00854C6C">
        <w:rPr>
          <w:color w:val="000000" w:themeColor="text1"/>
          <w:sz w:val="22"/>
          <w:szCs w:val="22"/>
        </w:rPr>
        <w:t>алит</w:t>
      </w:r>
      <w:proofErr w:type="spellEnd"/>
      <w:r w:rsidR="00C2345B" w:rsidRPr="00854C6C">
        <w:rPr>
          <w:color w:val="000000" w:themeColor="text1"/>
          <w:sz w:val="22"/>
          <w:szCs w:val="22"/>
        </w:rPr>
        <w:t xml:space="preserve"> образ</w:t>
      </w:r>
      <w:r w:rsidR="00C2345B" w:rsidRPr="00854C6C">
        <w:rPr>
          <w:color w:val="000000" w:themeColor="text1"/>
          <w:sz w:val="22"/>
          <w:szCs w:val="22"/>
        </w:rPr>
        <w:t>у</w:t>
      </w:r>
      <w:r w:rsidR="00C2345B" w:rsidRPr="00854C6C">
        <w:rPr>
          <w:color w:val="000000" w:themeColor="text1"/>
          <w:sz w:val="22"/>
          <w:szCs w:val="22"/>
        </w:rPr>
        <w:t>ется по реакции:</w:t>
      </w:r>
    </w:p>
    <w:p w:rsidR="00C66464" w:rsidRPr="00E77548" w:rsidRDefault="00C2345B" w:rsidP="00854C6C">
      <w:pPr>
        <w:pStyle w:val="af2"/>
        <w:spacing w:before="60" w:after="60"/>
        <w:ind w:left="0"/>
        <w:contextualSpacing w:val="0"/>
        <w:jc w:val="center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3</w:t>
      </w:r>
      <w:r w:rsidRPr="00E77548">
        <w:rPr>
          <w:color w:val="000000" w:themeColor="text1"/>
          <w:sz w:val="22"/>
          <w:szCs w:val="22"/>
          <w:lang w:val="en-US"/>
        </w:rPr>
        <w:t>C</w:t>
      </w:r>
      <w:r w:rsidRPr="00E77548">
        <w:rPr>
          <w:color w:val="000000" w:themeColor="text1"/>
          <w:sz w:val="22"/>
          <w:szCs w:val="22"/>
        </w:rPr>
        <w:t>а</w:t>
      </w:r>
      <w:r w:rsidRPr="00E77548">
        <w:rPr>
          <w:color w:val="000000" w:themeColor="text1"/>
          <w:sz w:val="22"/>
          <w:szCs w:val="22"/>
          <w:lang w:val="en-US"/>
        </w:rPr>
        <w:t>O</w:t>
      </w:r>
      <w:r w:rsidRPr="00E77548">
        <w:rPr>
          <w:color w:val="000000" w:themeColor="text1"/>
          <w:sz w:val="22"/>
          <w:szCs w:val="22"/>
        </w:rPr>
        <w:t xml:space="preserve"> + </w:t>
      </w:r>
      <w:proofErr w:type="spellStart"/>
      <w:r w:rsidRPr="00E77548">
        <w:rPr>
          <w:color w:val="000000" w:themeColor="text1"/>
          <w:sz w:val="22"/>
          <w:szCs w:val="22"/>
          <w:lang w:val="en-US"/>
        </w:rPr>
        <w:t>SiO</w:t>
      </w:r>
      <w:proofErr w:type="spellEnd"/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</w:rPr>
        <w:t xml:space="preserve"> = 3</w:t>
      </w:r>
      <w:proofErr w:type="spellStart"/>
      <w:r w:rsidRPr="00E77548">
        <w:rPr>
          <w:color w:val="000000" w:themeColor="text1"/>
          <w:sz w:val="22"/>
          <w:szCs w:val="22"/>
          <w:lang w:val="en-US"/>
        </w:rPr>
        <w:t>CaO</w:t>
      </w:r>
      <w:proofErr w:type="spellEnd"/>
      <w:r w:rsidRPr="00E77548">
        <w:rPr>
          <w:color w:val="000000" w:themeColor="text1"/>
          <w:sz w:val="22"/>
          <w:szCs w:val="22"/>
        </w:rPr>
        <w:t>∙</w:t>
      </w:r>
      <w:proofErr w:type="spellStart"/>
      <w:r w:rsidRPr="00E77548">
        <w:rPr>
          <w:color w:val="000000" w:themeColor="text1"/>
          <w:sz w:val="22"/>
          <w:szCs w:val="22"/>
          <w:lang w:val="en-US"/>
        </w:rPr>
        <w:t>SiO</w:t>
      </w:r>
      <w:proofErr w:type="spellEnd"/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</w:rPr>
        <w:t>.</w:t>
      </w:r>
    </w:p>
    <w:p w:rsidR="00C66464" w:rsidRPr="00E77548" w:rsidRDefault="00C2345B" w:rsidP="00854C6C">
      <w:pPr>
        <w:pStyle w:val="af2"/>
        <w:ind w:left="0"/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 xml:space="preserve">Определите массу </w:t>
      </w:r>
      <w:proofErr w:type="spellStart"/>
      <w:r w:rsidRPr="00E77548">
        <w:rPr>
          <w:color w:val="000000" w:themeColor="text1"/>
          <w:sz w:val="22"/>
          <w:szCs w:val="22"/>
        </w:rPr>
        <w:t>алита</w:t>
      </w:r>
      <w:proofErr w:type="spellEnd"/>
      <w:r w:rsidRPr="00E77548">
        <w:rPr>
          <w:color w:val="000000" w:themeColor="text1"/>
          <w:sz w:val="22"/>
          <w:szCs w:val="22"/>
        </w:rPr>
        <w:t>, которая может быть получена из 60</w:t>
      </w:r>
      <w:r w:rsidR="00854C6C">
        <w:rPr>
          <w:color w:val="000000" w:themeColor="text1"/>
          <w:sz w:val="22"/>
          <w:szCs w:val="22"/>
        </w:rPr>
        <w:t> </w:t>
      </w:r>
      <w:r w:rsidRPr="00E77548">
        <w:rPr>
          <w:color w:val="000000" w:themeColor="text1"/>
          <w:sz w:val="22"/>
          <w:szCs w:val="22"/>
        </w:rPr>
        <w:t xml:space="preserve">кг оксида кремния. </w:t>
      </w:r>
    </w:p>
    <w:p w:rsidR="00C66464" w:rsidRPr="00854C6C" w:rsidRDefault="00854C6C" w:rsidP="00854C6C">
      <w:pPr>
        <w:spacing w:before="120"/>
        <w:ind w:firstLine="425"/>
        <w:jc w:val="both"/>
        <w:rPr>
          <w:color w:val="000000" w:themeColor="text1"/>
          <w:sz w:val="22"/>
          <w:szCs w:val="22"/>
        </w:rPr>
      </w:pPr>
      <w:r w:rsidRPr="00854C6C">
        <w:rPr>
          <w:b/>
          <w:color w:val="000000" w:themeColor="text1"/>
          <w:sz w:val="22"/>
          <w:szCs w:val="22"/>
        </w:rPr>
        <w:t>30.</w:t>
      </w:r>
      <w:r>
        <w:rPr>
          <w:color w:val="000000" w:themeColor="text1"/>
          <w:sz w:val="22"/>
          <w:szCs w:val="22"/>
        </w:rPr>
        <w:t> </w:t>
      </w:r>
      <w:r w:rsidR="00C66464" w:rsidRPr="00854C6C">
        <w:rPr>
          <w:color w:val="000000" w:themeColor="text1"/>
          <w:sz w:val="22"/>
          <w:szCs w:val="22"/>
        </w:rPr>
        <w:t xml:space="preserve">При гидролизе </w:t>
      </w:r>
      <w:proofErr w:type="spellStart"/>
      <w:r w:rsidR="00C66464" w:rsidRPr="00854C6C">
        <w:rPr>
          <w:color w:val="000000" w:themeColor="text1"/>
          <w:sz w:val="22"/>
          <w:szCs w:val="22"/>
        </w:rPr>
        <w:t>белита</w:t>
      </w:r>
      <w:proofErr w:type="spellEnd"/>
      <w:r w:rsidR="00C66464" w:rsidRPr="00854C6C">
        <w:rPr>
          <w:color w:val="000000" w:themeColor="text1"/>
          <w:sz w:val="22"/>
          <w:szCs w:val="22"/>
        </w:rPr>
        <w:t xml:space="preserve"> </w:t>
      </w:r>
      <w:proofErr w:type="spellStart"/>
      <w:r w:rsidR="00C66464" w:rsidRPr="00854C6C">
        <w:rPr>
          <w:color w:val="000000" w:themeColor="text1"/>
          <w:sz w:val="22"/>
          <w:szCs w:val="22"/>
        </w:rPr>
        <w:t>гидросиликат</w:t>
      </w:r>
      <w:proofErr w:type="spellEnd"/>
      <w:r w:rsidR="00C66464" w:rsidRPr="00854C6C">
        <w:rPr>
          <w:color w:val="000000" w:themeColor="text1"/>
          <w:sz w:val="22"/>
          <w:szCs w:val="22"/>
        </w:rPr>
        <w:t xml:space="preserve"> кальция образуется по реакции:</w:t>
      </w:r>
    </w:p>
    <w:p w:rsidR="00C66464" w:rsidRPr="00E77548" w:rsidRDefault="00C66464" w:rsidP="00854C6C">
      <w:pPr>
        <w:spacing w:before="60" w:after="60"/>
        <w:jc w:val="center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2</w:t>
      </w:r>
      <w:proofErr w:type="spellStart"/>
      <w:r w:rsidRPr="00E77548">
        <w:rPr>
          <w:color w:val="000000" w:themeColor="text1"/>
          <w:sz w:val="22"/>
          <w:szCs w:val="22"/>
          <w:lang w:val="en-US"/>
        </w:rPr>
        <w:t>CaO</w:t>
      </w:r>
      <w:proofErr w:type="spellEnd"/>
      <w:r w:rsidRPr="00E77548">
        <w:rPr>
          <w:color w:val="000000" w:themeColor="text1"/>
          <w:sz w:val="22"/>
          <w:szCs w:val="22"/>
        </w:rPr>
        <w:t>∙</w:t>
      </w:r>
      <w:proofErr w:type="spellStart"/>
      <w:r w:rsidRPr="00E77548">
        <w:rPr>
          <w:color w:val="000000" w:themeColor="text1"/>
          <w:sz w:val="22"/>
          <w:szCs w:val="22"/>
          <w:lang w:val="en-US"/>
        </w:rPr>
        <w:t>SiO</w:t>
      </w:r>
      <w:proofErr w:type="spellEnd"/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</w:rPr>
        <w:t xml:space="preserve"> + 2</w:t>
      </w:r>
      <w:r w:rsidRPr="00E77548">
        <w:rPr>
          <w:color w:val="000000" w:themeColor="text1"/>
          <w:sz w:val="22"/>
          <w:szCs w:val="22"/>
          <w:lang w:val="en-US"/>
        </w:rPr>
        <w:t>H</w:t>
      </w:r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>O</w:t>
      </w:r>
      <w:r w:rsidRPr="00E77548">
        <w:rPr>
          <w:color w:val="000000" w:themeColor="text1"/>
          <w:sz w:val="22"/>
          <w:szCs w:val="22"/>
        </w:rPr>
        <w:t xml:space="preserve"> = 2</w:t>
      </w:r>
      <w:proofErr w:type="spellStart"/>
      <w:r w:rsidRPr="00E77548">
        <w:rPr>
          <w:color w:val="000000" w:themeColor="text1"/>
          <w:sz w:val="22"/>
          <w:szCs w:val="22"/>
          <w:lang w:val="en-US"/>
        </w:rPr>
        <w:t>CaO</w:t>
      </w:r>
      <w:proofErr w:type="spellEnd"/>
      <w:r w:rsidRPr="00E77548">
        <w:rPr>
          <w:color w:val="000000" w:themeColor="text1"/>
          <w:sz w:val="22"/>
          <w:szCs w:val="22"/>
        </w:rPr>
        <w:t>∙</w:t>
      </w:r>
      <w:proofErr w:type="spellStart"/>
      <w:r w:rsidRPr="00E77548">
        <w:rPr>
          <w:color w:val="000000" w:themeColor="text1"/>
          <w:sz w:val="22"/>
          <w:szCs w:val="22"/>
          <w:lang w:val="en-US"/>
        </w:rPr>
        <w:t>SiO</w:t>
      </w:r>
      <w:proofErr w:type="spellEnd"/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</w:rPr>
        <w:t>∙2</w:t>
      </w:r>
      <w:r w:rsidRPr="00E77548">
        <w:rPr>
          <w:color w:val="000000" w:themeColor="text1"/>
          <w:sz w:val="22"/>
          <w:szCs w:val="22"/>
          <w:lang w:val="en-US"/>
        </w:rPr>
        <w:t>H</w:t>
      </w:r>
      <w:r w:rsidRPr="00E77548">
        <w:rPr>
          <w:color w:val="000000" w:themeColor="text1"/>
          <w:sz w:val="22"/>
          <w:szCs w:val="22"/>
          <w:vertAlign w:val="subscript"/>
        </w:rPr>
        <w:t>2</w:t>
      </w:r>
      <w:r w:rsidRPr="00E77548">
        <w:rPr>
          <w:color w:val="000000" w:themeColor="text1"/>
          <w:sz w:val="22"/>
          <w:szCs w:val="22"/>
          <w:lang w:val="en-US"/>
        </w:rPr>
        <w:t>O</w:t>
      </w:r>
      <w:r w:rsidRPr="00E77548">
        <w:rPr>
          <w:color w:val="000000" w:themeColor="text1"/>
          <w:sz w:val="22"/>
          <w:szCs w:val="22"/>
        </w:rPr>
        <w:t>.</w:t>
      </w:r>
    </w:p>
    <w:p w:rsidR="00C66464" w:rsidRPr="00E77548" w:rsidRDefault="00C66464" w:rsidP="00854C6C">
      <w:pPr>
        <w:jc w:val="both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>Опреде</w:t>
      </w:r>
      <w:r w:rsidR="00C37916" w:rsidRPr="00E77548">
        <w:rPr>
          <w:color w:val="000000" w:themeColor="text1"/>
          <w:sz w:val="22"/>
          <w:szCs w:val="22"/>
        </w:rPr>
        <w:t>лите</w:t>
      </w:r>
      <w:r w:rsidRPr="00E77548">
        <w:rPr>
          <w:color w:val="000000" w:themeColor="text1"/>
          <w:sz w:val="22"/>
          <w:szCs w:val="22"/>
        </w:rPr>
        <w:t xml:space="preserve"> массу </w:t>
      </w:r>
      <w:proofErr w:type="spellStart"/>
      <w:r w:rsidRPr="00E77548">
        <w:rPr>
          <w:color w:val="000000" w:themeColor="text1"/>
          <w:sz w:val="22"/>
          <w:szCs w:val="22"/>
        </w:rPr>
        <w:t>белита</w:t>
      </w:r>
      <w:proofErr w:type="spellEnd"/>
      <w:r w:rsidRPr="00E77548">
        <w:rPr>
          <w:color w:val="000000" w:themeColor="text1"/>
          <w:sz w:val="22"/>
          <w:szCs w:val="22"/>
        </w:rPr>
        <w:t>, вступившего в реакцию, если образ</w:t>
      </w:r>
      <w:r w:rsidRPr="00E77548">
        <w:rPr>
          <w:color w:val="000000" w:themeColor="text1"/>
          <w:sz w:val="22"/>
          <w:szCs w:val="22"/>
        </w:rPr>
        <w:t>о</w:t>
      </w:r>
      <w:r w:rsidRPr="00E77548">
        <w:rPr>
          <w:color w:val="000000" w:themeColor="text1"/>
          <w:sz w:val="22"/>
          <w:szCs w:val="22"/>
        </w:rPr>
        <w:t>валось 50</w:t>
      </w:r>
      <w:r w:rsidR="00854C6C">
        <w:rPr>
          <w:color w:val="000000" w:themeColor="text1"/>
          <w:sz w:val="22"/>
          <w:szCs w:val="22"/>
        </w:rPr>
        <w:t> </w:t>
      </w:r>
      <w:r w:rsidRPr="00E77548">
        <w:rPr>
          <w:color w:val="000000" w:themeColor="text1"/>
          <w:sz w:val="22"/>
          <w:szCs w:val="22"/>
        </w:rPr>
        <w:t xml:space="preserve">кг </w:t>
      </w:r>
      <w:proofErr w:type="spellStart"/>
      <w:r w:rsidRPr="00E77548">
        <w:rPr>
          <w:color w:val="000000" w:themeColor="text1"/>
          <w:sz w:val="22"/>
          <w:szCs w:val="22"/>
        </w:rPr>
        <w:t>гидросиликата</w:t>
      </w:r>
      <w:proofErr w:type="spellEnd"/>
      <w:r w:rsidRPr="00E77548">
        <w:rPr>
          <w:color w:val="000000" w:themeColor="text1"/>
          <w:sz w:val="22"/>
          <w:szCs w:val="22"/>
        </w:rPr>
        <w:t>, а массовая доля выхода продукта реакции составила 96</w:t>
      </w:r>
      <w:r w:rsidR="00854C6C">
        <w:rPr>
          <w:color w:val="000000" w:themeColor="text1"/>
          <w:sz w:val="22"/>
          <w:szCs w:val="22"/>
        </w:rPr>
        <w:t> </w:t>
      </w:r>
      <w:r w:rsidRPr="00E77548">
        <w:rPr>
          <w:color w:val="000000" w:themeColor="text1"/>
          <w:sz w:val="22"/>
          <w:szCs w:val="22"/>
        </w:rPr>
        <w:t xml:space="preserve">%. </w:t>
      </w:r>
    </w:p>
    <w:p w:rsidR="003F02AE" w:rsidRDefault="003F02AE">
      <w:pPr>
        <w:rPr>
          <w:rStyle w:val="afd"/>
          <w:color w:val="000000" w:themeColor="text1"/>
          <w:sz w:val="22"/>
          <w:szCs w:val="22"/>
        </w:rPr>
      </w:pPr>
      <w:r>
        <w:rPr>
          <w:rStyle w:val="afd"/>
          <w:color w:val="000000" w:themeColor="text1"/>
          <w:sz w:val="22"/>
          <w:szCs w:val="22"/>
        </w:rPr>
        <w:br w:type="page"/>
      </w:r>
    </w:p>
    <w:p w:rsidR="003D3659" w:rsidRPr="00E77548" w:rsidRDefault="009775B1" w:rsidP="00596884">
      <w:pPr>
        <w:pStyle w:val="1"/>
      </w:pPr>
      <w:bookmarkStart w:id="20" w:name="_Toc30866196"/>
      <w:bookmarkStart w:id="21" w:name="_Toc30866223"/>
      <w:bookmarkStart w:id="22" w:name="_Toc30866268"/>
      <w:r>
        <w:rPr>
          <w:rStyle w:val="afd"/>
          <w:color w:val="000000" w:themeColor="text1"/>
          <w:szCs w:val="22"/>
        </w:rPr>
        <w:lastRenderedPageBreak/>
        <w:t>С</w:t>
      </w:r>
      <w:r w:rsidR="003D3659" w:rsidRPr="009775B1">
        <w:rPr>
          <w:rStyle w:val="afd"/>
          <w:color w:val="000000" w:themeColor="text1"/>
          <w:szCs w:val="22"/>
        </w:rPr>
        <w:t>писок</w:t>
      </w:r>
      <w:r>
        <w:rPr>
          <w:rStyle w:val="afd"/>
          <w:color w:val="000000" w:themeColor="text1"/>
          <w:szCs w:val="22"/>
        </w:rPr>
        <w:t xml:space="preserve"> литературы</w:t>
      </w:r>
      <w:bookmarkEnd w:id="20"/>
      <w:bookmarkEnd w:id="21"/>
      <w:bookmarkEnd w:id="22"/>
    </w:p>
    <w:p w:rsidR="003D3659" w:rsidRPr="00E77548" w:rsidRDefault="003D3659" w:rsidP="00596884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80"/>
        <w:ind w:left="426" w:hanging="426"/>
        <w:jc w:val="both"/>
        <w:rPr>
          <w:color w:val="000000" w:themeColor="text1"/>
          <w:sz w:val="22"/>
        </w:rPr>
      </w:pPr>
      <w:proofErr w:type="spellStart"/>
      <w:r w:rsidRPr="00E77548">
        <w:rPr>
          <w:color w:val="000000" w:themeColor="text1"/>
          <w:sz w:val="22"/>
        </w:rPr>
        <w:t>Шмитько</w:t>
      </w:r>
      <w:proofErr w:type="spellEnd"/>
      <w:r w:rsidR="00596884">
        <w:rPr>
          <w:color w:val="000000" w:themeColor="text1"/>
          <w:sz w:val="22"/>
        </w:rPr>
        <w:t>, </w:t>
      </w:r>
      <w:r w:rsidRPr="00E77548">
        <w:rPr>
          <w:color w:val="000000" w:themeColor="text1"/>
          <w:sz w:val="22"/>
        </w:rPr>
        <w:t>Е.</w:t>
      </w:r>
      <w:r w:rsidR="00596884">
        <w:rPr>
          <w:color w:val="000000" w:themeColor="text1"/>
          <w:sz w:val="22"/>
        </w:rPr>
        <w:t> </w:t>
      </w:r>
      <w:r w:rsidRPr="00E77548">
        <w:rPr>
          <w:color w:val="000000" w:themeColor="text1"/>
          <w:sz w:val="22"/>
        </w:rPr>
        <w:t>И. Химия цемента и вяжущих веществ</w:t>
      </w:r>
      <w:r w:rsidR="00596884">
        <w:rPr>
          <w:color w:val="000000" w:themeColor="text1"/>
          <w:sz w:val="22"/>
        </w:rPr>
        <w:t> </w:t>
      </w:r>
      <w:r w:rsidRPr="00E77548">
        <w:rPr>
          <w:color w:val="000000" w:themeColor="text1"/>
          <w:sz w:val="22"/>
        </w:rPr>
        <w:t>: учеб</w:t>
      </w:r>
      <w:r w:rsidR="00596884">
        <w:rPr>
          <w:color w:val="000000" w:themeColor="text1"/>
          <w:sz w:val="22"/>
        </w:rPr>
        <w:t>.</w:t>
      </w:r>
      <w:r w:rsidRPr="00E77548">
        <w:rPr>
          <w:color w:val="000000" w:themeColor="text1"/>
          <w:sz w:val="22"/>
        </w:rPr>
        <w:t xml:space="preserve"> пособие</w:t>
      </w:r>
      <w:r w:rsidR="0067395C">
        <w:rPr>
          <w:color w:val="000000" w:themeColor="text1"/>
          <w:sz w:val="22"/>
        </w:rPr>
        <w:t xml:space="preserve"> </w:t>
      </w:r>
      <w:r w:rsidRPr="00E77548">
        <w:rPr>
          <w:color w:val="000000" w:themeColor="text1"/>
          <w:sz w:val="22"/>
        </w:rPr>
        <w:t>/ Е.</w:t>
      </w:r>
      <w:r w:rsidR="00596884">
        <w:rPr>
          <w:color w:val="000000" w:themeColor="text1"/>
          <w:sz w:val="22"/>
        </w:rPr>
        <w:t> </w:t>
      </w:r>
      <w:r w:rsidRPr="00E77548">
        <w:rPr>
          <w:color w:val="000000" w:themeColor="text1"/>
          <w:sz w:val="22"/>
        </w:rPr>
        <w:t>И.</w:t>
      </w:r>
      <w:r w:rsidR="00596884" w:rsidRPr="00596884">
        <w:rPr>
          <w:color w:val="000000" w:themeColor="text1"/>
          <w:sz w:val="22"/>
        </w:rPr>
        <w:t xml:space="preserve"> </w:t>
      </w:r>
      <w:proofErr w:type="spellStart"/>
      <w:r w:rsidR="00596884" w:rsidRPr="00E77548">
        <w:rPr>
          <w:color w:val="000000" w:themeColor="text1"/>
          <w:sz w:val="22"/>
        </w:rPr>
        <w:t>Шмитько</w:t>
      </w:r>
      <w:proofErr w:type="spellEnd"/>
      <w:r w:rsidRPr="00E77548">
        <w:rPr>
          <w:color w:val="000000" w:themeColor="text1"/>
          <w:sz w:val="22"/>
        </w:rPr>
        <w:t>, А.</w:t>
      </w:r>
      <w:r w:rsidR="00596884">
        <w:rPr>
          <w:color w:val="000000" w:themeColor="text1"/>
          <w:sz w:val="22"/>
        </w:rPr>
        <w:t> </w:t>
      </w:r>
      <w:r w:rsidRPr="00E77548">
        <w:rPr>
          <w:color w:val="000000" w:themeColor="text1"/>
          <w:sz w:val="22"/>
        </w:rPr>
        <w:t>В.</w:t>
      </w:r>
      <w:r w:rsidR="00596884">
        <w:rPr>
          <w:color w:val="000000" w:themeColor="text1"/>
          <w:sz w:val="22"/>
        </w:rPr>
        <w:t> </w:t>
      </w:r>
      <w:r w:rsidR="00596884" w:rsidRPr="00E77548">
        <w:rPr>
          <w:color w:val="000000" w:themeColor="text1"/>
          <w:sz w:val="22"/>
        </w:rPr>
        <w:t>Крылова</w:t>
      </w:r>
      <w:r w:rsidRPr="00E77548">
        <w:rPr>
          <w:color w:val="000000" w:themeColor="text1"/>
          <w:sz w:val="22"/>
        </w:rPr>
        <w:t>, В.</w:t>
      </w:r>
      <w:r w:rsidR="00596884">
        <w:rPr>
          <w:color w:val="000000" w:themeColor="text1"/>
          <w:sz w:val="22"/>
        </w:rPr>
        <w:t> </w:t>
      </w:r>
      <w:r w:rsidRPr="00E77548">
        <w:rPr>
          <w:color w:val="000000" w:themeColor="text1"/>
          <w:sz w:val="22"/>
        </w:rPr>
        <w:t>В.</w:t>
      </w:r>
      <w:r w:rsidR="00596884">
        <w:rPr>
          <w:color w:val="000000" w:themeColor="text1"/>
          <w:sz w:val="22"/>
        </w:rPr>
        <w:t> </w:t>
      </w:r>
      <w:r w:rsidR="00596884" w:rsidRPr="00E77548">
        <w:rPr>
          <w:color w:val="000000" w:themeColor="text1"/>
          <w:sz w:val="22"/>
        </w:rPr>
        <w:t>Шаталова</w:t>
      </w:r>
      <w:r w:rsidR="00596884">
        <w:rPr>
          <w:color w:val="000000" w:themeColor="text1"/>
          <w:sz w:val="22"/>
        </w:rPr>
        <w:t>. –</w:t>
      </w:r>
      <w:r w:rsidR="00596884" w:rsidRPr="00E77548">
        <w:rPr>
          <w:color w:val="000000" w:themeColor="text1"/>
          <w:sz w:val="22"/>
        </w:rPr>
        <w:t xml:space="preserve"> </w:t>
      </w:r>
      <w:r w:rsidRPr="00E77548">
        <w:rPr>
          <w:color w:val="000000" w:themeColor="text1"/>
          <w:sz w:val="22"/>
        </w:rPr>
        <w:t>С</w:t>
      </w:r>
      <w:r w:rsidR="00596884">
        <w:rPr>
          <w:color w:val="000000" w:themeColor="text1"/>
          <w:sz w:val="22"/>
        </w:rPr>
        <w:t>анкт-Петербург </w:t>
      </w:r>
      <w:r w:rsidRPr="00E77548">
        <w:rPr>
          <w:color w:val="000000" w:themeColor="text1"/>
          <w:sz w:val="22"/>
        </w:rPr>
        <w:t xml:space="preserve">: Проспект </w:t>
      </w:r>
      <w:r w:rsidR="00596884" w:rsidRPr="00E77548">
        <w:rPr>
          <w:color w:val="000000" w:themeColor="text1"/>
          <w:sz w:val="22"/>
        </w:rPr>
        <w:t>Н</w:t>
      </w:r>
      <w:r w:rsidRPr="00E77548">
        <w:rPr>
          <w:color w:val="000000" w:themeColor="text1"/>
          <w:sz w:val="22"/>
        </w:rPr>
        <w:t>ауки, 2006.</w:t>
      </w:r>
      <w:r w:rsidR="00596884">
        <w:rPr>
          <w:color w:val="000000" w:themeColor="text1"/>
          <w:sz w:val="22"/>
        </w:rPr>
        <w:t xml:space="preserve"> – </w:t>
      </w:r>
      <w:r w:rsidRPr="00E77548">
        <w:rPr>
          <w:color w:val="000000" w:themeColor="text1"/>
          <w:sz w:val="22"/>
        </w:rPr>
        <w:t>206</w:t>
      </w:r>
      <w:r w:rsidR="00596884">
        <w:rPr>
          <w:color w:val="000000" w:themeColor="text1"/>
          <w:sz w:val="22"/>
        </w:rPr>
        <w:t> </w:t>
      </w:r>
      <w:r w:rsidRPr="00E77548">
        <w:rPr>
          <w:color w:val="000000" w:themeColor="text1"/>
          <w:sz w:val="22"/>
        </w:rPr>
        <w:t>с.</w:t>
      </w:r>
    </w:p>
    <w:p w:rsidR="003D3659" w:rsidRPr="00E77548" w:rsidRDefault="003D3659" w:rsidP="00596884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80"/>
        <w:ind w:left="426" w:hanging="426"/>
        <w:jc w:val="both"/>
        <w:rPr>
          <w:color w:val="000000" w:themeColor="text1"/>
          <w:sz w:val="22"/>
        </w:rPr>
      </w:pPr>
      <w:r w:rsidRPr="00E77548">
        <w:rPr>
          <w:color w:val="000000" w:themeColor="text1"/>
          <w:sz w:val="22"/>
        </w:rPr>
        <w:t>Химия в строительстве</w:t>
      </w:r>
      <w:r w:rsidR="00596884">
        <w:rPr>
          <w:color w:val="000000" w:themeColor="text1"/>
          <w:sz w:val="22"/>
        </w:rPr>
        <w:t> </w:t>
      </w:r>
      <w:r w:rsidRPr="00E77548">
        <w:rPr>
          <w:color w:val="000000" w:themeColor="text1"/>
          <w:sz w:val="22"/>
        </w:rPr>
        <w:t>: учебник для вузов / В.</w:t>
      </w:r>
      <w:r w:rsidR="00596884">
        <w:rPr>
          <w:color w:val="000000" w:themeColor="text1"/>
          <w:sz w:val="22"/>
        </w:rPr>
        <w:t> </w:t>
      </w:r>
      <w:r w:rsidRPr="00E77548">
        <w:rPr>
          <w:color w:val="000000" w:themeColor="text1"/>
          <w:sz w:val="22"/>
        </w:rPr>
        <w:t>И.</w:t>
      </w:r>
      <w:r w:rsidR="00596884">
        <w:rPr>
          <w:color w:val="000000" w:themeColor="text1"/>
          <w:sz w:val="22"/>
        </w:rPr>
        <w:t> </w:t>
      </w:r>
      <w:r w:rsidR="00596884" w:rsidRPr="00E77548">
        <w:rPr>
          <w:color w:val="000000" w:themeColor="text1"/>
          <w:sz w:val="22"/>
        </w:rPr>
        <w:t>Сидоров</w:t>
      </w:r>
      <w:r w:rsidRPr="00E77548">
        <w:rPr>
          <w:color w:val="000000" w:themeColor="text1"/>
          <w:sz w:val="22"/>
        </w:rPr>
        <w:t>, Э.</w:t>
      </w:r>
      <w:r w:rsidR="00596884">
        <w:rPr>
          <w:color w:val="000000" w:themeColor="text1"/>
          <w:sz w:val="22"/>
        </w:rPr>
        <w:t> </w:t>
      </w:r>
      <w:r w:rsidRPr="00E77548">
        <w:rPr>
          <w:color w:val="000000" w:themeColor="text1"/>
          <w:sz w:val="22"/>
        </w:rPr>
        <w:t>П.</w:t>
      </w:r>
      <w:r w:rsidR="00596884">
        <w:rPr>
          <w:color w:val="000000" w:themeColor="text1"/>
          <w:sz w:val="22"/>
        </w:rPr>
        <w:t> </w:t>
      </w:r>
      <w:proofErr w:type="spellStart"/>
      <w:r w:rsidR="00596884" w:rsidRPr="00E77548">
        <w:rPr>
          <w:color w:val="000000" w:themeColor="text1"/>
          <w:sz w:val="22"/>
        </w:rPr>
        <w:t>Агасян</w:t>
      </w:r>
      <w:proofErr w:type="spellEnd"/>
      <w:r w:rsidRPr="00E77548">
        <w:rPr>
          <w:color w:val="000000" w:themeColor="text1"/>
          <w:sz w:val="22"/>
        </w:rPr>
        <w:t>, Т.</w:t>
      </w:r>
      <w:r w:rsidR="00596884">
        <w:rPr>
          <w:color w:val="000000" w:themeColor="text1"/>
          <w:sz w:val="22"/>
        </w:rPr>
        <w:t> </w:t>
      </w:r>
      <w:r w:rsidRPr="00E77548">
        <w:rPr>
          <w:color w:val="000000" w:themeColor="text1"/>
          <w:sz w:val="22"/>
        </w:rPr>
        <w:t>П.</w:t>
      </w:r>
      <w:r w:rsidR="00596884">
        <w:rPr>
          <w:color w:val="000000" w:themeColor="text1"/>
          <w:sz w:val="22"/>
        </w:rPr>
        <w:t> </w:t>
      </w:r>
      <w:r w:rsidR="00596884" w:rsidRPr="00E77548">
        <w:rPr>
          <w:color w:val="000000" w:themeColor="text1"/>
          <w:sz w:val="22"/>
        </w:rPr>
        <w:t xml:space="preserve">Никифорова </w:t>
      </w:r>
      <w:r w:rsidR="00596884" w:rsidRPr="00596884">
        <w:rPr>
          <w:color w:val="000000" w:themeColor="text1"/>
          <w:sz w:val="22"/>
        </w:rPr>
        <w:t>[</w:t>
      </w:r>
      <w:r w:rsidRPr="00E77548">
        <w:rPr>
          <w:color w:val="000000" w:themeColor="text1"/>
          <w:sz w:val="22"/>
        </w:rPr>
        <w:t>и др.</w:t>
      </w:r>
      <w:r w:rsidR="00596884" w:rsidRPr="00596884">
        <w:rPr>
          <w:color w:val="000000" w:themeColor="text1"/>
          <w:sz w:val="22"/>
        </w:rPr>
        <w:t>]</w:t>
      </w:r>
      <w:r w:rsidR="00596884">
        <w:rPr>
          <w:color w:val="000000" w:themeColor="text1"/>
          <w:sz w:val="22"/>
        </w:rPr>
        <w:t xml:space="preserve">. – </w:t>
      </w:r>
      <w:r w:rsidRPr="00E77548">
        <w:rPr>
          <w:color w:val="000000" w:themeColor="text1"/>
          <w:sz w:val="22"/>
        </w:rPr>
        <w:t>М</w:t>
      </w:r>
      <w:r w:rsidR="00596884">
        <w:rPr>
          <w:color w:val="000000" w:themeColor="text1"/>
          <w:sz w:val="22"/>
        </w:rPr>
        <w:t>осква </w:t>
      </w:r>
      <w:r w:rsidRPr="00E77548">
        <w:rPr>
          <w:color w:val="000000" w:themeColor="text1"/>
          <w:sz w:val="22"/>
        </w:rPr>
        <w:t>: АСВ, 2007.</w:t>
      </w:r>
      <w:r w:rsidR="00596884">
        <w:rPr>
          <w:color w:val="000000" w:themeColor="text1"/>
          <w:sz w:val="22"/>
        </w:rPr>
        <w:t xml:space="preserve"> – </w:t>
      </w:r>
      <w:r w:rsidRPr="00E77548">
        <w:rPr>
          <w:color w:val="000000" w:themeColor="text1"/>
          <w:sz w:val="22"/>
        </w:rPr>
        <w:t>312</w:t>
      </w:r>
      <w:r w:rsidR="00596884">
        <w:rPr>
          <w:color w:val="000000" w:themeColor="text1"/>
          <w:sz w:val="22"/>
        </w:rPr>
        <w:t xml:space="preserve"> </w:t>
      </w:r>
      <w:r w:rsidRPr="00E77548">
        <w:rPr>
          <w:color w:val="000000" w:themeColor="text1"/>
          <w:sz w:val="22"/>
        </w:rPr>
        <w:t>с.</w:t>
      </w:r>
    </w:p>
    <w:p w:rsidR="003D3659" w:rsidRPr="00E77548" w:rsidRDefault="003D3659" w:rsidP="00596884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adjustRightInd w:val="0"/>
        <w:spacing w:after="80"/>
        <w:ind w:left="426" w:hanging="426"/>
        <w:jc w:val="both"/>
        <w:rPr>
          <w:color w:val="000000" w:themeColor="text1"/>
          <w:sz w:val="22"/>
        </w:rPr>
      </w:pPr>
      <w:r w:rsidRPr="00E77548">
        <w:rPr>
          <w:color w:val="000000" w:themeColor="text1"/>
          <w:sz w:val="22"/>
        </w:rPr>
        <w:t>Сидоров</w:t>
      </w:r>
      <w:r w:rsidR="00596884">
        <w:rPr>
          <w:color w:val="000000" w:themeColor="text1"/>
          <w:sz w:val="22"/>
        </w:rPr>
        <w:t>, </w:t>
      </w:r>
      <w:r w:rsidRPr="00E77548">
        <w:rPr>
          <w:color w:val="000000" w:themeColor="text1"/>
          <w:sz w:val="22"/>
        </w:rPr>
        <w:t>В</w:t>
      </w:r>
      <w:r w:rsidR="00CF7197">
        <w:rPr>
          <w:color w:val="000000" w:themeColor="text1"/>
          <w:sz w:val="22"/>
        </w:rPr>
        <w:t>.</w:t>
      </w:r>
      <w:r w:rsidR="00596884">
        <w:rPr>
          <w:color w:val="000000" w:themeColor="text1"/>
          <w:sz w:val="22"/>
        </w:rPr>
        <w:t> </w:t>
      </w:r>
      <w:r w:rsidRPr="00E77548">
        <w:rPr>
          <w:color w:val="000000" w:themeColor="text1"/>
          <w:sz w:val="22"/>
        </w:rPr>
        <w:t>И. Общая химия</w:t>
      </w:r>
      <w:r w:rsidR="00596884">
        <w:rPr>
          <w:color w:val="000000" w:themeColor="text1"/>
          <w:sz w:val="22"/>
        </w:rPr>
        <w:t> </w:t>
      </w:r>
      <w:r w:rsidRPr="00E77548">
        <w:rPr>
          <w:color w:val="000000" w:themeColor="text1"/>
          <w:sz w:val="22"/>
        </w:rPr>
        <w:t>: учебник по прогр</w:t>
      </w:r>
      <w:r w:rsidR="00596884">
        <w:rPr>
          <w:color w:val="000000" w:themeColor="text1"/>
          <w:sz w:val="22"/>
        </w:rPr>
        <w:t>амме</w:t>
      </w:r>
      <w:r w:rsidRPr="00E77548">
        <w:rPr>
          <w:color w:val="000000" w:themeColor="text1"/>
          <w:sz w:val="22"/>
        </w:rPr>
        <w:t xml:space="preserve"> </w:t>
      </w:r>
      <w:proofErr w:type="spellStart"/>
      <w:r w:rsidRPr="00E77548">
        <w:rPr>
          <w:color w:val="000000" w:themeColor="text1"/>
          <w:sz w:val="22"/>
        </w:rPr>
        <w:t>бак</w:t>
      </w:r>
      <w:r w:rsidRPr="00E77548">
        <w:rPr>
          <w:color w:val="000000" w:themeColor="text1"/>
          <w:sz w:val="22"/>
        </w:rPr>
        <w:t>а</w:t>
      </w:r>
      <w:r w:rsidRPr="00E77548">
        <w:rPr>
          <w:color w:val="000000" w:themeColor="text1"/>
          <w:sz w:val="22"/>
        </w:rPr>
        <w:t>лавриата</w:t>
      </w:r>
      <w:proofErr w:type="spellEnd"/>
      <w:r w:rsidRPr="00E77548">
        <w:rPr>
          <w:color w:val="000000" w:themeColor="text1"/>
          <w:sz w:val="22"/>
        </w:rPr>
        <w:t xml:space="preserve"> по направлению 270800 «Строительство» / В.</w:t>
      </w:r>
      <w:r w:rsidR="00596884">
        <w:rPr>
          <w:color w:val="000000" w:themeColor="text1"/>
          <w:sz w:val="22"/>
        </w:rPr>
        <w:t> </w:t>
      </w:r>
      <w:r w:rsidRPr="00E77548">
        <w:rPr>
          <w:color w:val="000000" w:themeColor="text1"/>
          <w:sz w:val="22"/>
        </w:rPr>
        <w:t>И.</w:t>
      </w:r>
      <w:r w:rsidR="00596884">
        <w:rPr>
          <w:color w:val="000000" w:themeColor="text1"/>
          <w:sz w:val="22"/>
        </w:rPr>
        <w:t> </w:t>
      </w:r>
      <w:r w:rsidR="00596884" w:rsidRPr="00E77548">
        <w:rPr>
          <w:color w:val="000000" w:themeColor="text1"/>
          <w:sz w:val="22"/>
        </w:rPr>
        <w:t>Сидоров</w:t>
      </w:r>
      <w:r w:rsidRPr="00E77548">
        <w:rPr>
          <w:color w:val="000000" w:themeColor="text1"/>
          <w:sz w:val="22"/>
        </w:rPr>
        <w:t>, Е.</w:t>
      </w:r>
      <w:r w:rsidR="00596884">
        <w:rPr>
          <w:color w:val="000000" w:themeColor="text1"/>
          <w:sz w:val="22"/>
        </w:rPr>
        <w:t> </w:t>
      </w:r>
      <w:r w:rsidRPr="00E77548">
        <w:rPr>
          <w:color w:val="000000" w:themeColor="text1"/>
          <w:sz w:val="22"/>
        </w:rPr>
        <w:t>Е</w:t>
      </w:r>
      <w:r w:rsidR="00596884" w:rsidRPr="00E77548">
        <w:rPr>
          <w:color w:val="000000" w:themeColor="text1"/>
          <w:sz w:val="22"/>
        </w:rPr>
        <w:t>.</w:t>
      </w:r>
      <w:r w:rsidR="00596884">
        <w:rPr>
          <w:color w:val="000000" w:themeColor="text1"/>
          <w:sz w:val="22"/>
        </w:rPr>
        <w:t> </w:t>
      </w:r>
      <w:r w:rsidR="00596884" w:rsidRPr="00E77548">
        <w:rPr>
          <w:color w:val="000000" w:themeColor="text1"/>
          <w:sz w:val="22"/>
        </w:rPr>
        <w:t>Платонова</w:t>
      </w:r>
      <w:r w:rsidRPr="00E77548">
        <w:rPr>
          <w:color w:val="000000" w:themeColor="text1"/>
          <w:sz w:val="22"/>
        </w:rPr>
        <w:t>, Т.</w:t>
      </w:r>
      <w:r w:rsidR="00596884">
        <w:rPr>
          <w:color w:val="000000" w:themeColor="text1"/>
          <w:sz w:val="22"/>
        </w:rPr>
        <w:t> </w:t>
      </w:r>
      <w:r w:rsidRPr="00E77548">
        <w:rPr>
          <w:color w:val="000000" w:themeColor="text1"/>
          <w:sz w:val="22"/>
        </w:rPr>
        <w:t>П.</w:t>
      </w:r>
      <w:r w:rsidR="00596884">
        <w:rPr>
          <w:color w:val="000000" w:themeColor="text1"/>
          <w:sz w:val="22"/>
        </w:rPr>
        <w:t> </w:t>
      </w:r>
      <w:r w:rsidR="00596884" w:rsidRPr="00E77548">
        <w:rPr>
          <w:color w:val="000000" w:themeColor="text1"/>
          <w:sz w:val="22"/>
        </w:rPr>
        <w:t>Никифорова</w:t>
      </w:r>
      <w:r w:rsidR="00596884">
        <w:rPr>
          <w:color w:val="000000" w:themeColor="text1"/>
          <w:sz w:val="22"/>
        </w:rPr>
        <w:t>.</w:t>
      </w:r>
      <w:r w:rsidR="00596884" w:rsidRPr="00E77548">
        <w:rPr>
          <w:color w:val="000000" w:themeColor="text1"/>
          <w:sz w:val="22"/>
        </w:rPr>
        <w:t xml:space="preserve"> </w:t>
      </w:r>
      <w:r w:rsidR="00596884">
        <w:rPr>
          <w:color w:val="000000" w:themeColor="text1"/>
          <w:sz w:val="22"/>
        </w:rPr>
        <w:t>–</w:t>
      </w:r>
      <w:r w:rsidRPr="00E77548">
        <w:rPr>
          <w:color w:val="000000" w:themeColor="text1"/>
          <w:sz w:val="22"/>
        </w:rPr>
        <w:t xml:space="preserve"> М</w:t>
      </w:r>
      <w:r w:rsidR="00596884">
        <w:rPr>
          <w:color w:val="000000" w:themeColor="text1"/>
          <w:sz w:val="22"/>
        </w:rPr>
        <w:t>ос</w:t>
      </w:r>
      <w:r w:rsidR="00596884">
        <w:rPr>
          <w:color w:val="000000" w:themeColor="text1"/>
          <w:sz w:val="22"/>
        </w:rPr>
        <w:t>к</w:t>
      </w:r>
      <w:r w:rsidR="00596884">
        <w:rPr>
          <w:color w:val="000000" w:themeColor="text1"/>
          <w:sz w:val="22"/>
        </w:rPr>
        <w:t>ва </w:t>
      </w:r>
      <w:r w:rsidRPr="00E77548">
        <w:rPr>
          <w:color w:val="000000" w:themeColor="text1"/>
          <w:sz w:val="22"/>
        </w:rPr>
        <w:t xml:space="preserve">: АСВ, 2013. </w:t>
      </w:r>
      <w:r w:rsidR="00596884">
        <w:rPr>
          <w:color w:val="000000" w:themeColor="text1"/>
          <w:sz w:val="22"/>
        </w:rPr>
        <w:t>–</w:t>
      </w:r>
      <w:r w:rsidRPr="00E77548">
        <w:rPr>
          <w:color w:val="000000" w:themeColor="text1"/>
          <w:sz w:val="22"/>
        </w:rPr>
        <w:t xml:space="preserve"> 280 </w:t>
      </w:r>
      <w:r w:rsidRPr="00E77548">
        <w:rPr>
          <w:color w:val="000000" w:themeColor="text1"/>
          <w:sz w:val="22"/>
          <w:lang w:val="en-US"/>
        </w:rPr>
        <w:t>c</w:t>
      </w:r>
      <w:r w:rsidR="00AA571B" w:rsidRPr="00E77548">
        <w:rPr>
          <w:color w:val="000000" w:themeColor="text1"/>
          <w:sz w:val="22"/>
        </w:rPr>
        <w:t>.</w:t>
      </w:r>
    </w:p>
    <w:p w:rsidR="003D3659" w:rsidRPr="00E77548" w:rsidRDefault="003D3659" w:rsidP="00596884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adjustRightInd w:val="0"/>
        <w:spacing w:after="80"/>
        <w:ind w:left="426" w:hanging="426"/>
        <w:jc w:val="both"/>
        <w:rPr>
          <w:color w:val="000000" w:themeColor="text1"/>
          <w:sz w:val="22"/>
        </w:rPr>
      </w:pPr>
      <w:r w:rsidRPr="00E77548">
        <w:rPr>
          <w:color w:val="000000" w:themeColor="text1"/>
          <w:sz w:val="22"/>
        </w:rPr>
        <w:t xml:space="preserve">Помощник в освоении </w:t>
      </w:r>
      <w:r w:rsidR="00AF422E" w:rsidRPr="00E77548">
        <w:rPr>
          <w:color w:val="000000" w:themeColor="text1"/>
          <w:sz w:val="22"/>
        </w:rPr>
        <w:t xml:space="preserve">курса «Химия в строительстве» </w:t>
      </w:r>
      <w:r w:rsidRPr="00E77548">
        <w:rPr>
          <w:color w:val="000000" w:themeColor="text1"/>
          <w:sz w:val="22"/>
        </w:rPr>
        <w:t>(р</w:t>
      </w:r>
      <w:r w:rsidRPr="00E77548">
        <w:rPr>
          <w:color w:val="000000" w:themeColor="text1"/>
          <w:sz w:val="22"/>
        </w:rPr>
        <w:t>е</w:t>
      </w:r>
      <w:r w:rsidRPr="00E77548">
        <w:rPr>
          <w:color w:val="000000" w:themeColor="text1"/>
          <w:sz w:val="22"/>
        </w:rPr>
        <w:t>шение примеров и практических задач)</w:t>
      </w:r>
      <w:r w:rsidR="00596884">
        <w:rPr>
          <w:color w:val="000000" w:themeColor="text1"/>
          <w:sz w:val="22"/>
        </w:rPr>
        <w:t> </w:t>
      </w:r>
      <w:r w:rsidRPr="00E77548">
        <w:rPr>
          <w:color w:val="000000" w:themeColor="text1"/>
          <w:sz w:val="22"/>
        </w:rPr>
        <w:t>: учеб. пособие по прогр</w:t>
      </w:r>
      <w:r w:rsidR="00596884">
        <w:rPr>
          <w:color w:val="000000" w:themeColor="text1"/>
          <w:sz w:val="22"/>
        </w:rPr>
        <w:t>амме</w:t>
      </w:r>
      <w:r w:rsidRPr="00E77548">
        <w:rPr>
          <w:color w:val="000000" w:themeColor="text1"/>
          <w:sz w:val="22"/>
        </w:rPr>
        <w:t xml:space="preserve"> </w:t>
      </w:r>
      <w:proofErr w:type="spellStart"/>
      <w:r w:rsidRPr="00E77548">
        <w:rPr>
          <w:color w:val="000000" w:themeColor="text1"/>
          <w:sz w:val="22"/>
        </w:rPr>
        <w:t>бакалавриата</w:t>
      </w:r>
      <w:proofErr w:type="spellEnd"/>
      <w:r w:rsidRPr="00E77548">
        <w:rPr>
          <w:color w:val="000000" w:themeColor="text1"/>
          <w:sz w:val="22"/>
        </w:rPr>
        <w:t xml:space="preserve"> по направлению 270800 «Стро</w:t>
      </w:r>
      <w:r w:rsidRPr="00E77548">
        <w:rPr>
          <w:color w:val="000000" w:themeColor="text1"/>
          <w:sz w:val="22"/>
        </w:rPr>
        <w:t>и</w:t>
      </w:r>
      <w:r w:rsidRPr="00E77548">
        <w:rPr>
          <w:color w:val="000000" w:themeColor="text1"/>
          <w:sz w:val="22"/>
        </w:rPr>
        <w:t>тельство» / А.</w:t>
      </w:r>
      <w:r w:rsidR="00596884">
        <w:rPr>
          <w:color w:val="000000" w:themeColor="text1"/>
          <w:sz w:val="22"/>
        </w:rPr>
        <w:t> </w:t>
      </w:r>
      <w:r w:rsidRPr="00E77548">
        <w:rPr>
          <w:color w:val="000000" w:themeColor="text1"/>
          <w:sz w:val="22"/>
        </w:rPr>
        <w:t xml:space="preserve">А. </w:t>
      </w:r>
      <w:proofErr w:type="spellStart"/>
      <w:r w:rsidRPr="00E77548">
        <w:rPr>
          <w:color w:val="000000" w:themeColor="text1"/>
          <w:sz w:val="22"/>
        </w:rPr>
        <w:t>Корытин</w:t>
      </w:r>
      <w:proofErr w:type="spellEnd"/>
      <w:r w:rsidRPr="00E77548">
        <w:rPr>
          <w:color w:val="000000" w:themeColor="text1"/>
          <w:sz w:val="22"/>
        </w:rPr>
        <w:t xml:space="preserve"> [и др.]</w:t>
      </w:r>
      <w:r w:rsidR="00596884">
        <w:rPr>
          <w:color w:val="000000" w:themeColor="text1"/>
          <w:sz w:val="22"/>
        </w:rPr>
        <w:t> </w:t>
      </w:r>
      <w:r w:rsidRPr="00E77548">
        <w:rPr>
          <w:color w:val="000000" w:themeColor="text1"/>
          <w:sz w:val="22"/>
        </w:rPr>
        <w:t>; под ред. В.</w:t>
      </w:r>
      <w:r w:rsidR="00596884">
        <w:rPr>
          <w:color w:val="000000" w:themeColor="text1"/>
          <w:sz w:val="22"/>
        </w:rPr>
        <w:t> </w:t>
      </w:r>
      <w:r w:rsidRPr="00E77548">
        <w:rPr>
          <w:color w:val="000000" w:themeColor="text1"/>
          <w:sz w:val="22"/>
        </w:rPr>
        <w:t>И.</w:t>
      </w:r>
      <w:r w:rsidR="00596884">
        <w:rPr>
          <w:color w:val="000000" w:themeColor="text1"/>
          <w:sz w:val="22"/>
        </w:rPr>
        <w:t xml:space="preserve"> </w:t>
      </w:r>
      <w:r w:rsidRPr="00E77548">
        <w:rPr>
          <w:color w:val="000000" w:themeColor="text1"/>
          <w:sz w:val="22"/>
        </w:rPr>
        <w:t>Сидор</w:t>
      </w:r>
      <w:r w:rsidRPr="00E77548">
        <w:rPr>
          <w:color w:val="000000" w:themeColor="text1"/>
          <w:sz w:val="22"/>
        </w:rPr>
        <w:t>о</w:t>
      </w:r>
      <w:r w:rsidRPr="00E77548">
        <w:rPr>
          <w:color w:val="000000" w:themeColor="text1"/>
          <w:sz w:val="22"/>
        </w:rPr>
        <w:t>ва.</w:t>
      </w:r>
      <w:r w:rsidR="00596884">
        <w:rPr>
          <w:color w:val="000000" w:themeColor="text1"/>
          <w:sz w:val="22"/>
        </w:rPr>
        <w:t> </w:t>
      </w:r>
      <w:r w:rsidRPr="00E77548">
        <w:rPr>
          <w:color w:val="000000" w:themeColor="text1"/>
          <w:sz w:val="22"/>
        </w:rPr>
        <w:t xml:space="preserve">– 2-е изд., </w:t>
      </w:r>
      <w:proofErr w:type="spellStart"/>
      <w:r w:rsidRPr="00E77548">
        <w:rPr>
          <w:color w:val="000000" w:themeColor="text1"/>
          <w:sz w:val="22"/>
        </w:rPr>
        <w:t>испр</w:t>
      </w:r>
      <w:proofErr w:type="spellEnd"/>
      <w:r w:rsidRPr="00E77548">
        <w:rPr>
          <w:color w:val="000000" w:themeColor="text1"/>
          <w:sz w:val="22"/>
        </w:rPr>
        <w:t xml:space="preserve">. </w:t>
      </w:r>
      <w:r w:rsidR="00596884">
        <w:rPr>
          <w:color w:val="000000" w:themeColor="text1"/>
          <w:sz w:val="22"/>
        </w:rPr>
        <w:t>и</w:t>
      </w:r>
      <w:r w:rsidRPr="00E77548">
        <w:rPr>
          <w:color w:val="000000" w:themeColor="text1"/>
          <w:sz w:val="22"/>
        </w:rPr>
        <w:t xml:space="preserve"> доп. – Москва</w:t>
      </w:r>
      <w:r w:rsidR="00596884">
        <w:rPr>
          <w:color w:val="000000" w:themeColor="text1"/>
          <w:sz w:val="22"/>
        </w:rPr>
        <w:t> </w:t>
      </w:r>
      <w:r w:rsidRPr="00E77548">
        <w:rPr>
          <w:color w:val="000000" w:themeColor="text1"/>
          <w:sz w:val="22"/>
        </w:rPr>
        <w:t>: АСВ, 2013. – 160 с.</w:t>
      </w:r>
    </w:p>
    <w:p w:rsidR="00F26E38" w:rsidRDefault="003D3659" w:rsidP="00596884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adjustRightInd w:val="0"/>
        <w:spacing w:after="80"/>
        <w:ind w:left="426" w:hanging="426"/>
        <w:jc w:val="both"/>
        <w:rPr>
          <w:color w:val="000000" w:themeColor="text1"/>
          <w:sz w:val="22"/>
        </w:rPr>
      </w:pPr>
      <w:r w:rsidRPr="00E77548">
        <w:rPr>
          <w:color w:val="000000" w:themeColor="text1"/>
          <w:sz w:val="22"/>
        </w:rPr>
        <w:t>Коровин</w:t>
      </w:r>
      <w:r w:rsidR="00596884">
        <w:rPr>
          <w:color w:val="000000" w:themeColor="text1"/>
          <w:sz w:val="22"/>
        </w:rPr>
        <w:t>, </w:t>
      </w:r>
      <w:r w:rsidRPr="00E77548">
        <w:rPr>
          <w:color w:val="000000" w:themeColor="text1"/>
          <w:sz w:val="22"/>
        </w:rPr>
        <w:t>Н.</w:t>
      </w:r>
      <w:r w:rsidR="00596884">
        <w:rPr>
          <w:color w:val="000000" w:themeColor="text1"/>
          <w:sz w:val="22"/>
        </w:rPr>
        <w:t> </w:t>
      </w:r>
      <w:r w:rsidRPr="00E77548">
        <w:rPr>
          <w:color w:val="000000" w:themeColor="text1"/>
          <w:sz w:val="22"/>
        </w:rPr>
        <w:t>В. Общая химия</w:t>
      </w:r>
      <w:r w:rsidR="00596884">
        <w:rPr>
          <w:color w:val="000000" w:themeColor="text1"/>
          <w:sz w:val="22"/>
        </w:rPr>
        <w:t> </w:t>
      </w:r>
      <w:r w:rsidRPr="00E77548">
        <w:rPr>
          <w:color w:val="000000" w:themeColor="text1"/>
          <w:sz w:val="22"/>
        </w:rPr>
        <w:t>: учебник для вузов по техн</w:t>
      </w:r>
      <w:r w:rsidR="00596884">
        <w:rPr>
          <w:color w:val="000000" w:themeColor="text1"/>
          <w:sz w:val="22"/>
        </w:rPr>
        <w:t>и</w:t>
      </w:r>
      <w:r w:rsidR="00596884">
        <w:rPr>
          <w:color w:val="000000" w:themeColor="text1"/>
          <w:sz w:val="22"/>
        </w:rPr>
        <w:t>ческим</w:t>
      </w:r>
      <w:r w:rsidRPr="00E77548">
        <w:rPr>
          <w:color w:val="000000" w:themeColor="text1"/>
          <w:sz w:val="22"/>
        </w:rPr>
        <w:t xml:space="preserve"> направлениям и</w:t>
      </w:r>
      <w:r w:rsidR="00596884">
        <w:rPr>
          <w:color w:val="000000" w:themeColor="text1"/>
          <w:sz w:val="22"/>
        </w:rPr>
        <w:t xml:space="preserve"> </w:t>
      </w:r>
      <w:r w:rsidR="00596884" w:rsidRPr="00E77548">
        <w:rPr>
          <w:color w:val="000000" w:themeColor="text1"/>
          <w:sz w:val="22"/>
        </w:rPr>
        <w:t>спец</w:t>
      </w:r>
      <w:r w:rsidR="00596884">
        <w:rPr>
          <w:color w:val="000000" w:themeColor="text1"/>
          <w:sz w:val="22"/>
        </w:rPr>
        <w:t>иальностям</w:t>
      </w:r>
      <w:r w:rsidRPr="00E77548">
        <w:rPr>
          <w:color w:val="000000" w:themeColor="text1"/>
          <w:sz w:val="22"/>
        </w:rPr>
        <w:t xml:space="preserve"> / Н.</w:t>
      </w:r>
      <w:r w:rsidR="00596884">
        <w:rPr>
          <w:color w:val="000000" w:themeColor="text1"/>
          <w:sz w:val="22"/>
        </w:rPr>
        <w:t> </w:t>
      </w:r>
      <w:r w:rsidRPr="00E77548">
        <w:rPr>
          <w:color w:val="000000" w:themeColor="text1"/>
          <w:sz w:val="22"/>
        </w:rPr>
        <w:t>В.</w:t>
      </w:r>
      <w:r w:rsidR="00596884">
        <w:rPr>
          <w:color w:val="000000" w:themeColor="text1"/>
          <w:sz w:val="22"/>
        </w:rPr>
        <w:t> </w:t>
      </w:r>
      <w:r w:rsidR="00596884" w:rsidRPr="00E77548">
        <w:rPr>
          <w:color w:val="000000" w:themeColor="text1"/>
          <w:sz w:val="22"/>
        </w:rPr>
        <w:t>Коровин</w:t>
      </w:r>
      <w:r w:rsidR="00596884">
        <w:rPr>
          <w:color w:val="000000" w:themeColor="text1"/>
          <w:sz w:val="22"/>
        </w:rPr>
        <w:t>.</w:t>
      </w:r>
      <w:r w:rsidR="00596884" w:rsidRPr="00E77548">
        <w:rPr>
          <w:color w:val="000000" w:themeColor="text1"/>
          <w:sz w:val="22"/>
        </w:rPr>
        <w:t xml:space="preserve"> </w:t>
      </w:r>
      <w:r w:rsidRPr="00E77548">
        <w:rPr>
          <w:color w:val="000000" w:themeColor="text1"/>
          <w:sz w:val="22"/>
        </w:rPr>
        <w:t>– 10-е изд., доп.</w:t>
      </w:r>
      <w:r w:rsidR="00596884">
        <w:rPr>
          <w:color w:val="000000" w:themeColor="text1"/>
          <w:sz w:val="22"/>
        </w:rPr>
        <w:t xml:space="preserve"> –</w:t>
      </w:r>
      <w:r w:rsidRPr="00E77548">
        <w:rPr>
          <w:color w:val="000000" w:themeColor="text1"/>
          <w:sz w:val="22"/>
        </w:rPr>
        <w:t xml:space="preserve"> М</w:t>
      </w:r>
      <w:r w:rsidR="00596884">
        <w:rPr>
          <w:color w:val="000000" w:themeColor="text1"/>
          <w:sz w:val="22"/>
        </w:rPr>
        <w:t>осква </w:t>
      </w:r>
      <w:r w:rsidRPr="00E77548">
        <w:rPr>
          <w:color w:val="000000" w:themeColor="text1"/>
          <w:sz w:val="22"/>
        </w:rPr>
        <w:t>: Высшая школа, 2008. – 558 с</w:t>
      </w:r>
      <w:r w:rsidR="00AA571B" w:rsidRPr="00E77548">
        <w:rPr>
          <w:color w:val="000000" w:themeColor="text1"/>
          <w:sz w:val="22"/>
        </w:rPr>
        <w:t>.</w:t>
      </w:r>
    </w:p>
    <w:p w:rsidR="009775B1" w:rsidRDefault="009775B1" w:rsidP="00596884">
      <w:pPr>
        <w:widowControl w:val="0"/>
        <w:tabs>
          <w:tab w:val="left" w:pos="426"/>
        </w:tabs>
        <w:autoSpaceDE w:val="0"/>
        <w:autoSpaceDN w:val="0"/>
        <w:adjustRightInd w:val="0"/>
        <w:spacing w:after="80"/>
        <w:jc w:val="both"/>
        <w:rPr>
          <w:color w:val="000000" w:themeColor="text1"/>
          <w:sz w:val="22"/>
        </w:rPr>
        <w:sectPr w:rsidR="009775B1" w:rsidSect="009775B1">
          <w:footerReference w:type="even" r:id="rId10"/>
          <w:footerReference w:type="default" r:id="rId11"/>
          <w:pgSz w:w="8391" w:h="11907" w:code="11"/>
          <w:pgMar w:top="1134" w:right="1134" w:bottom="1418" w:left="1134" w:header="0" w:footer="1191" w:gutter="0"/>
          <w:pgNumType w:start="1"/>
          <w:cols w:space="708"/>
          <w:docGrid w:linePitch="360"/>
        </w:sectPr>
      </w:pPr>
    </w:p>
    <w:p w:rsidR="00E77548" w:rsidRDefault="000374D4" w:rsidP="00E77548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 w:val="22"/>
          <w:szCs w:val="22"/>
        </w:rPr>
        <w:sectPr w:rsidR="00E77548" w:rsidSect="009775B1">
          <w:pgSz w:w="11907" w:h="8391" w:orient="landscape" w:code="11"/>
          <w:pgMar w:top="1134" w:right="1134" w:bottom="1134" w:left="1418" w:header="0" w:footer="1191" w:gutter="0"/>
          <w:cols w:space="708"/>
          <w:docGrid w:linePitch="360"/>
        </w:sectPr>
      </w:pPr>
      <w:r w:rsidRPr="00E77548">
        <w:rPr>
          <w:b/>
          <w:noProof/>
          <w:color w:val="000000" w:themeColor="text1"/>
          <w:sz w:val="22"/>
          <w:szCs w:val="22"/>
        </w:rPr>
        <w:lastRenderedPageBreak/>
        <w:drawing>
          <wp:inline distT="0" distB="0" distL="0" distR="0">
            <wp:extent cx="5929952" cy="3708651"/>
            <wp:effectExtent l="0" t="0" r="0" b="0"/>
            <wp:docPr id="1" name="Рисунок 1" descr="C:\Users\work\Downloads\dlinnoperio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ownloads\dlinnoperiod-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156" cy="3708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548" w:rsidRDefault="00E77548" w:rsidP="00E77548">
      <w:pPr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Составители</w:t>
      </w:r>
    </w:p>
    <w:p w:rsidR="00E77548" w:rsidRDefault="00E77548" w:rsidP="00E77548">
      <w:pPr>
        <w:jc w:val="center"/>
        <w:rPr>
          <w:sz w:val="22"/>
          <w:szCs w:val="22"/>
        </w:rPr>
      </w:pPr>
    </w:p>
    <w:p w:rsidR="00E77548" w:rsidRDefault="00E77548" w:rsidP="00E77548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Наталья Викторовна </w:t>
      </w:r>
      <w:proofErr w:type="spellStart"/>
      <w:r>
        <w:rPr>
          <w:sz w:val="22"/>
          <w:szCs w:val="22"/>
        </w:rPr>
        <w:t>Шальн</w:t>
      </w:r>
      <w:r w:rsidR="00CF7197">
        <w:rPr>
          <w:sz w:val="22"/>
          <w:szCs w:val="22"/>
        </w:rPr>
        <w:t>е</w:t>
      </w:r>
      <w:r>
        <w:rPr>
          <w:sz w:val="22"/>
          <w:szCs w:val="22"/>
        </w:rPr>
        <w:t>ва</w:t>
      </w:r>
      <w:proofErr w:type="spellEnd"/>
    </w:p>
    <w:p w:rsidR="00E77548" w:rsidRDefault="00E77548" w:rsidP="00E77548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Наталья Александровна </w:t>
      </w:r>
      <w:proofErr w:type="spellStart"/>
      <w:r>
        <w:rPr>
          <w:sz w:val="22"/>
          <w:szCs w:val="22"/>
        </w:rPr>
        <w:t>Старцева</w:t>
      </w:r>
      <w:proofErr w:type="spellEnd"/>
    </w:p>
    <w:p w:rsidR="00E77548" w:rsidRDefault="00E77548" w:rsidP="00E77548">
      <w:pPr>
        <w:jc w:val="center"/>
        <w:rPr>
          <w:sz w:val="22"/>
          <w:szCs w:val="22"/>
        </w:rPr>
      </w:pPr>
    </w:p>
    <w:p w:rsidR="00E77548" w:rsidRDefault="00E77548" w:rsidP="00E77548">
      <w:pPr>
        <w:jc w:val="center"/>
        <w:rPr>
          <w:sz w:val="22"/>
          <w:szCs w:val="22"/>
        </w:rPr>
      </w:pPr>
    </w:p>
    <w:p w:rsidR="00E77548" w:rsidRDefault="00E77548" w:rsidP="00E77548">
      <w:pPr>
        <w:jc w:val="center"/>
        <w:rPr>
          <w:sz w:val="22"/>
          <w:szCs w:val="22"/>
        </w:rPr>
      </w:pPr>
    </w:p>
    <w:p w:rsidR="00E77548" w:rsidRDefault="00E77548" w:rsidP="00E77548">
      <w:pPr>
        <w:jc w:val="center"/>
        <w:rPr>
          <w:sz w:val="22"/>
          <w:szCs w:val="22"/>
        </w:rPr>
      </w:pPr>
    </w:p>
    <w:p w:rsidR="00E77548" w:rsidRDefault="00E77548" w:rsidP="00E77548">
      <w:pPr>
        <w:jc w:val="center"/>
        <w:rPr>
          <w:sz w:val="22"/>
          <w:szCs w:val="22"/>
        </w:rPr>
      </w:pPr>
    </w:p>
    <w:p w:rsidR="00E77548" w:rsidRDefault="00E77548" w:rsidP="00E77548">
      <w:pPr>
        <w:jc w:val="center"/>
        <w:rPr>
          <w:sz w:val="22"/>
          <w:szCs w:val="22"/>
        </w:rPr>
      </w:pPr>
    </w:p>
    <w:p w:rsidR="00E77548" w:rsidRDefault="00E77548" w:rsidP="00E77548">
      <w:pPr>
        <w:jc w:val="center"/>
        <w:rPr>
          <w:sz w:val="22"/>
          <w:szCs w:val="22"/>
        </w:rPr>
      </w:pPr>
    </w:p>
    <w:p w:rsidR="00E77548" w:rsidRDefault="00E77548" w:rsidP="00E77548">
      <w:pPr>
        <w:jc w:val="center"/>
        <w:rPr>
          <w:sz w:val="22"/>
          <w:szCs w:val="22"/>
        </w:rPr>
      </w:pPr>
    </w:p>
    <w:p w:rsidR="00E77548" w:rsidRPr="00E77548" w:rsidRDefault="00E77548" w:rsidP="00E77548">
      <w:pPr>
        <w:jc w:val="center"/>
        <w:rPr>
          <w:color w:val="000000" w:themeColor="text1"/>
          <w:sz w:val="22"/>
          <w:szCs w:val="22"/>
        </w:rPr>
      </w:pPr>
      <w:r w:rsidRPr="00E77548">
        <w:rPr>
          <w:caps/>
          <w:color w:val="000000" w:themeColor="text1"/>
          <w:sz w:val="22"/>
          <w:szCs w:val="22"/>
        </w:rPr>
        <w:t>Вяжущие вещества</w:t>
      </w:r>
    </w:p>
    <w:p w:rsidR="00E77548" w:rsidRPr="00E77548" w:rsidRDefault="00E77548" w:rsidP="00E77548">
      <w:pPr>
        <w:jc w:val="center"/>
        <w:rPr>
          <w:color w:val="000000" w:themeColor="text1"/>
          <w:sz w:val="22"/>
          <w:szCs w:val="22"/>
        </w:rPr>
      </w:pPr>
    </w:p>
    <w:p w:rsidR="00E77548" w:rsidRPr="00E77548" w:rsidRDefault="00E77548" w:rsidP="00E77548">
      <w:pPr>
        <w:jc w:val="center"/>
        <w:rPr>
          <w:color w:val="000000" w:themeColor="text1"/>
          <w:sz w:val="22"/>
          <w:szCs w:val="22"/>
        </w:rPr>
      </w:pPr>
      <w:r w:rsidRPr="00E77548">
        <w:rPr>
          <w:color w:val="000000" w:themeColor="text1"/>
          <w:sz w:val="22"/>
          <w:szCs w:val="22"/>
        </w:rPr>
        <w:t xml:space="preserve">Индивидуальные задания </w:t>
      </w:r>
      <w:r w:rsidRPr="00E77548">
        <w:rPr>
          <w:color w:val="000000" w:themeColor="text1"/>
          <w:sz w:val="22"/>
          <w:szCs w:val="22"/>
        </w:rPr>
        <w:br/>
        <w:t xml:space="preserve">для студентов 1 курса, обучающихся </w:t>
      </w:r>
      <w:r w:rsidRPr="00E77548">
        <w:rPr>
          <w:color w:val="000000" w:themeColor="text1"/>
          <w:sz w:val="22"/>
          <w:szCs w:val="22"/>
        </w:rPr>
        <w:br/>
        <w:t>по направлени</w:t>
      </w:r>
      <w:r w:rsidR="00CF7197">
        <w:rPr>
          <w:color w:val="000000" w:themeColor="text1"/>
          <w:sz w:val="22"/>
          <w:szCs w:val="22"/>
        </w:rPr>
        <w:t>ям</w:t>
      </w:r>
      <w:r w:rsidRPr="00E77548">
        <w:rPr>
          <w:color w:val="000000" w:themeColor="text1"/>
          <w:sz w:val="22"/>
          <w:szCs w:val="22"/>
        </w:rPr>
        <w:t xml:space="preserve"> подготовки 08.03.01 «Строительство» </w:t>
      </w:r>
      <w:r w:rsidRPr="00E77548">
        <w:rPr>
          <w:color w:val="000000" w:themeColor="text1"/>
          <w:sz w:val="22"/>
          <w:szCs w:val="22"/>
        </w:rPr>
        <w:br/>
        <w:t>и 20.03.02 «</w:t>
      </w:r>
      <w:proofErr w:type="spellStart"/>
      <w:r w:rsidRPr="00E77548">
        <w:rPr>
          <w:color w:val="000000" w:themeColor="text1"/>
          <w:sz w:val="22"/>
          <w:szCs w:val="22"/>
        </w:rPr>
        <w:t>Природообустройство</w:t>
      </w:r>
      <w:proofErr w:type="spellEnd"/>
      <w:r w:rsidRPr="00E77548">
        <w:rPr>
          <w:color w:val="000000" w:themeColor="text1"/>
          <w:sz w:val="22"/>
          <w:szCs w:val="22"/>
        </w:rPr>
        <w:t xml:space="preserve"> и водопользование» </w:t>
      </w:r>
      <w:r w:rsidRPr="00E77548">
        <w:rPr>
          <w:color w:val="000000" w:themeColor="text1"/>
          <w:sz w:val="22"/>
          <w:szCs w:val="22"/>
        </w:rPr>
        <w:br/>
        <w:t xml:space="preserve">(профиль «Комплексное использование </w:t>
      </w:r>
      <w:r w:rsidRPr="00E77548">
        <w:rPr>
          <w:color w:val="000000" w:themeColor="text1"/>
          <w:sz w:val="22"/>
          <w:szCs w:val="22"/>
        </w:rPr>
        <w:br/>
        <w:t>и охрана водных ресурсов»)</w:t>
      </w:r>
    </w:p>
    <w:p w:rsidR="00E77548" w:rsidRDefault="00E77548" w:rsidP="00E77548">
      <w:pPr>
        <w:jc w:val="center"/>
        <w:rPr>
          <w:sz w:val="22"/>
          <w:szCs w:val="22"/>
        </w:rPr>
      </w:pPr>
    </w:p>
    <w:p w:rsidR="00F0191B" w:rsidRPr="00E77548" w:rsidRDefault="00F0191B" w:rsidP="00E77548">
      <w:pPr>
        <w:jc w:val="center"/>
        <w:rPr>
          <w:sz w:val="22"/>
          <w:szCs w:val="22"/>
        </w:rPr>
      </w:pPr>
    </w:p>
    <w:p w:rsidR="00E77548" w:rsidRPr="00E77548" w:rsidRDefault="00E77548" w:rsidP="00E77548">
      <w:pPr>
        <w:jc w:val="center"/>
        <w:rPr>
          <w:sz w:val="22"/>
          <w:szCs w:val="22"/>
        </w:rPr>
      </w:pPr>
      <w:r w:rsidRPr="00E77548">
        <w:rPr>
          <w:sz w:val="22"/>
          <w:szCs w:val="22"/>
        </w:rPr>
        <w:t>Редактор А.В. Тренина</w:t>
      </w:r>
    </w:p>
    <w:p w:rsidR="00E77548" w:rsidRPr="00D81B6E" w:rsidRDefault="00E77548" w:rsidP="00E77548">
      <w:pPr>
        <w:jc w:val="center"/>
        <w:rPr>
          <w:sz w:val="22"/>
          <w:szCs w:val="22"/>
        </w:rPr>
      </w:pPr>
    </w:p>
    <w:p w:rsidR="00E77548" w:rsidRPr="00D81B6E" w:rsidRDefault="00E77548" w:rsidP="00E77548">
      <w:pPr>
        <w:jc w:val="center"/>
        <w:rPr>
          <w:sz w:val="22"/>
          <w:szCs w:val="22"/>
        </w:rPr>
      </w:pPr>
    </w:p>
    <w:p w:rsidR="00E77548" w:rsidRDefault="00E77548" w:rsidP="00E77548">
      <w:pPr>
        <w:jc w:val="center"/>
        <w:rPr>
          <w:sz w:val="22"/>
          <w:szCs w:val="22"/>
        </w:rPr>
      </w:pPr>
    </w:p>
    <w:p w:rsidR="00E77548" w:rsidRDefault="00E77548" w:rsidP="00E77548">
      <w:pPr>
        <w:jc w:val="center"/>
        <w:rPr>
          <w:sz w:val="22"/>
          <w:szCs w:val="22"/>
        </w:rPr>
      </w:pPr>
    </w:p>
    <w:p w:rsidR="00E77548" w:rsidRDefault="00E77548" w:rsidP="00E77548">
      <w:pPr>
        <w:jc w:val="center"/>
        <w:rPr>
          <w:sz w:val="22"/>
          <w:szCs w:val="22"/>
        </w:rPr>
      </w:pPr>
    </w:p>
    <w:p w:rsidR="00F0191B" w:rsidRDefault="00F0191B" w:rsidP="00E77548">
      <w:pPr>
        <w:jc w:val="center"/>
        <w:rPr>
          <w:sz w:val="22"/>
          <w:szCs w:val="22"/>
        </w:rPr>
      </w:pPr>
    </w:p>
    <w:p w:rsidR="00F0191B" w:rsidRPr="00D81B6E" w:rsidRDefault="00F0191B" w:rsidP="00E77548">
      <w:pPr>
        <w:jc w:val="center"/>
        <w:rPr>
          <w:sz w:val="22"/>
          <w:szCs w:val="22"/>
        </w:rPr>
      </w:pPr>
    </w:p>
    <w:p w:rsidR="00E77548" w:rsidRPr="00D81B6E" w:rsidRDefault="00E77548" w:rsidP="00E77548">
      <w:pPr>
        <w:jc w:val="center"/>
        <w:rPr>
          <w:sz w:val="22"/>
          <w:szCs w:val="22"/>
        </w:rPr>
      </w:pPr>
      <w:r w:rsidRPr="00D81B6E">
        <w:rPr>
          <w:sz w:val="22"/>
          <w:szCs w:val="22"/>
        </w:rPr>
        <w:t>_______________________________________________________</w:t>
      </w:r>
    </w:p>
    <w:p w:rsidR="00E77548" w:rsidRPr="00D81B6E" w:rsidRDefault="00E77548" w:rsidP="00E77548">
      <w:pPr>
        <w:contextualSpacing/>
        <w:jc w:val="center"/>
        <w:rPr>
          <w:sz w:val="22"/>
          <w:szCs w:val="22"/>
        </w:rPr>
      </w:pPr>
      <w:r w:rsidRPr="00D81B6E">
        <w:rPr>
          <w:sz w:val="22"/>
          <w:szCs w:val="22"/>
        </w:rPr>
        <w:t xml:space="preserve">Новосибирский государственный архитектурно-строительный </w:t>
      </w:r>
      <w:r>
        <w:rPr>
          <w:sz w:val="22"/>
          <w:szCs w:val="22"/>
        </w:rPr>
        <w:br/>
      </w:r>
      <w:r w:rsidRPr="00D81B6E">
        <w:rPr>
          <w:sz w:val="22"/>
          <w:szCs w:val="22"/>
        </w:rPr>
        <w:t>университет (</w:t>
      </w:r>
      <w:proofErr w:type="spellStart"/>
      <w:r w:rsidRPr="00D81B6E">
        <w:rPr>
          <w:sz w:val="22"/>
          <w:szCs w:val="22"/>
        </w:rPr>
        <w:t>Сибстрин</w:t>
      </w:r>
      <w:proofErr w:type="spellEnd"/>
      <w:r w:rsidRPr="00D81B6E">
        <w:rPr>
          <w:sz w:val="22"/>
          <w:szCs w:val="22"/>
        </w:rPr>
        <w:t>)</w:t>
      </w:r>
    </w:p>
    <w:p w:rsidR="00E77548" w:rsidRPr="00D81B6E" w:rsidRDefault="00E77548" w:rsidP="00E77548">
      <w:pPr>
        <w:contextualSpacing/>
        <w:jc w:val="center"/>
        <w:rPr>
          <w:sz w:val="22"/>
          <w:szCs w:val="22"/>
        </w:rPr>
      </w:pPr>
      <w:r w:rsidRPr="00D81B6E">
        <w:rPr>
          <w:sz w:val="22"/>
          <w:szCs w:val="22"/>
        </w:rPr>
        <w:t>630008, Новосибирск, ул. Ленинградская, 113</w:t>
      </w:r>
    </w:p>
    <w:p w:rsidR="00E77548" w:rsidRPr="00E94517" w:rsidRDefault="00E77548" w:rsidP="00F0191B">
      <w:pPr>
        <w:contextualSpacing/>
        <w:jc w:val="center"/>
      </w:pPr>
      <w:r w:rsidRPr="00D81B6E">
        <w:rPr>
          <w:sz w:val="22"/>
          <w:szCs w:val="22"/>
        </w:rPr>
        <w:t>_______________________________________________________</w:t>
      </w:r>
    </w:p>
    <w:p w:rsidR="003D3659" w:rsidRPr="00E77548" w:rsidRDefault="003D3659" w:rsidP="00E77548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 w:val="22"/>
          <w:szCs w:val="22"/>
        </w:rPr>
      </w:pPr>
    </w:p>
    <w:sectPr w:rsidR="003D3659" w:rsidRPr="00E77548" w:rsidSect="0026272E">
      <w:footerReference w:type="first" r:id="rId13"/>
      <w:pgSz w:w="8391" w:h="11907" w:code="11"/>
      <w:pgMar w:top="1134" w:right="1134" w:bottom="1418" w:left="1134" w:header="0" w:footer="1191" w:gutter="0"/>
      <w:cols w:space="6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06E" w:rsidRDefault="00CD306E" w:rsidP="00C40563">
      <w:r>
        <w:separator/>
      </w:r>
    </w:p>
  </w:endnote>
  <w:endnote w:type="continuationSeparator" w:id="0">
    <w:p w:rsidR="00CD306E" w:rsidRDefault="00CD306E" w:rsidP="00C405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BA9" w:rsidRDefault="00C538E9" w:rsidP="00477190">
    <w:pPr>
      <w:pStyle w:val="ac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9B4BA9"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9B4BA9" w:rsidRDefault="009B4BA9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BA9" w:rsidRPr="00CA5F56" w:rsidRDefault="009B4BA9" w:rsidP="00CA5F56">
    <w:pPr>
      <w:pStyle w:val="ac"/>
      <w:jc w:val="center"/>
      <w:rPr>
        <w:rFonts w:ascii="Arial" w:hAnsi="Arial" w:cs="Arial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BA9" w:rsidRDefault="00C538E9" w:rsidP="00003E28">
    <w:pPr>
      <w:pStyle w:val="ac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9B4BA9"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9B4BA9" w:rsidRDefault="009B4BA9" w:rsidP="004F3FDA">
    <w:pPr>
      <w:pStyle w:val="ac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91031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</w:rPr>
    </w:sdtEndPr>
    <w:sdtContent>
      <w:p w:rsidR="009B4BA9" w:rsidRPr="009775B1" w:rsidRDefault="00C538E9" w:rsidP="009775B1">
        <w:pPr>
          <w:pStyle w:val="ac"/>
          <w:jc w:val="center"/>
          <w:rPr>
            <w:rFonts w:ascii="Arial" w:hAnsi="Arial" w:cs="Arial"/>
            <w:sz w:val="18"/>
          </w:rPr>
        </w:pPr>
        <w:r w:rsidRPr="009775B1">
          <w:rPr>
            <w:rFonts w:ascii="Arial" w:hAnsi="Arial" w:cs="Arial"/>
            <w:sz w:val="18"/>
          </w:rPr>
          <w:fldChar w:fldCharType="begin"/>
        </w:r>
        <w:r w:rsidR="009B4BA9" w:rsidRPr="009775B1">
          <w:rPr>
            <w:rFonts w:ascii="Arial" w:hAnsi="Arial" w:cs="Arial"/>
            <w:sz w:val="18"/>
          </w:rPr>
          <w:instrText>PAGE   \* MERGEFORMAT</w:instrText>
        </w:r>
        <w:r w:rsidRPr="009775B1">
          <w:rPr>
            <w:rFonts w:ascii="Arial" w:hAnsi="Arial" w:cs="Arial"/>
            <w:sz w:val="18"/>
          </w:rPr>
          <w:fldChar w:fldCharType="separate"/>
        </w:r>
        <w:r w:rsidR="0073763F">
          <w:rPr>
            <w:rFonts w:ascii="Arial" w:hAnsi="Arial" w:cs="Arial"/>
            <w:noProof/>
            <w:sz w:val="18"/>
          </w:rPr>
          <w:t>32</w:t>
        </w:r>
        <w:r w:rsidRPr="009775B1">
          <w:rPr>
            <w:rFonts w:ascii="Arial" w:hAnsi="Arial" w:cs="Arial"/>
            <w:sz w:val="18"/>
          </w:rPr>
          <w:fldChar w:fldCharType="end"/>
        </w:r>
      </w:p>
    </w:sdtContent>
  </w:sdt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BA9" w:rsidRPr="00E32B29" w:rsidRDefault="009B4BA9">
    <w:pPr>
      <w:pStyle w:val="ac"/>
      <w:jc w:val="center"/>
      <w:rPr>
        <w:rFonts w:ascii="Arial" w:hAnsi="Arial" w:cs="Arial"/>
        <w:noProof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06E" w:rsidRDefault="00CD306E" w:rsidP="00C40563">
      <w:r>
        <w:separator/>
      </w:r>
    </w:p>
  </w:footnote>
  <w:footnote w:type="continuationSeparator" w:id="0">
    <w:p w:rsidR="00CD306E" w:rsidRDefault="00CD306E" w:rsidP="00C405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C58D8"/>
    <w:multiLevelType w:val="hybridMultilevel"/>
    <w:tmpl w:val="2CE0F72E"/>
    <w:lvl w:ilvl="0" w:tplc="59DCB208">
      <w:start w:val="1"/>
      <w:numFmt w:val="decimal"/>
      <w:lvlText w:val="%1."/>
      <w:lvlJc w:val="left"/>
      <w:pPr>
        <w:ind w:left="1100" w:hanging="6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272E4"/>
    <w:multiLevelType w:val="hybridMultilevel"/>
    <w:tmpl w:val="C03A2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FB039C"/>
    <w:multiLevelType w:val="multilevel"/>
    <w:tmpl w:val="2C3E9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A9F2EE6"/>
    <w:multiLevelType w:val="multilevel"/>
    <w:tmpl w:val="B178CD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ED96004"/>
    <w:multiLevelType w:val="multilevel"/>
    <w:tmpl w:val="87205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4B0D2B"/>
    <w:multiLevelType w:val="hybridMultilevel"/>
    <w:tmpl w:val="BF8AA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B06231"/>
    <w:multiLevelType w:val="hybridMultilevel"/>
    <w:tmpl w:val="5EC29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E56C18"/>
    <w:multiLevelType w:val="hybridMultilevel"/>
    <w:tmpl w:val="2C18DD1C"/>
    <w:lvl w:ilvl="0" w:tplc="4ED26010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8126BFD"/>
    <w:multiLevelType w:val="hybridMultilevel"/>
    <w:tmpl w:val="1F64BB78"/>
    <w:lvl w:ilvl="0" w:tplc="E380219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350058"/>
    <w:multiLevelType w:val="hybridMultilevel"/>
    <w:tmpl w:val="C3C289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B076C0E"/>
    <w:multiLevelType w:val="hybridMultilevel"/>
    <w:tmpl w:val="2F30C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7E36E9"/>
    <w:multiLevelType w:val="hybridMultilevel"/>
    <w:tmpl w:val="B0124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922CE6"/>
    <w:multiLevelType w:val="hybridMultilevel"/>
    <w:tmpl w:val="4202977A"/>
    <w:lvl w:ilvl="0" w:tplc="359AB456">
      <w:start w:val="1"/>
      <w:numFmt w:val="decimal"/>
      <w:lvlText w:val="%1."/>
      <w:lvlJc w:val="left"/>
      <w:pPr>
        <w:ind w:left="1070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A3284C"/>
    <w:multiLevelType w:val="hybridMultilevel"/>
    <w:tmpl w:val="697AF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E01885"/>
    <w:multiLevelType w:val="hybridMultilevel"/>
    <w:tmpl w:val="D9DA3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9B052B"/>
    <w:multiLevelType w:val="hybridMultilevel"/>
    <w:tmpl w:val="E9285EA2"/>
    <w:lvl w:ilvl="0" w:tplc="CE007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5B5182C"/>
    <w:multiLevelType w:val="hybridMultilevel"/>
    <w:tmpl w:val="EAE059F8"/>
    <w:lvl w:ilvl="0" w:tplc="359AB456">
      <w:start w:val="1"/>
      <w:numFmt w:val="decimal"/>
      <w:lvlText w:val="%1."/>
      <w:lvlJc w:val="left"/>
      <w:pPr>
        <w:ind w:left="1070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3BDE67FD"/>
    <w:multiLevelType w:val="hybridMultilevel"/>
    <w:tmpl w:val="3586B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5055D7"/>
    <w:multiLevelType w:val="hybridMultilevel"/>
    <w:tmpl w:val="B1689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CC4C98"/>
    <w:multiLevelType w:val="hybridMultilevel"/>
    <w:tmpl w:val="53044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F52AF2"/>
    <w:multiLevelType w:val="hybridMultilevel"/>
    <w:tmpl w:val="2FE4AEEC"/>
    <w:lvl w:ilvl="0" w:tplc="430474E4">
      <w:start w:val="16"/>
      <w:numFmt w:val="decimal"/>
      <w:lvlText w:val="%1."/>
      <w:lvlJc w:val="left"/>
      <w:pPr>
        <w:ind w:left="659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164658"/>
    <w:multiLevelType w:val="hybridMultilevel"/>
    <w:tmpl w:val="E3F0EB4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>
    <w:nsid w:val="62DA0D29"/>
    <w:multiLevelType w:val="multilevel"/>
    <w:tmpl w:val="F6D62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>
    <w:nsid w:val="66BD3E2A"/>
    <w:multiLevelType w:val="hybridMultilevel"/>
    <w:tmpl w:val="158E2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0D5F1E"/>
    <w:multiLevelType w:val="hybridMultilevel"/>
    <w:tmpl w:val="8960D1E8"/>
    <w:lvl w:ilvl="0" w:tplc="59DCB208">
      <w:start w:val="1"/>
      <w:numFmt w:val="decimal"/>
      <w:lvlText w:val="%1."/>
      <w:lvlJc w:val="left"/>
      <w:pPr>
        <w:ind w:left="1100" w:hanging="6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>
    <w:nsid w:val="7824555C"/>
    <w:multiLevelType w:val="hybridMultilevel"/>
    <w:tmpl w:val="E00226A4"/>
    <w:lvl w:ilvl="0" w:tplc="B8F8796A">
      <w:start w:val="1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5"/>
  </w:num>
  <w:num w:numId="3">
    <w:abstractNumId w:val="20"/>
  </w:num>
  <w:num w:numId="4">
    <w:abstractNumId w:val="2"/>
  </w:num>
  <w:num w:numId="5">
    <w:abstractNumId w:val="3"/>
  </w:num>
  <w:num w:numId="6">
    <w:abstractNumId w:val="4"/>
  </w:num>
  <w:num w:numId="7">
    <w:abstractNumId w:val="18"/>
  </w:num>
  <w:num w:numId="8">
    <w:abstractNumId w:val="13"/>
  </w:num>
  <w:num w:numId="9">
    <w:abstractNumId w:val="23"/>
  </w:num>
  <w:num w:numId="10">
    <w:abstractNumId w:val="6"/>
  </w:num>
  <w:num w:numId="11">
    <w:abstractNumId w:val="17"/>
  </w:num>
  <w:num w:numId="12">
    <w:abstractNumId w:val="19"/>
  </w:num>
  <w:num w:numId="13">
    <w:abstractNumId w:val="10"/>
  </w:num>
  <w:num w:numId="14">
    <w:abstractNumId w:val="22"/>
  </w:num>
  <w:num w:numId="15">
    <w:abstractNumId w:val="7"/>
  </w:num>
  <w:num w:numId="16">
    <w:abstractNumId w:val="9"/>
  </w:num>
  <w:num w:numId="17">
    <w:abstractNumId w:val="5"/>
  </w:num>
  <w:num w:numId="18">
    <w:abstractNumId w:val="11"/>
  </w:num>
  <w:num w:numId="19">
    <w:abstractNumId w:val="14"/>
  </w:num>
  <w:num w:numId="20">
    <w:abstractNumId w:val="1"/>
  </w:num>
  <w:num w:numId="21">
    <w:abstractNumId w:val="8"/>
  </w:num>
  <w:num w:numId="22">
    <w:abstractNumId w:val="21"/>
  </w:num>
  <w:num w:numId="23">
    <w:abstractNumId w:val="16"/>
  </w:num>
  <w:num w:numId="24">
    <w:abstractNumId w:val="12"/>
  </w:num>
  <w:num w:numId="25">
    <w:abstractNumId w:val="24"/>
  </w:num>
  <w:num w:numId="26">
    <w:abstractNumId w:val="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6A26FD"/>
    <w:rsid w:val="00001D85"/>
    <w:rsid w:val="00003C77"/>
    <w:rsid w:val="00003E28"/>
    <w:rsid w:val="00004311"/>
    <w:rsid w:val="0000466F"/>
    <w:rsid w:val="000048D2"/>
    <w:rsid w:val="00006790"/>
    <w:rsid w:val="00007699"/>
    <w:rsid w:val="00007C0E"/>
    <w:rsid w:val="00010563"/>
    <w:rsid w:val="00011779"/>
    <w:rsid w:val="00011C1D"/>
    <w:rsid w:val="0001559E"/>
    <w:rsid w:val="0002492C"/>
    <w:rsid w:val="000256D1"/>
    <w:rsid w:val="00030F89"/>
    <w:rsid w:val="00031D34"/>
    <w:rsid w:val="000355D3"/>
    <w:rsid w:val="000363C8"/>
    <w:rsid w:val="000374D4"/>
    <w:rsid w:val="000403A6"/>
    <w:rsid w:val="00042C45"/>
    <w:rsid w:val="0004501D"/>
    <w:rsid w:val="00045AE3"/>
    <w:rsid w:val="00046C66"/>
    <w:rsid w:val="00055F0E"/>
    <w:rsid w:val="0005752C"/>
    <w:rsid w:val="00057DC0"/>
    <w:rsid w:val="00061125"/>
    <w:rsid w:val="00062941"/>
    <w:rsid w:val="000633E1"/>
    <w:rsid w:val="00063A59"/>
    <w:rsid w:val="000663B4"/>
    <w:rsid w:val="000713CA"/>
    <w:rsid w:val="00072774"/>
    <w:rsid w:val="00073E31"/>
    <w:rsid w:val="000747EB"/>
    <w:rsid w:val="0007778D"/>
    <w:rsid w:val="00077CDF"/>
    <w:rsid w:val="00083D1A"/>
    <w:rsid w:val="000913DD"/>
    <w:rsid w:val="00093E58"/>
    <w:rsid w:val="0009425B"/>
    <w:rsid w:val="00097785"/>
    <w:rsid w:val="000A2B18"/>
    <w:rsid w:val="000A2DE0"/>
    <w:rsid w:val="000A3523"/>
    <w:rsid w:val="000A4916"/>
    <w:rsid w:val="000B03AF"/>
    <w:rsid w:val="000B0747"/>
    <w:rsid w:val="000B3F33"/>
    <w:rsid w:val="000C01CC"/>
    <w:rsid w:val="000C02CE"/>
    <w:rsid w:val="000C25E0"/>
    <w:rsid w:val="000C4BED"/>
    <w:rsid w:val="000C59B5"/>
    <w:rsid w:val="000C6885"/>
    <w:rsid w:val="000C780C"/>
    <w:rsid w:val="000C7E62"/>
    <w:rsid w:val="000D0EEB"/>
    <w:rsid w:val="000D1DB6"/>
    <w:rsid w:val="000D632A"/>
    <w:rsid w:val="000E18CC"/>
    <w:rsid w:val="000E1D1D"/>
    <w:rsid w:val="000E41FA"/>
    <w:rsid w:val="000E426F"/>
    <w:rsid w:val="000E60FE"/>
    <w:rsid w:val="000F0E9A"/>
    <w:rsid w:val="000F275C"/>
    <w:rsid w:val="000F2F4E"/>
    <w:rsid w:val="000F55D1"/>
    <w:rsid w:val="000F63C6"/>
    <w:rsid w:val="000F6771"/>
    <w:rsid w:val="001015BF"/>
    <w:rsid w:val="001049C5"/>
    <w:rsid w:val="00104D7D"/>
    <w:rsid w:val="00112911"/>
    <w:rsid w:val="00115B33"/>
    <w:rsid w:val="00117EA5"/>
    <w:rsid w:val="00120C0A"/>
    <w:rsid w:val="00121E9C"/>
    <w:rsid w:val="001229B3"/>
    <w:rsid w:val="00124582"/>
    <w:rsid w:val="001365B0"/>
    <w:rsid w:val="00137EB8"/>
    <w:rsid w:val="00140078"/>
    <w:rsid w:val="00140E1E"/>
    <w:rsid w:val="00141BB4"/>
    <w:rsid w:val="00145E36"/>
    <w:rsid w:val="00146A5C"/>
    <w:rsid w:val="00153645"/>
    <w:rsid w:val="0015422E"/>
    <w:rsid w:val="001547E6"/>
    <w:rsid w:val="001550CB"/>
    <w:rsid w:val="00156457"/>
    <w:rsid w:val="0015782D"/>
    <w:rsid w:val="001616F5"/>
    <w:rsid w:val="001619B1"/>
    <w:rsid w:val="00171222"/>
    <w:rsid w:val="001729CD"/>
    <w:rsid w:val="001732F9"/>
    <w:rsid w:val="00173E87"/>
    <w:rsid w:val="001802BA"/>
    <w:rsid w:val="0018084D"/>
    <w:rsid w:val="0018588F"/>
    <w:rsid w:val="001860BE"/>
    <w:rsid w:val="001908BD"/>
    <w:rsid w:val="00194EF2"/>
    <w:rsid w:val="001964F7"/>
    <w:rsid w:val="001A3737"/>
    <w:rsid w:val="001A3788"/>
    <w:rsid w:val="001A5967"/>
    <w:rsid w:val="001A6015"/>
    <w:rsid w:val="001A78EC"/>
    <w:rsid w:val="001A7A00"/>
    <w:rsid w:val="001B07AC"/>
    <w:rsid w:val="001B1E77"/>
    <w:rsid w:val="001B36AA"/>
    <w:rsid w:val="001B36BD"/>
    <w:rsid w:val="001B7655"/>
    <w:rsid w:val="001C2B1A"/>
    <w:rsid w:val="001C463E"/>
    <w:rsid w:val="001C517F"/>
    <w:rsid w:val="001C5DC8"/>
    <w:rsid w:val="001D1AFA"/>
    <w:rsid w:val="001D2BB3"/>
    <w:rsid w:val="001D58FD"/>
    <w:rsid w:val="001D7AFF"/>
    <w:rsid w:val="001E02D7"/>
    <w:rsid w:val="001E1B27"/>
    <w:rsid w:val="001E4920"/>
    <w:rsid w:val="001E4D49"/>
    <w:rsid w:val="001E56D8"/>
    <w:rsid w:val="001F21C7"/>
    <w:rsid w:val="001F5996"/>
    <w:rsid w:val="001F7866"/>
    <w:rsid w:val="002001EA"/>
    <w:rsid w:val="00200233"/>
    <w:rsid w:val="00200CA7"/>
    <w:rsid w:val="00202704"/>
    <w:rsid w:val="00210EAB"/>
    <w:rsid w:val="00213FFD"/>
    <w:rsid w:val="0021791A"/>
    <w:rsid w:val="00217C31"/>
    <w:rsid w:val="00220118"/>
    <w:rsid w:val="0022128B"/>
    <w:rsid w:val="0022286B"/>
    <w:rsid w:val="0022648C"/>
    <w:rsid w:val="00230D17"/>
    <w:rsid w:val="00233378"/>
    <w:rsid w:val="00234097"/>
    <w:rsid w:val="00237F04"/>
    <w:rsid w:val="00241A09"/>
    <w:rsid w:val="002451FF"/>
    <w:rsid w:val="00245385"/>
    <w:rsid w:val="00251656"/>
    <w:rsid w:val="0025235B"/>
    <w:rsid w:val="00253DF3"/>
    <w:rsid w:val="002619DD"/>
    <w:rsid w:val="00261AF6"/>
    <w:rsid w:val="0026272E"/>
    <w:rsid w:val="00262A02"/>
    <w:rsid w:val="00262D1F"/>
    <w:rsid w:val="002654E5"/>
    <w:rsid w:val="00267097"/>
    <w:rsid w:val="00270C5E"/>
    <w:rsid w:val="00271515"/>
    <w:rsid w:val="002724B3"/>
    <w:rsid w:val="00273EB4"/>
    <w:rsid w:val="002749C0"/>
    <w:rsid w:val="00275C23"/>
    <w:rsid w:val="002779B6"/>
    <w:rsid w:val="00277E19"/>
    <w:rsid w:val="00282BF4"/>
    <w:rsid w:val="00283E66"/>
    <w:rsid w:val="00291C30"/>
    <w:rsid w:val="00293D54"/>
    <w:rsid w:val="002954EA"/>
    <w:rsid w:val="00296762"/>
    <w:rsid w:val="002A13E1"/>
    <w:rsid w:val="002A302C"/>
    <w:rsid w:val="002A4137"/>
    <w:rsid w:val="002A5228"/>
    <w:rsid w:val="002A5713"/>
    <w:rsid w:val="002A6A19"/>
    <w:rsid w:val="002B1639"/>
    <w:rsid w:val="002B1A6B"/>
    <w:rsid w:val="002B3205"/>
    <w:rsid w:val="002B34F1"/>
    <w:rsid w:val="002B6B50"/>
    <w:rsid w:val="002B71BC"/>
    <w:rsid w:val="002C00AA"/>
    <w:rsid w:val="002C22C0"/>
    <w:rsid w:val="002C2440"/>
    <w:rsid w:val="002C46AA"/>
    <w:rsid w:val="002D06E4"/>
    <w:rsid w:val="002D414F"/>
    <w:rsid w:val="002D5B9C"/>
    <w:rsid w:val="002D6AB4"/>
    <w:rsid w:val="002E04D1"/>
    <w:rsid w:val="002E242D"/>
    <w:rsid w:val="002E2D92"/>
    <w:rsid w:val="002F16B3"/>
    <w:rsid w:val="002F1C93"/>
    <w:rsid w:val="002F27AA"/>
    <w:rsid w:val="002F3610"/>
    <w:rsid w:val="002F3F92"/>
    <w:rsid w:val="002F75BD"/>
    <w:rsid w:val="00300FB7"/>
    <w:rsid w:val="00302F15"/>
    <w:rsid w:val="00307B6A"/>
    <w:rsid w:val="00310F01"/>
    <w:rsid w:val="003140B9"/>
    <w:rsid w:val="0031775E"/>
    <w:rsid w:val="00320632"/>
    <w:rsid w:val="00321706"/>
    <w:rsid w:val="0032174A"/>
    <w:rsid w:val="0032209C"/>
    <w:rsid w:val="00322162"/>
    <w:rsid w:val="0032699E"/>
    <w:rsid w:val="00326B9A"/>
    <w:rsid w:val="003303C3"/>
    <w:rsid w:val="00330F0C"/>
    <w:rsid w:val="003324D1"/>
    <w:rsid w:val="00336517"/>
    <w:rsid w:val="0033663B"/>
    <w:rsid w:val="0033768B"/>
    <w:rsid w:val="00337EA3"/>
    <w:rsid w:val="00341B13"/>
    <w:rsid w:val="00342151"/>
    <w:rsid w:val="00343614"/>
    <w:rsid w:val="003436D4"/>
    <w:rsid w:val="00344CFB"/>
    <w:rsid w:val="00350216"/>
    <w:rsid w:val="00350578"/>
    <w:rsid w:val="00353AF6"/>
    <w:rsid w:val="003540D1"/>
    <w:rsid w:val="0035429F"/>
    <w:rsid w:val="0035564E"/>
    <w:rsid w:val="00355B44"/>
    <w:rsid w:val="00355BB6"/>
    <w:rsid w:val="0035721E"/>
    <w:rsid w:val="0036241E"/>
    <w:rsid w:val="0036262C"/>
    <w:rsid w:val="00362BB6"/>
    <w:rsid w:val="0036306D"/>
    <w:rsid w:val="003631ED"/>
    <w:rsid w:val="0036522A"/>
    <w:rsid w:val="00367533"/>
    <w:rsid w:val="003714B0"/>
    <w:rsid w:val="00374F88"/>
    <w:rsid w:val="00375F03"/>
    <w:rsid w:val="00380451"/>
    <w:rsid w:val="00380ABB"/>
    <w:rsid w:val="00385271"/>
    <w:rsid w:val="00385772"/>
    <w:rsid w:val="0038696E"/>
    <w:rsid w:val="00391CA9"/>
    <w:rsid w:val="00393859"/>
    <w:rsid w:val="003945FF"/>
    <w:rsid w:val="003A0A78"/>
    <w:rsid w:val="003A0E43"/>
    <w:rsid w:val="003A7EFF"/>
    <w:rsid w:val="003B1608"/>
    <w:rsid w:val="003B1DD0"/>
    <w:rsid w:val="003B2DB6"/>
    <w:rsid w:val="003B5C23"/>
    <w:rsid w:val="003B5F7C"/>
    <w:rsid w:val="003B6D10"/>
    <w:rsid w:val="003B7F9D"/>
    <w:rsid w:val="003C15D5"/>
    <w:rsid w:val="003C59A1"/>
    <w:rsid w:val="003C6198"/>
    <w:rsid w:val="003D2180"/>
    <w:rsid w:val="003D32BE"/>
    <w:rsid w:val="003D3659"/>
    <w:rsid w:val="003D37F6"/>
    <w:rsid w:val="003D4450"/>
    <w:rsid w:val="003D4B55"/>
    <w:rsid w:val="003D58CF"/>
    <w:rsid w:val="003D76B2"/>
    <w:rsid w:val="003E08BF"/>
    <w:rsid w:val="003E4F01"/>
    <w:rsid w:val="003F02AE"/>
    <w:rsid w:val="003F613A"/>
    <w:rsid w:val="00403113"/>
    <w:rsid w:val="004034CF"/>
    <w:rsid w:val="004109EC"/>
    <w:rsid w:val="00411CB0"/>
    <w:rsid w:val="004125F2"/>
    <w:rsid w:val="00415D92"/>
    <w:rsid w:val="004174FE"/>
    <w:rsid w:val="0042185B"/>
    <w:rsid w:val="00421C55"/>
    <w:rsid w:val="004310A5"/>
    <w:rsid w:val="00434BF9"/>
    <w:rsid w:val="0043620E"/>
    <w:rsid w:val="004426FF"/>
    <w:rsid w:val="00446778"/>
    <w:rsid w:val="0045273D"/>
    <w:rsid w:val="00452BE8"/>
    <w:rsid w:val="004531CE"/>
    <w:rsid w:val="004621BD"/>
    <w:rsid w:val="004668B0"/>
    <w:rsid w:val="00466BE0"/>
    <w:rsid w:val="00467236"/>
    <w:rsid w:val="004701BF"/>
    <w:rsid w:val="00470751"/>
    <w:rsid w:val="00470781"/>
    <w:rsid w:val="00471A8E"/>
    <w:rsid w:val="00473A8A"/>
    <w:rsid w:val="00475D4D"/>
    <w:rsid w:val="00476780"/>
    <w:rsid w:val="00477190"/>
    <w:rsid w:val="0047781D"/>
    <w:rsid w:val="00477AFF"/>
    <w:rsid w:val="004804B4"/>
    <w:rsid w:val="00482194"/>
    <w:rsid w:val="00483EA2"/>
    <w:rsid w:val="00485AA6"/>
    <w:rsid w:val="004872A8"/>
    <w:rsid w:val="004875A3"/>
    <w:rsid w:val="00492406"/>
    <w:rsid w:val="00494B8D"/>
    <w:rsid w:val="00495265"/>
    <w:rsid w:val="004A0700"/>
    <w:rsid w:val="004A1366"/>
    <w:rsid w:val="004A152B"/>
    <w:rsid w:val="004A363B"/>
    <w:rsid w:val="004B09EE"/>
    <w:rsid w:val="004B0E5A"/>
    <w:rsid w:val="004B2BDF"/>
    <w:rsid w:val="004B3F64"/>
    <w:rsid w:val="004B4258"/>
    <w:rsid w:val="004B65CF"/>
    <w:rsid w:val="004B69D6"/>
    <w:rsid w:val="004C3389"/>
    <w:rsid w:val="004C37B0"/>
    <w:rsid w:val="004C3936"/>
    <w:rsid w:val="004C5F40"/>
    <w:rsid w:val="004C6493"/>
    <w:rsid w:val="004C694B"/>
    <w:rsid w:val="004C716B"/>
    <w:rsid w:val="004D21AA"/>
    <w:rsid w:val="004D299B"/>
    <w:rsid w:val="004D4538"/>
    <w:rsid w:val="004D502C"/>
    <w:rsid w:val="004D5E5C"/>
    <w:rsid w:val="004D6146"/>
    <w:rsid w:val="004E0569"/>
    <w:rsid w:val="004E14DF"/>
    <w:rsid w:val="004E18C0"/>
    <w:rsid w:val="004E1912"/>
    <w:rsid w:val="004E2CBD"/>
    <w:rsid w:val="004E44E5"/>
    <w:rsid w:val="004E597E"/>
    <w:rsid w:val="004F1B20"/>
    <w:rsid w:val="004F2BBD"/>
    <w:rsid w:val="004F2FB8"/>
    <w:rsid w:val="004F3FDA"/>
    <w:rsid w:val="004F7282"/>
    <w:rsid w:val="004F76D0"/>
    <w:rsid w:val="0050100E"/>
    <w:rsid w:val="00501703"/>
    <w:rsid w:val="00503548"/>
    <w:rsid w:val="00505FB1"/>
    <w:rsid w:val="0050627A"/>
    <w:rsid w:val="00506B40"/>
    <w:rsid w:val="00512F81"/>
    <w:rsid w:val="00515B6B"/>
    <w:rsid w:val="0052060B"/>
    <w:rsid w:val="00520F78"/>
    <w:rsid w:val="00522797"/>
    <w:rsid w:val="00526F29"/>
    <w:rsid w:val="00532976"/>
    <w:rsid w:val="00533E9B"/>
    <w:rsid w:val="00534779"/>
    <w:rsid w:val="00534D17"/>
    <w:rsid w:val="00537C6E"/>
    <w:rsid w:val="00544B13"/>
    <w:rsid w:val="005503DB"/>
    <w:rsid w:val="005506B4"/>
    <w:rsid w:val="00554997"/>
    <w:rsid w:val="005552B7"/>
    <w:rsid w:val="00563C4E"/>
    <w:rsid w:val="00564F48"/>
    <w:rsid w:val="005671D7"/>
    <w:rsid w:val="00567DF6"/>
    <w:rsid w:val="00571F8B"/>
    <w:rsid w:val="005762DE"/>
    <w:rsid w:val="0057699A"/>
    <w:rsid w:val="00581C26"/>
    <w:rsid w:val="00582384"/>
    <w:rsid w:val="005835C2"/>
    <w:rsid w:val="0058590A"/>
    <w:rsid w:val="00586B9B"/>
    <w:rsid w:val="00586E09"/>
    <w:rsid w:val="00593F39"/>
    <w:rsid w:val="00596884"/>
    <w:rsid w:val="00596B08"/>
    <w:rsid w:val="00596BB0"/>
    <w:rsid w:val="00597EE0"/>
    <w:rsid w:val="005A2052"/>
    <w:rsid w:val="005A2291"/>
    <w:rsid w:val="005A3EE1"/>
    <w:rsid w:val="005A42F0"/>
    <w:rsid w:val="005B2441"/>
    <w:rsid w:val="005B4FDB"/>
    <w:rsid w:val="005B69A0"/>
    <w:rsid w:val="005C13DC"/>
    <w:rsid w:val="005C3070"/>
    <w:rsid w:val="005C3293"/>
    <w:rsid w:val="005C403F"/>
    <w:rsid w:val="005C4721"/>
    <w:rsid w:val="005D2EE3"/>
    <w:rsid w:val="005E0A25"/>
    <w:rsid w:val="005E0C1E"/>
    <w:rsid w:val="005E1769"/>
    <w:rsid w:val="005E455A"/>
    <w:rsid w:val="005E4B10"/>
    <w:rsid w:val="005F0637"/>
    <w:rsid w:val="005F2296"/>
    <w:rsid w:val="005F3459"/>
    <w:rsid w:val="005F3FC8"/>
    <w:rsid w:val="005F513D"/>
    <w:rsid w:val="005F599B"/>
    <w:rsid w:val="005F5E61"/>
    <w:rsid w:val="005F63FF"/>
    <w:rsid w:val="005F6865"/>
    <w:rsid w:val="005F7132"/>
    <w:rsid w:val="00600B19"/>
    <w:rsid w:val="00602447"/>
    <w:rsid w:val="006053E9"/>
    <w:rsid w:val="00611ABA"/>
    <w:rsid w:val="00611C78"/>
    <w:rsid w:val="00612D6B"/>
    <w:rsid w:val="006147A2"/>
    <w:rsid w:val="006149DB"/>
    <w:rsid w:val="00615CBE"/>
    <w:rsid w:val="00621A58"/>
    <w:rsid w:val="006228BB"/>
    <w:rsid w:val="0062371F"/>
    <w:rsid w:val="006324F5"/>
    <w:rsid w:val="006332A0"/>
    <w:rsid w:val="00633858"/>
    <w:rsid w:val="006338C7"/>
    <w:rsid w:val="0063561C"/>
    <w:rsid w:val="0063563B"/>
    <w:rsid w:val="00635F92"/>
    <w:rsid w:val="00637E20"/>
    <w:rsid w:val="00645714"/>
    <w:rsid w:val="00646ACA"/>
    <w:rsid w:val="0065237F"/>
    <w:rsid w:val="00652390"/>
    <w:rsid w:val="00654CA8"/>
    <w:rsid w:val="00661732"/>
    <w:rsid w:val="006637EE"/>
    <w:rsid w:val="006661BD"/>
    <w:rsid w:val="00666DDB"/>
    <w:rsid w:val="00667D44"/>
    <w:rsid w:val="006701AF"/>
    <w:rsid w:val="00671C0A"/>
    <w:rsid w:val="00673625"/>
    <w:rsid w:val="0067395C"/>
    <w:rsid w:val="00676D53"/>
    <w:rsid w:val="006775CD"/>
    <w:rsid w:val="006836E5"/>
    <w:rsid w:val="00683E48"/>
    <w:rsid w:val="006858CF"/>
    <w:rsid w:val="00687EF3"/>
    <w:rsid w:val="00694BAB"/>
    <w:rsid w:val="006952F8"/>
    <w:rsid w:val="0069548D"/>
    <w:rsid w:val="006960B9"/>
    <w:rsid w:val="00697782"/>
    <w:rsid w:val="006A131B"/>
    <w:rsid w:val="006A26FD"/>
    <w:rsid w:val="006A482F"/>
    <w:rsid w:val="006A61F1"/>
    <w:rsid w:val="006A687E"/>
    <w:rsid w:val="006B17B6"/>
    <w:rsid w:val="006B3A05"/>
    <w:rsid w:val="006B45FA"/>
    <w:rsid w:val="006C1BBE"/>
    <w:rsid w:val="006C2CD6"/>
    <w:rsid w:val="006C53C2"/>
    <w:rsid w:val="006D113C"/>
    <w:rsid w:val="006D2CD3"/>
    <w:rsid w:val="006D32B9"/>
    <w:rsid w:val="006D56C5"/>
    <w:rsid w:val="006E3127"/>
    <w:rsid w:val="006E3E15"/>
    <w:rsid w:val="006E5615"/>
    <w:rsid w:val="006E6DCC"/>
    <w:rsid w:val="006F17F9"/>
    <w:rsid w:val="006F5761"/>
    <w:rsid w:val="006F6AE5"/>
    <w:rsid w:val="0070033C"/>
    <w:rsid w:val="007017F4"/>
    <w:rsid w:val="00715FD3"/>
    <w:rsid w:val="007213F3"/>
    <w:rsid w:val="007247F7"/>
    <w:rsid w:val="007275A4"/>
    <w:rsid w:val="00730298"/>
    <w:rsid w:val="00730307"/>
    <w:rsid w:val="00734690"/>
    <w:rsid w:val="007356EC"/>
    <w:rsid w:val="0073763F"/>
    <w:rsid w:val="0073782E"/>
    <w:rsid w:val="0074190A"/>
    <w:rsid w:val="0074198D"/>
    <w:rsid w:val="00741D34"/>
    <w:rsid w:val="00742486"/>
    <w:rsid w:val="00746373"/>
    <w:rsid w:val="00747462"/>
    <w:rsid w:val="007543C7"/>
    <w:rsid w:val="00756A63"/>
    <w:rsid w:val="00756AEB"/>
    <w:rsid w:val="00761D53"/>
    <w:rsid w:val="007628A0"/>
    <w:rsid w:val="007654E9"/>
    <w:rsid w:val="007730AE"/>
    <w:rsid w:val="00774273"/>
    <w:rsid w:val="00775C56"/>
    <w:rsid w:val="00777F06"/>
    <w:rsid w:val="007874D2"/>
    <w:rsid w:val="0079041B"/>
    <w:rsid w:val="00791436"/>
    <w:rsid w:val="007956C3"/>
    <w:rsid w:val="007975A3"/>
    <w:rsid w:val="007A0D85"/>
    <w:rsid w:val="007A1586"/>
    <w:rsid w:val="007A7BFB"/>
    <w:rsid w:val="007B0EB8"/>
    <w:rsid w:val="007B588C"/>
    <w:rsid w:val="007C1D76"/>
    <w:rsid w:val="007C3CFF"/>
    <w:rsid w:val="007C45BB"/>
    <w:rsid w:val="007C486A"/>
    <w:rsid w:val="007C7C66"/>
    <w:rsid w:val="007C7D6B"/>
    <w:rsid w:val="007D2D8F"/>
    <w:rsid w:val="007D3EB4"/>
    <w:rsid w:val="007D4055"/>
    <w:rsid w:val="007D4615"/>
    <w:rsid w:val="007E03EC"/>
    <w:rsid w:val="007E1A3B"/>
    <w:rsid w:val="007E217E"/>
    <w:rsid w:val="007E2A7A"/>
    <w:rsid w:val="007E4998"/>
    <w:rsid w:val="007E5750"/>
    <w:rsid w:val="007F26A2"/>
    <w:rsid w:val="007F27A6"/>
    <w:rsid w:val="007F572E"/>
    <w:rsid w:val="008013BF"/>
    <w:rsid w:val="0080163A"/>
    <w:rsid w:val="0080255C"/>
    <w:rsid w:val="008046F2"/>
    <w:rsid w:val="00804A21"/>
    <w:rsid w:val="00805F43"/>
    <w:rsid w:val="008072E6"/>
    <w:rsid w:val="00810027"/>
    <w:rsid w:val="0081165B"/>
    <w:rsid w:val="00811D5E"/>
    <w:rsid w:val="00814F33"/>
    <w:rsid w:val="008167BC"/>
    <w:rsid w:val="008204EB"/>
    <w:rsid w:val="0082281C"/>
    <w:rsid w:val="00823ACF"/>
    <w:rsid w:val="00824D6A"/>
    <w:rsid w:val="00826492"/>
    <w:rsid w:val="008336C1"/>
    <w:rsid w:val="008368D6"/>
    <w:rsid w:val="00842555"/>
    <w:rsid w:val="00842D83"/>
    <w:rsid w:val="00843D0C"/>
    <w:rsid w:val="008449C8"/>
    <w:rsid w:val="0084660C"/>
    <w:rsid w:val="00850C4E"/>
    <w:rsid w:val="00853F62"/>
    <w:rsid w:val="00854C6C"/>
    <w:rsid w:val="00854DBC"/>
    <w:rsid w:val="00857A6F"/>
    <w:rsid w:val="00860255"/>
    <w:rsid w:val="008615D5"/>
    <w:rsid w:val="008617F1"/>
    <w:rsid w:val="0086253D"/>
    <w:rsid w:val="008636B6"/>
    <w:rsid w:val="00863E7E"/>
    <w:rsid w:val="00873714"/>
    <w:rsid w:val="00873ED1"/>
    <w:rsid w:val="00874B22"/>
    <w:rsid w:val="00875C8E"/>
    <w:rsid w:val="00877A59"/>
    <w:rsid w:val="008809BD"/>
    <w:rsid w:val="008821B6"/>
    <w:rsid w:val="0088223D"/>
    <w:rsid w:val="008824F7"/>
    <w:rsid w:val="008852FE"/>
    <w:rsid w:val="00885D82"/>
    <w:rsid w:val="00886DC5"/>
    <w:rsid w:val="00886FDF"/>
    <w:rsid w:val="00887BFE"/>
    <w:rsid w:val="00895FC5"/>
    <w:rsid w:val="00896302"/>
    <w:rsid w:val="008A0111"/>
    <w:rsid w:val="008A1634"/>
    <w:rsid w:val="008A2524"/>
    <w:rsid w:val="008A34B8"/>
    <w:rsid w:val="008A3888"/>
    <w:rsid w:val="008A62D0"/>
    <w:rsid w:val="008A7A18"/>
    <w:rsid w:val="008B1568"/>
    <w:rsid w:val="008B2615"/>
    <w:rsid w:val="008B27D5"/>
    <w:rsid w:val="008B4580"/>
    <w:rsid w:val="008B45D4"/>
    <w:rsid w:val="008B72CB"/>
    <w:rsid w:val="008C5130"/>
    <w:rsid w:val="008C674F"/>
    <w:rsid w:val="008C6FEF"/>
    <w:rsid w:val="008C728A"/>
    <w:rsid w:val="008C72F4"/>
    <w:rsid w:val="008D0ED7"/>
    <w:rsid w:val="008D60EF"/>
    <w:rsid w:val="008D6A05"/>
    <w:rsid w:val="008E3863"/>
    <w:rsid w:val="008E403C"/>
    <w:rsid w:val="008E43AD"/>
    <w:rsid w:val="008E5750"/>
    <w:rsid w:val="008E7B2C"/>
    <w:rsid w:val="008F0E42"/>
    <w:rsid w:val="008F10FC"/>
    <w:rsid w:val="008F1BC7"/>
    <w:rsid w:val="008F3AB6"/>
    <w:rsid w:val="008F7F7B"/>
    <w:rsid w:val="00900A32"/>
    <w:rsid w:val="00902ADD"/>
    <w:rsid w:val="009035BC"/>
    <w:rsid w:val="00911455"/>
    <w:rsid w:val="00912898"/>
    <w:rsid w:val="0091337C"/>
    <w:rsid w:val="0091473D"/>
    <w:rsid w:val="00921436"/>
    <w:rsid w:val="00921EC2"/>
    <w:rsid w:val="00922568"/>
    <w:rsid w:val="0092693E"/>
    <w:rsid w:val="00930BDC"/>
    <w:rsid w:val="00933579"/>
    <w:rsid w:val="00936797"/>
    <w:rsid w:val="00937A1C"/>
    <w:rsid w:val="009405C7"/>
    <w:rsid w:val="009416A8"/>
    <w:rsid w:val="00942DBE"/>
    <w:rsid w:val="00946C17"/>
    <w:rsid w:val="009509D4"/>
    <w:rsid w:val="00950E4F"/>
    <w:rsid w:val="00951C17"/>
    <w:rsid w:val="00951EA3"/>
    <w:rsid w:val="00956BA7"/>
    <w:rsid w:val="00957175"/>
    <w:rsid w:val="00957940"/>
    <w:rsid w:val="00957E10"/>
    <w:rsid w:val="0096322B"/>
    <w:rsid w:val="00963B73"/>
    <w:rsid w:val="0096631A"/>
    <w:rsid w:val="0097000F"/>
    <w:rsid w:val="00970716"/>
    <w:rsid w:val="0097542A"/>
    <w:rsid w:val="00975515"/>
    <w:rsid w:val="00976AC7"/>
    <w:rsid w:val="009775B1"/>
    <w:rsid w:val="009807DF"/>
    <w:rsid w:val="009822D8"/>
    <w:rsid w:val="00982FC7"/>
    <w:rsid w:val="00983A08"/>
    <w:rsid w:val="00984D8A"/>
    <w:rsid w:val="00987B37"/>
    <w:rsid w:val="009904C3"/>
    <w:rsid w:val="009918F0"/>
    <w:rsid w:val="00992B83"/>
    <w:rsid w:val="00995FAF"/>
    <w:rsid w:val="00996845"/>
    <w:rsid w:val="009A4926"/>
    <w:rsid w:val="009A6010"/>
    <w:rsid w:val="009A69C1"/>
    <w:rsid w:val="009A7836"/>
    <w:rsid w:val="009B0528"/>
    <w:rsid w:val="009B2227"/>
    <w:rsid w:val="009B2F49"/>
    <w:rsid w:val="009B4043"/>
    <w:rsid w:val="009B4BA9"/>
    <w:rsid w:val="009B55D5"/>
    <w:rsid w:val="009B56A0"/>
    <w:rsid w:val="009C0796"/>
    <w:rsid w:val="009C310D"/>
    <w:rsid w:val="009C4615"/>
    <w:rsid w:val="009D2242"/>
    <w:rsid w:val="009D2907"/>
    <w:rsid w:val="009D2964"/>
    <w:rsid w:val="009E047E"/>
    <w:rsid w:val="009E048A"/>
    <w:rsid w:val="009E1DB0"/>
    <w:rsid w:val="009E58B7"/>
    <w:rsid w:val="009E612A"/>
    <w:rsid w:val="009E78C5"/>
    <w:rsid w:val="009E7976"/>
    <w:rsid w:val="009F0D88"/>
    <w:rsid w:val="009F437A"/>
    <w:rsid w:val="00A003CF"/>
    <w:rsid w:val="00A03C84"/>
    <w:rsid w:val="00A053FC"/>
    <w:rsid w:val="00A062DF"/>
    <w:rsid w:val="00A06C9D"/>
    <w:rsid w:val="00A13A1D"/>
    <w:rsid w:val="00A1436A"/>
    <w:rsid w:val="00A16213"/>
    <w:rsid w:val="00A22D2B"/>
    <w:rsid w:val="00A24504"/>
    <w:rsid w:val="00A249D5"/>
    <w:rsid w:val="00A25925"/>
    <w:rsid w:val="00A27178"/>
    <w:rsid w:val="00A3016C"/>
    <w:rsid w:val="00A3405A"/>
    <w:rsid w:val="00A35839"/>
    <w:rsid w:val="00A35EA8"/>
    <w:rsid w:val="00A41495"/>
    <w:rsid w:val="00A42A6D"/>
    <w:rsid w:val="00A4621C"/>
    <w:rsid w:val="00A46C5E"/>
    <w:rsid w:val="00A5021C"/>
    <w:rsid w:val="00A502CE"/>
    <w:rsid w:val="00A519E1"/>
    <w:rsid w:val="00A53B8B"/>
    <w:rsid w:val="00A56D6A"/>
    <w:rsid w:val="00A57865"/>
    <w:rsid w:val="00A61D8C"/>
    <w:rsid w:val="00A62CBF"/>
    <w:rsid w:val="00A6387D"/>
    <w:rsid w:val="00A640E5"/>
    <w:rsid w:val="00A645A2"/>
    <w:rsid w:val="00A74E40"/>
    <w:rsid w:val="00A77F33"/>
    <w:rsid w:val="00A82822"/>
    <w:rsid w:val="00A829EA"/>
    <w:rsid w:val="00A82A3B"/>
    <w:rsid w:val="00A83DDE"/>
    <w:rsid w:val="00A85147"/>
    <w:rsid w:val="00A855E1"/>
    <w:rsid w:val="00A864BF"/>
    <w:rsid w:val="00A94509"/>
    <w:rsid w:val="00A96467"/>
    <w:rsid w:val="00AA0DBC"/>
    <w:rsid w:val="00AA12DF"/>
    <w:rsid w:val="00AA2A3A"/>
    <w:rsid w:val="00AA5335"/>
    <w:rsid w:val="00AA571B"/>
    <w:rsid w:val="00AB06EF"/>
    <w:rsid w:val="00AB37E1"/>
    <w:rsid w:val="00AB5498"/>
    <w:rsid w:val="00AB5BBF"/>
    <w:rsid w:val="00AC0ABE"/>
    <w:rsid w:val="00AC2879"/>
    <w:rsid w:val="00AC3ABD"/>
    <w:rsid w:val="00AC613E"/>
    <w:rsid w:val="00AD374F"/>
    <w:rsid w:val="00AE45B6"/>
    <w:rsid w:val="00AE6FC4"/>
    <w:rsid w:val="00AF0ECB"/>
    <w:rsid w:val="00AF3664"/>
    <w:rsid w:val="00AF422E"/>
    <w:rsid w:val="00AF483B"/>
    <w:rsid w:val="00AF488C"/>
    <w:rsid w:val="00AF5779"/>
    <w:rsid w:val="00AF6328"/>
    <w:rsid w:val="00AF6DD0"/>
    <w:rsid w:val="00B01F82"/>
    <w:rsid w:val="00B02988"/>
    <w:rsid w:val="00B057EA"/>
    <w:rsid w:val="00B06B25"/>
    <w:rsid w:val="00B135F9"/>
    <w:rsid w:val="00B21248"/>
    <w:rsid w:val="00B2228C"/>
    <w:rsid w:val="00B239AD"/>
    <w:rsid w:val="00B2701A"/>
    <w:rsid w:val="00B3291F"/>
    <w:rsid w:val="00B34A81"/>
    <w:rsid w:val="00B3792A"/>
    <w:rsid w:val="00B37DD4"/>
    <w:rsid w:val="00B40259"/>
    <w:rsid w:val="00B464BD"/>
    <w:rsid w:val="00B46597"/>
    <w:rsid w:val="00B51B0A"/>
    <w:rsid w:val="00B52AF3"/>
    <w:rsid w:val="00B53764"/>
    <w:rsid w:val="00B54B74"/>
    <w:rsid w:val="00B54DEA"/>
    <w:rsid w:val="00B5697F"/>
    <w:rsid w:val="00B57BF1"/>
    <w:rsid w:val="00B6492D"/>
    <w:rsid w:val="00B655FC"/>
    <w:rsid w:val="00B70511"/>
    <w:rsid w:val="00B75AB8"/>
    <w:rsid w:val="00B75B71"/>
    <w:rsid w:val="00B81F51"/>
    <w:rsid w:val="00B82001"/>
    <w:rsid w:val="00B90F89"/>
    <w:rsid w:val="00B95E02"/>
    <w:rsid w:val="00B95EAE"/>
    <w:rsid w:val="00B96A89"/>
    <w:rsid w:val="00BA03B0"/>
    <w:rsid w:val="00BA1192"/>
    <w:rsid w:val="00BA2A6A"/>
    <w:rsid w:val="00BA3604"/>
    <w:rsid w:val="00BA38A8"/>
    <w:rsid w:val="00BA4914"/>
    <w:rsid w:val="00BA4E4C"/>
    <w:rsid w:val="00BA5E86"/>
    <w:rsid w:val="00BA7817"/>
    <w:rsid w:val="00BB0F5D"/>
    <w:rsid w:val="00BB1248"/>
    <w:rsid w:val="00BB3F5D"/>
    <w:rsid w:val="00BB74EB"/>
    <w:rsid w:val="00BC09F9"/>
    <w:rsid w:val="00BC1399"/>
    <w:rsid w:val="00BC4B48"/>
    <w:rsid w:val="00BC51E6"/>
    <w:rsid w:val="00BC7981"/>
    <w:rsid w:val="00BD04F1"/>
    <w:rsid w:val="00BD0C9F"/>
    <w:rsid w:val="00BD2385"/>
    <w:rsid w:val="00BD387C"/>
    <w:rsid w:val="00BD6B1B"/>
    <w:rsid w:val="00BD7874"/>
    <w:rsid w:val="00BE41B3"/>
    <w:rsid w:val="00BE50BB"/>
    <w:rsid w:val="00BE75FB"/>
    <w:rsid w:val="00BE7C54"/>
    <w:rsid w:val="00BF2AF1"/>
    <w:rsid w:val="00BF3334"/>
    <w:rsid w:val="00BF3CB4"/>
    <w:rsid w:val="00BF6575"/>
    <w:rsid w:val="00C01F2B"/>
    <w:rsid w:val="00C11B6A"/>
    <w:rsid w:val="00C12B6C"/>
    <w:rsid w:val="00C13F81"/>
    <w:rsid w:val="00C14686"/>
    <w:rsid w:val="00C14691"/>
    <w:rsid w:val="00C14A69"/>
    <w:rsid w:val="00C14E6D"/>
    <w:rsid w:val="00C2345B"/>
    <w:rsid w:val="00C240B9"/>
    <w:rsid w:val="00C24233"/>
    <w:rsid w:val="00C24919"/>
    <w:rsid w:val="00C27C00"/>
    <w:rsid w:val="00C32593"/>
    <w:rsid w:val="00C332CD"/>
    <w:rsid w:val="00C34DC3"/>
    <w:rsid w:val="00C356F2"/>
    <w:rsid w:val="00C368B4"/>
    <w:rsid w:val="00C37916"/>
    <w:rsid w:val="00C4028A"/>
    <w:rsid w:val="00C40563"/>
    <w:rsid w:val="00C422AE"/>
    <w:rsid w:val="00C42B39"/>
    <w:rsid w:val="00C50C60"/>
    <w:rsid w:val="00C538E9"/>
    <w:rsid w:val="00C60723"/>
    <w:rsid w:val="00C61013"/>
    <w:rsid w:val="00C6122B"/>
    <w:rsid w:val="00C618E8"/>
    <w:rsid w:val="00C620D2"/>
    <w:rsid w:val="00C63DFA"/>
    <w:rsid w:val="00C6533D"/>
    <w:rsid w:val="00C66464"/>
    <w:rsid w:val="00C671F2"/>
    <w:rsid w:val="00C67505"/>
    <w:rsid w:val="00C717AC"/>
    <w:rsid w:val="00C76710"/>
    <w:rsid w:val="00C77258"/>
    <w:rsid w:val="00C77F34"/>
    <w:rsid w:val="00C8094D"/>
    <w:rsid w:val="00C817FC"/>
    <w:rsid w:val="00C838D3"/>
    <w:rsid w:val="00C83EA1"/>
    <w:rsid w:val="00C8459E"/>
    <w:rsid w:val="00C870AF"/>
    <w:rsid w:val="00C87B39"/>
    <w:rsid w:val="00C87C8B"/>
    <w:rsid w:val="00C94F60"/>
    <w:rsid w:val="00C959A6"/>
    <w:rsid w:val="00C96CAA"/>
    <w:rsid w:val="00C97FBC"/>
    <w:rsid w:val="00CA049C"/>
    <w:rsid w:val="00CA0EE4"/>
    <w:rsid w:val="00CA2A49"/>
    <w:rsid w:val="00CA4B49"/>
    <w:rsid w:val="00CA5F56"/>
    <w:rsid w:val="00CB1FFB"/>
    <w:rsid w:val="00CB441D"/>
    <w:rsid w:val="00CB4EE3"/>
    <w:rsid w:val="00CB69D0"/>
    <w:rsid w:val="00CB7329"/>
    <w:rsid w:val="00CC09AF"/>
    <w:rsid w:val="00CC2313"/>
    <w:rsid w:val="00CC489F"/>
    <w:rsid w:val="00CC4F07"/>
    <w:rsid w:val="00CC76CF"/>
    <w:rsid w:val="00CD306E"/>
    <w:rsid w:val="00CF1C14"/>
    <w:rsid w:val="00CF2719"/>
    <w:rsid w:val="00CF359C"/>
    <w:rsid w:val="00CF394D"/>
    <w:rsid w:val="00CF3E21"/>
    <w:rsid w:val="00CF495F"/>
    <w:rsid w:val="00CF7197"/>
    <w:rsid w:val="00D014F1"/>
    <w:rsid w:val="00D02214"/>
    <w:rsid w:val="00D032B8"/>
    <w:rsid w:val="00D04DDD"/>
    <w:rsid w:val="00D05C0F"/>
    <w:rsid w:val="00D10394"/>
    <w:rsid w:val="00D14148"/>
    <w:rsid w:val="00D210F9"/>
    <w:rsid w:val="00D2224B"/>
    <w:rsid w:val="00D23D4D"/>
    <w:rsid w:val="00D272F7"/>
    <w:rsid w:val="00D3090B"/>
    <w:rsid w:val="00D34CFD"/>
    <w:rsid w:val="00D35877"/>
    <w:rsid w:val="00D40FFF"/>
    <w:rsid w:val="00D441EE"/>
    <w:rsid w:val="00D50FA0"/>
    <w:rsid w:val="00D51618"/>
    <w:rsid w:val="00D51766"/>
    <w:rsid w:val="00D52CC9"/>
    <w:rsid w:val="00D54566"/>
    <w:rsid w:val="00D549D7"/>
    <w:rsid w:val="00D54BA4"/>
    <w:rsid w:val="00D56779"/>
    <w:rsid w:val="00D65520"/>
    <w:rsid w:val="00D67FC3"/>
    <w:rsid w:val="00D70582"/>
    <w:rsid w:val="00D70C6E"/>
    <w:rsid w:val="00D7508D"/>
    <w:rsid w:val="00D756F9"/>
    <w:rsid w:val="00D75850"/>
    <w:rsid w:val="00D75988"/>
    <w:rsid w:val="00D75BBF"/>
    <w:rsid w:val="00D75F7E"/>
    <w:rsid w:val="00D8267B"/>
    <w:rsid w:val="00D828DA"/>
    <w:rsid w:val="00D84265"/>
    <w:rsid w:val="00D86659"/>
    <w:rsid w:val="00D8765D"/>
    <w:rsid w:val="00D921EB"/>
    <w:rsid w:val="00D92545"/>
    <w:rsid w:val="00D969DF"/>
    <w:rsid w:val="00D96CF4"/>
    <w:rsid w:val="00D9700E"/>
    <w:rsid w:val="00D97B49"/>
    <w:rsid w:val="00DA0B53"/>
    <w:rsid w:val="00DA2213"/>
    <w:rsid w:val="00DA3D7B"/>
    <w:rsid w:val="00DA5A7F"/>
    <w:rsid w:val="00DA6B3A"/>
    <w:rsid w:val="00DB0EBC"/>
    <w:rsid w:val="00DB1668"/>
    <w:rsid w:val="00DB2596"/>
    <w:rsid w:val="00DB568B"/>
    <w:rsid w:val="00DB6C30"/>
    <w:rsid w:val="00DC140D"/>
    <w:rsid w:val="00DC53B2"/>
    <w:rsid w:val="00DC64F4"/>
    <w:rsid w:val="00DC7AEC"/>
    <w:rsid w:val="00DD094F"/>
    <w:rsid w:val="00DD151A"/>
    <w:rsid w:val="00DD45B6"/>
    <w:rsid w:val="00DD558E"/>
    <w:rsid w:val="00DD6639"/>
    <w:rsid w:val="00DD7008"/>
    <w:rsid w:val="00DE0263"/>
    <w:rsid w:val="00DE1A07"/>
    <w:rsid w:val="00DE3D87"/>
    <w:rsid w:val="00DE4F32"/>
    <w:rsid w:val="00DF064D"/>
    <w:rsid w:val="00DF0F86"/>
    <w:rsid w:val="00DF11ED"/>
    <w:rsid w:val="00DF2205"/>
    <w:rsid w:val="00DF2F71"/>
    <w:rsid w:val="00E00DED"/>
    <w:rsid w:val="00E0138C"/>
    <w:rsid w:val="00E02112"/>
    <w:rsid w:val="00E03A89"/>
    <w:rsid w:val="00E0503A"/>
    <w:rsid w:val="00E060A5"/>
    <w:rsid w:val="00E1480E"/>
    <w:rsid w:val="00E14ACF"/>
    <w:rsid w:val="00E14C28"/>
    <w:rsid w:val="00E21E63"/>
    <w:rsid w:val="00E264E4"/>
    <w:rsid w:val="00E302AC"/>
    <w:rsid w:val="00E427B7"/>
    <w:rsid w:val="00E44502"/>
    <w:rsid w:val="00E47DBE"/>
    <w:rsid w:val="00E50146"/>
    <w:rsid w:val="00E50352"/>
    <w:rsid w:val="00E50C1C"/>
    <w:rsid w:val="00E50EF5"/>
    <w:rsid w:val="00E602BC"/>
    <w:rsid w:val="00E62AD2"/>
    <w:rsid w:val="00E6400D"/>
    <w:rsid w:val="00E6643B"/>
    <w:rsid w:val="00E664C4"/>
    <w:rsid w:val="00E673E2"/>
    <w:rsid w:val="00E7066C"/>
    <w:rsid w:val="00E71ED9"/>
    <w:rsid w:val="00E75833"/>
    <w:rsid w:val="00E75E05"/>
    <w:rsid w:val="00E76583"/>
    <w:rsid w:val="00E77548"/>
    <w:rsid w:val="00E80079"/>
    <w:rsid w:val="00E80600"/>
    <w:rsid w:val="00E815D4"/>
    <w:rsid w:val="00E823D0"/>
    <w:rsid w:val="00E82774"/>
    <w:rsid w:val="00E83626"/>
    <w:rsid w:val="00E85B54"/>
    <w:rsid w:val="00E8684A"/>
    <w:rsid w:val="00E8778C"/>
    <w:rsid w:val="00E91047"/>
    <w:rsid w:val="00E96C35"/>
    <w:rsid w:val="00EA0426"/>
    <w:rsid w:val="00EA5927"/>
    <w:rsid w:val="00EA79E4"/>
    <w:rsid w:val="00EA7D09"/>
    <w:rsid w:val="00EB530D"/>
    <w:rsid w:val="00EC3111"/>
    <w:rsid w:val="00ED0AA1"/>
    <w:rsid w:val="00ED69A9"/>
    <w:rsid w:val="00EE0A6F"/>
    <w:rsid w:val="00EE1254"/>
    <w:rsid w:val="00EE3587"/>
    <w:rsid w:val="00EE52AF"/>
    <w:rsid w:val="00EE5E8F"/>
    <w:rsid w:val="00EF2987"/>
    <w:rsid w:val="00F018DC"/>
    <w:rsid w:val="00F0191B"/>
    <w:rsid w:val="00F03C7A"/>
    <w:rsid w:val="00F10265"/>
    <w:rsid w:val="00F109F7"/>
    <w:rsid w:val="00F112CE"/>
    <w:rsid w:val="00F17982"/>
    <w:rsid w:val="00F21799"/>
    <w:rsid w:val="00F24316"/>
    <w:rsid w:val="00F25495"/>
    <w:rsid w:val="00F263B3"/>
    <w:rsid w:val="00F26E38"/>
    <w:rsid w:val="00F27293"/>
    <w:rsid w:val="00F27A0D"/>
    <w:rsid w:val="00F27FAE"/>
    <w:rsid w:val="00F315F0"/>
    <w:rsid w:val="00F32663"/>
    <w:rsid w:val="00F350B8"/>
    <w:rsid w:val="00F362A2"/>
    <w:rsid w:val="00F4043A"/>
    <w:rsid w:val="00F413C8"/>
    <w:rsid w:val="00F419FD"/>
    <w:rsid w:val="00F43A39"/>
    <w:rsid w:val="00F4603F"/>
    <w:rsid w:val="00F46604"/>
    <w:rsid w:val="00F46965"/>
    <w:rsid w:val="00F513B3"/>
    <w:rsid w:val="00F53A88"/>
    <w:rsid w:val="00F55739"/>
    <w:rsid w:val="00F55F7A"/>
    <w:rsid w:val="00F57896"/>
    <w:rsid w:val="00F62043"/>
    <w:rsid w:val="00F65619"/>
    <w:rsid w:val="00F65A1F"/>
    <w:rsid w:val="00F65A2C"/>
    <w:rsid w:val="00F65D17"/>
    <w:rsid w:val="00F664A4"/>
    <w:rsid w:val="00F67055"/>
    <w:rsid w:val="00F7058E"/>
    <w:rsid w:val="00F74C23"/>
    <w:rsid w:val="00F75AF9"/>
    <w:rsid w:val="00F76BA2"/>
    <w:rsid w:val="00F77A13"/>
    <w:rsid w:val="00F800E8"/>
    <w:rsid w:val="00F80F61"/>
    <w:rsid w:val="00F83D6E"/>
    <w:rsid w:val="00F848D8"/>
    <w:rsid w:val="00F849B0"/>
    <w:rsid w:val="00F855AD"/>
    <w:rsid w:val="00F85E33"/>
    <w:rsid w:val="00F86DE9"/>
    <w:rsid w:val="00F90175"/>
    <w:rsid w:val="00F90FA3"/>
    <w:rsid w:val="00F9315A"/>
    <w:rsid w:val="00F93DDA"/>
    <w:rsid w:val="00F93EF6"/>
    <w:rsid w:val="00F96C2B"/>
    <w:rsid w:val="00FA272A"/>
    <w:rsid w:val="00FA45FF"/>
    <w:rsid w:val="00FA7C99"/>
    <w:rsid w:val="00FB2687"/>
    <w:rsid w:val="00FB5945"/>
    <w:rsid w:val="00FB5C5B"/>
    <w:rsid w:val="00FB5FB0"/>
    <w:rsid w:val="00FB6C59"/>
    <w:rsid w:val="00FC4C52"/>
    <w:rsid w:val="00FC5E96"/>
    <w:rsid w:val="00FD2CED"/>
    <w:rsid w:val="00FD5007"/>
    <w:rsid w:val="00FD5177"/>
    <w:rsid w:val="00FE0A93"/>
    <w:rsid w:val="00FE10D5"/>
    <w:rsid w:val="00FE4DF5"/>
    <w:rsid w:val="00FE6841"/>
    <w:rsid w:val="00FF3008"/>
    <w:rsid w:val="00FF35D8"/>
    <w:rsid w:val="00FF48FD"/>
    <w:rsid w:val="00FF5E49"/>
    <w:rsid w:val="00FF7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39"/>
    <w:lsdException w:name="toc 2" w:semiHidden="0" w:uiPriority="39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iPriority="0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iPriority="0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iPriority="0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22" w:qFormat="1"/>
    <w:lsdException w:name="Emphasis" w:semiHidden="0" w:uiPriority="2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59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6A26F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53F62"/>
    <w:pPr>
      <w:keepNext/>
      <w:pageBreakBefore/>
      <w:suppressAutoHyphens/>
      <w:spacing w:after="240"/>
      <w:jc w:val="center"/>
      <w:outlineLvl w:val="0"/>
    </w:pPr>
    <w:rPr>
      <w:rFonts w:ascii="Times New Roman Полужирный" w:hAnsi="Times New Roman Полужирный"/>
      <w:b/>
      <w:bCs/>
      <w:caps/>
      <w:sz w:val="22"/>
    </w:rPr>
  </w:style>
  <w:style w:type="paragraph" w:styleId="2">
    <w:name w:val="heading 2"/>
    <w:basedOn w:val="a"/>
    <w:next w:val="a"/>
    <w:link w:val="20"/>
    <w:uiPriority w:val="99"/>
    <w:qFormat/>
    <w:rsid w:val="006A26FD"/>
    <w:pPr>
      <w:keepNext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iPriority w:val="99"/>
    <w:qFormat/>
    <w:rsid w:val="006A26FD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DE3D87"/>
    <w:pPr>
      <w:suppressAutoHyphens/>
      <w:spacing w:before="240" w:after="120"/>
      <w:jc w:val="center"/>
      <w:outlineLvl w:val="3"/>
    </w:pPr>
    <w:rPr>
      <w:b/>
      <w:bCs/>
      <w:sz w:val="22"/>
    </w:rPr>
  </w:style>
  <w:style w:type="paragraph" w:styleId="5">
    <w:name w:val="heading 5"/>
    <w:basedOn w:val="a"/>
    <w:next w:val="a"/>
    <w:link w:val="50"/>
    <w:uiPriority w:val="99"/>
    <w:qFormat/>
    <w:rsid w:val="006A26FD"/>
    <w:pPr>
      <w:keepNext/>
      <w:ind w:left="360"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9"/>
    <w:qFormat/>
    <w:rsid w:val="006A26FD"/>
    <w:pPr>
      <w:keepNext/>
      <w:autoSpaceDE w:val="0"/>
      <w:autoSpaceDN w:val="0"/>
      <w:adjustRightInd w:val="0"/>
      <w:jc w:val="center"/>
      <w:outlineLvl w:val="5"/>
    </w:pPr>
    <w:rPr>
      <w:i/>
      <w:iCs/>
    </w:rPr>
  </w:style>
  <w:style w:type="paragraph" w:styleId="7">
    <w:name w:val="heading 7"/>
    <w:basedOn w:val="a"/>
    <w:next w:val="a"/>
    <w:link w:val="70"/>
    <w:uiPriority w:val="99"/>
    <w:qFormat/>
    <w:rsid w:val="006A26FD"/>
    <w:pPr>
      <w:keepNext/>
      <w:autoSpaceDE w:val="0"/>
      <w:autoSpaceDN w:val="0"/>
      <w:adjustRightInd w:val="0"/>
      <w:ind w:left="360"/>
      <w:jc w:val="center"/>
      <w:outlineLvl w:val="6"/>
    </w:pPr>
    <w:rPr>
      <w:b/>
      <w:bCs/>
    </w:rPr>
  </w:style>
  <w:style w:type="paragraph" w:styleId="8">
    <w:name w:val="heading 8"/>
    <w:basedOn w:val="a"/>
    <w:next w:val="a"/>
    <w:link w:val="80"/>
    <w:uiPriority w:val="99"/>
    <w:qFormat/>
    <w:rsid w:val="006A26FD"/>
    <w:pPr>
      <w:keepNext/>
      <w:autoSpaceDE w:val="0"/>
      <w:autoSpaceDN w:val="0"/>
      <w:adjustRightInd w:val="0"/>
      <w:ind w:left="360"/>
      <w:outlineLvl w:val="7"/>
    </w:pPr>
    <w:rPr>
      <w:b/>
      <w:bCs/>
    </w:rPr>
  </w:style>
  <w:style w:type="paragraph" w:styleId="9">
    <w:name w:val="heading 9"/>
    <w:basedOn w:val="a"/>
    <w:next w:val="a"/>
    <w:link w:val="90"/>
    <w:uiPriority w:val="99"/>
    <w:qFormat/>
    <w:rsid w:val="006A26FD"/>
    <w:pPr>
      <w:keepNext/>
      <w:tabs>
        <w:tab w:val="left" w:pos="709"/>
      </w:tabs>
      <w:ind w:left="851"/>
      <w:jc w:val="center"/>
      <w:outlineLvl w:val="8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53F62"/>
    <w:rPr>
      <w:rFonts w:ascii="Times New Roman Полужирный" w:eastAsia="Times New Roman" w:hAnsi="Times New Roman Полужирный"/>
      <w:b/>
      <w:bCs/>
      <w:caps/>
      <w:sz w:val="22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6A26FD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6A26F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locked/>
    <w:rsid w:val="00DE3D87"/>
    <w:rPr>
      <w:rFonts w:ascii="Times New Roman" w:eastAsia="Times New Roman" w:hAnsi="Times New Roman"/>
      <w:b/>
      <w:bCs/>
      <w:sz w:val="22"/>
      <w:szCs w:val="24"/>
    </w:rPr>
  </w:style>
  <w:style w:type="character" w:customStyle="1" w:styleId="50">
    <w:name w:val="Заголовок 5 Знак"/>
    <w:basedOn w:val="a0"/>
    <w:link w:val="5"/>
    <w:uiPriority w:val="99"/>
    <w:locked/>
    <w:rsid w:val="006A26FD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6A26FD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6A26FD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6A26FD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6A26FD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6A26FD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6A26FD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6A26FD"/>
    <w:pPr>
      <w:ind w:left="51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6A26FD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6A26FD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locked/>
    <w:rsid w:val="006A26FD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rsid w:val="006A26FD"/>
    <w:pPr>
      <w:jc w:val="center"/>
    </w:pPr>
    <w:rPr>
      <w:b/>
      <w:bCs/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6A26FD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semiHidden/>
    <w:rsid w:val="006A26FD"/>
    <w:pPr>
      <w:ind w:left="1080"/>
      <w:jc w:val="center"/>
    </w:pPr>
    <w:rPr>
      <w:b/>
      <w:bCs/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6A26FD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rsid w:val="006A26FD"/>
    <w:pPr>
      <w:ind w:left="360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sid w:val="006A26FD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6A26FD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8">
    <w:name w:val="Название Знак"/>
    <w:basedOn w:val="a0"/>
    <w:link w:val="a7"/>
    <w:locked/>
    <w:rsid w:val="006A26FD"/>
    <w:rPr>
      <w:rFonts w:ascii="Times New Roman" w:hAnsi="Times New Roman" w:cs="Times New Roman"/>
      <w:sz w:val="28"/>
      <w:szCs w:val="28"/>
      <w:lang w:eastAsia="ru-RU"/>
    </w:rPr>
  </w:style>
  <w:style w:type="paragraph" w:styleId="a9">
    <w:name w:val="Subtitle"/>
    <w:basedOn w:val="a"/>
    <w:link w:val="aa"/>
    <w:qFormat/>
    <w:rsid w:val="006A26FD"/>
    <w:pPr>
      <w:autoSpaceDE w:val="0"/>
      <w:autoSpaceDN w:val="0"/>
      <w:adjustRightInd w:val="0"/>
      <w:ind w:firstLine="709"/>
      <w:jc w:val="center"/>
    </w:pPr>
    <w:rPr>
      <w:b/>
      <w:bCs/>
    </w:rPr>
  </w:style>
  <w:style w:type="character" w:customStyle="1" w:styleId="aa">
    <w:name w:val="Подзаголовок Знак"/>
    <w:basedOn w:val="a0"/>
    <w:link w:val="a9"/>
    <w:locked/>
    <w:rsid w:val="006A26FD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5">
    <w:name w:val="List 2"/>
    <w:basedOn w:val="a"/>
    <w:uiPriority w:val="99"/>
    <w:semiHidden/>
    <w:rsid w:val="006A26FD"/>
    <w:pPr>
      <w:autoSpaceDE w:val="0"/>
      <w:autoSpaceDN w:val="0"/>
      <w:adjustRightInd w:val="0"/>
      <w:ind w:left="566" w:hanging="283"/>
    </w:pPr>
  </w:style>
  <w:style w:type="paragraph" w:styleId="ab">
    <w:name w:val="List"/>
    <w:basedOn w:val="a"/>
    <w:uiPriority w:val="99"/>
    <w:semiHidden/>
    <w:rsid w:val="006A26FD"/>
    <w:pPr>
      <w:autoSpaceDE w:val="0"/>
      <w:autoSpaceDN w:val="0"/>
      <w:adjustRightInd w:val="0"/>
      <w:ind w:left="283" w:hanging="283"/>
    </w:pPr>
  </w:style>
  <w:style w:type="paragraph" w:styleId="ac">
    <w:name w:val="footer"/>
    <w:basedOn w:val="a"/>
    <w:link w:val="ad"/>
    <w:uiPriority w:val="99"/>
    <w:rsid w:val="006A26FD"/>
    <w:pPr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d">
    <w:name w:val="Нижний колонтитул Знак"/>
    <w:basedOn w:val="a0"/>
    <w:link w:val="ac"/>
    <w:uiPriority w:val="99"/>
    <w:locked/>
    <w:rsid w:val="006A26F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semiHidden/>
    <w:rsid w:val="006A26F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6A26FD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rsid w:val="006A26F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6A26FD"/>
    <w:rPr>
      <w:rFonts w:ascii="Tahoma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34"/>
    <w:qFormat/>
    <w:rsid w:val="005C3293"/>
    <w:pPr>
      <w:ind w:left="720"/>
      <w:contextualSpacing/>
    </w:pPr>
  </w:style>
  <w:style w:type="character" w:styleId="af3">
    <w:name w:val="Placeholder Text"/>
    <w:basedOn w:val="a0"/>
    <w:uiPriority w:val="99"/>
    <w:semiHidden/>
    <w:rsid w:val="005C3293"/>
    <w:rPr>
      <w:rFonts w:cs="Times New Roman"/>
      <w:color w:val="808080"/>
    </w:rPr>
  </w:style>
  <w:style w:type="table" w:styleId="af4">
    <w:name w:val="Table Grid"/>
    <w:basedOn w:val="a1"/>
    <w:uiPriority w:val="59"/>
    <w:rsid w:val="007628A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uiPriority w:val="99"/>
    <w:rsid w:val="00823ACF"/>
    <w:pPr>
      <w:widowControl w:val="0"/>
      <w:autoSpaceDE w:val="0"/>
      <w:autoSpaceDN w:val="0"/>
      <w:adjustRightInd w:val="0"/>
    </w:pPr>
    <w:rPr>
      <w:rFonts w:ascii="Consolas" w:hAnsi="Consolas"/>
    </w:rPr>
  </w:style>
  <w:style w:type="paragraph" w:customStyle="1" w:styleId="Style4">
    <w:name w:val="Style4"/>
    <w:basedOn w:val="a"/>
    <w:uiPriority w:val="99"/>
    <w:rsid w:val="00823ACF"/>
    <w:pPr>
      <w:widowControl w:val="0"/>
      <w:autoSpaceDE w:val="0"/>
      <w:autoSpaceDN w:val="0"/>
      <w:adjustRightInd w:val="0"/>
      <w:spacing w:line="257" w:lineRule="exact"/>
      <w:ind w:firstLine="396"/>
      <w:jc w:val="both"/>
    </w:pPr>
    <w:rPr>
      <w:rFonts w:ascii="Consolas" w:hAnsi="Consolas"/>
    </w:rPr>
  </w:style>
  <w:style w:type="paragraph" w:customStyle="1" w:styleId="Style5">
    <w:name w:val="Style5"/>
    <w:basedOn w:val="a"/>
    <w:uiPriority w:val="99"/>
    <w:rsid w:val="00823ACF"/>
    <w:pPr>
      <w:widowControl w:val="0"/>
      <w:autoSpaceDE w:val="0"/>
      <w:autoSpaceDN w:val="0"/>
      <w:adjustRightInd w:val="0"/>
      <w:spacing w:line="258" w:lineRule="exact"/>
      <w:ind w:firstLine="410"/>
    </w:pPr>
    <w:rPr>
      <w:rFonts w:ascii="Consolas" w:hAnsi="Consolas"/>
    </w:rPr>
  </w:style>
  <w:style w:type="paragraph" w:customStyle="1" w:styleId="Style7">
    <w:name w:val="Style7"/>
    <w:basedOn w:val="a"/>
    <w:uiPriority w:val="99"/>
    <w:rsid w:val="00823ACF"/>
    <w:pPr>
      <w:widowControl w:val="0"/>
      <w:autoSpaceDE w:val="0"/>
      <w:autoSpaceDN w:val="0"/>
      <w:adjustRightInd w:val="0"/>
      <w:spacing w:line="266" w:lineRule="exact"/>
      <w:ind w:hanging="1236"/>
    </w:pPr>
    <w:rPr>
      <w:rFonts w:ascii="Consolas" w:hAnsi="Consolas"/>
    </w:rPr>
  </w:style>
  <w:style w:type="character" w:customStyle="1" w:styleId="FontStyle23">
    <w:name w:val="Font Style23"/>
    <w:basedOn w:val="a0"/>
    <w:uiPriority w:val="99"/>
    <w:rsid w:val="00823ACF"/>
    <w:rPr>
      <w:rFonts w:ascii="Consolas" w:hAnsi="Consolas" w:cs="Consolas"/>
      <w:sz w:val="12"/>
      <w:szCs w:val="12"/>
    </w:rPr>
  </w:style>
  <w:style w:type="character" w:customStyle="1" w:styleId="FontStyle26">
    <w:name w:val="Font Style26"/>
    <w:basedOn w:val="a0"/>
    <w:uiPriority w:val="99"/>
    <w:rsid w:val="00823ACF"/>
    <w:rPr>
      <w:rFonts w:ascii="Consolas" w:hAnsi="Consolas" w:cs="Consolas"/>
      <w:spacing w:val="10"/>
      <w:sz w:val="12"/>
      <w:szCs w:val="12"/>
    </w:rPr>
  </w:style>
  <w:style w:type="paragraph" w:customStyle="1" w:styleId="Style6">
    <w:name w:val="Style6"/>
    <w:basedOn w:val="a"/>
    <w:uiPriority w:val="99"/>
    <w:rsid w:val="00823ACF"/>
    <w:pPr>
      <w:widowControl w:val="0"/>
      <w:autoSpaceDE w:val="0"/>
      <w:autoSpaceDN w:val="0"/>
      <w:adjustRightInd w:val="0"/>
      <w:spacing w:line="261" w:lineRule="exact"/>
    </w:pPr>
    <w:rPr>
      <w:rFonts w:ascii="Consolas" w:hAnsi="Consolas"/>
    </w:rPr>
  </w:style>
  <w:style w:type="paragraph" w:customStyle="1" w:styleId="Style16">
    <w:name w:val="Style16"/>
    <w:basedOn w:val="a"/>
    <w:uiPriority w:val="99"/>
    <w:rsid w:val="00823ACF"/>
    <w:pPr>
      <w:widowControl w:val="0"/>
      <w:autoSpaceDE w:val="0"/>
      <w:autoSpaceDN w:val="0"/>
      <w:adjustRightInd w:val="0"/>
      <w:spacing w:line="262" w:lineRule="exact"/>
      <w:ind w:firstLine="89"/>
    </w:pPr>
    <w:rPr>
      <w:rFonts w:ascii="Consolas" w:hAnsi="Consolas"/>
    </w:rPr>
  </w:style>
  <w:style w:type="paragraph" w:customStyle="1" w:styleId="Style18">
    <w:name w:val="Style18"/>
    <w:basedOn w:val="a"/>
    <w:uiPriority w:val="99"/>
    <w:rsid w:val="00823ACF"/>
    <w:pPr>
      <w:widowControl w:val="0"/>
      <w:autoSpaceDE w:val="0"/>
      <w:autoSpaceDN w:val="0"/>
      <w:adjustRightInd w:val="0"/>
    </w:pPr>
    <w:rPr>
      <w:rFonts w:ascii="Consolas" w:hAnsi="Consolas"/>
    </w:rPr>
  </w:style>
  <w:style w:type="character" w:customStyle="1" w:styleId="FontStyle24">
    <w:name w:val="Font Style24"/>
    <w:basedOn w:val="a0"/>
    <w:uiPriority w:val="99"/>
    <w:rsid w:val="00823ACF"/>
    <w:rPr>
      <w:rFonts w:ascii="Consolas" w:hAnsi="Consolas" w:cs="Consolas"/>
      <w:b/>
      <w:bCs/>
      <w:sz w:val="8"/>
      <w:szCs w:val="8"/>
    </w:rPr>
  </w:style>
  <w:style w:type="character" w:customStyle="1" w:styleId="FontStyle27">
    <w:name w:val="Font Style27"/>
    <w:basedOn w:val="a0"/>
    <w:uiPriority w:val="99"/>
    <w:rsid w:val="00823ACF"/>
    <w:rPr>
      <w:rFonts w:ascii="Constantia" w:hAnsi="Constantia" w:cs="Constantia"/>
      <w:b/>
      <w:bCs/>
      <w:smallCaps/>
      <w:spacing w:val="-10"/>
      <w:sz w:val="10"/>
      <w:szCs w:val="10"/>
    </w:rPr>
  </w:style>
  <w:style w:type="paragraph" w:styleId="af5">
    <w:name w:val="Plain Text"/>
    <w:basedOn w:val="a"/>
    <w:link w:val="af6"/>
    <w:uiPriority w:val="99"/>
    <w:rsid w:val="00863E7E"/>
    <w:rPr>
      <w:rFonts w:ascii="Courier New" w:eastAsia="Calibri" w:hAnsi="Courier New" w:cs="Courier New"/>
      <w:sz w:val="20"/>
      <w:szCs w:val="20"/>
    </w:rPr>
  </w:style>
  <w:style w:type="character" w:customStyle="1" w:styleId="af6">
    <w:name w:val="Текст Знак"/>
    <w:basedOn w:val="a0"/>
    <w:link w:val="af5"/>
    <w:uiPriority w:val="99"/>
    <w:locked/>
    <w:rsid w:val="00863E7E"/>
    <w:rPr>
      <w:rFonts w:ascii="Courier New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rsid w:val="004B0E5A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sid w:val="004B0E5A"/>
    <w:rPr>
      <w:rFonts w:ascii="Times New Roman" w:hAnsi="Times New Roman" w:cs="Times New Roman"/>
      <w:sz w:val="20"/>
      <w:szCs w:val="20"/>
      <w:lang w:eastAsia="ru-RU"/>
    </w:rPr>
  </w:style>
  <w:style w:type="character" w:styleId="af9">
    <w:name w:val="footnote reference"/>
    <w:basedOn w:val="a0"/>
    <w:uiPriority w:val="99"/>
    <w:semiHidden/>
    <w:rsid w:val="004B0E5A"/>
    <w:rPr>
      <w:rFonts w:cs="Times New Roman"/>
      <w:vertAlign w:val="superscript"/>
    </w:rPr>
  </w:style>
  <w:style w:type="character" w:customStyle="1" w:styleId="FontStyle25">
    <w:name w:val="Font Style25"/>
    <w:basedOn w:val="a0"/>
    <w:uiPriority w:val="99"/>
    <w:rsid w:val="00597EE0"/>
    <w:rPr>
      <w:rFonts w:ascii="Constantia" w:hAnsi="Constantia" w:cs="Constantia"/>
      <w:i/>
      <w:iCs/>
      <w:spacing w:val="30"/>
      <w:sz w:val="12"/>
      <w:szCs w:val="12"/>
    </w:rPr>
  </w:style>
  <w:style w:type="paragraph" w:customStyle="1" w:styleId="Style14">
    <w:name w:val="Style14"/>
    <w:basedOn w:val="a"/>
    <w:uiPriority w:val="99"/>
    <w:rsid w:val="00F65A2C"/>
    <w:pPr>
      <w:widowControl w:val="0"/>
      <w:autoSpaceDE w:val="0"/>
      <w:autoSpaceDN w:val="0"/>
      <w:adjustRightInd w:val="0"/>
    </w:pPr>
    <w:rPr>
      <w:rFonts w:ascii="Consolas" w:hAnsi="Consolas"/>
    </w:rPr>
  </w:style>
  <w:style w:type="paragraph" w:customStyle="1" w:styleId="Style15">
    <w:name w:val="Style15"/>
    <w:basedOn w:val="a"/>
    <w:uiPriority w:val="99"/>
    <w:rsid w:val="00F65A2C"/>
    <w:pPr>
      <w:widowControl w:val="0"/>
      <w:autoSpaceDE w:val="0"/>
      <w:autoSpaceDN w:val="0"/>
      <w:adjustRightInd w:val="0"/>
      <w:spacing w:line="154" w:lineRule="exact"/>
      <w:ind w:firstLine="142"/>
    </w:pPr>
    <w:rPr>
      <w:rFonts w:ascii="Consolas" w:hAnsi="Consolas"/>
    </w:rPr>
  </w:style>
  <w:style w:type="paragraph" w:customStyle="1" w:styleId="Style19">
    <w:name w:val="Style19"/>
    <w:basedOn w:val="a"/>
    <w:uiPriority w:val="99"/>
    <w:rsid w:val="00F65A2C"/>
    <w:pPr>
      <w:widowControl w:val="0"/>
      <w:autoSpaceDE w:val="0"/>
      <w:autoSpaceDN w:val="0"/>
      <w:adjustRightInd w:val="0"/>
    </w:pPr>
    <w:rPr>
      <w:rFonts w:ascii="Consolas" w:hAnsi="Consolas"/>
    </w:rPr>
  </w:style>
  <w:style w:type="character" w:customStyle="1" w:styleId="FontStyle28">
    <w:name w:val="Font Style28"/>
    <w:basedOn w:val="a0"/>
    <w:uiPriority w:val="99"/>
    <w:rsid w:val="00F65A2C"/>
    <w:rPr>
      <w:rFonts w:ascii="Courier New" w:hAnsi="Courier New" w:cs="Courier New"/>
      <w:b/>
      <w:bCs/>
      <w:sz w:val="14"/>
      <w:szCs w:val="14"/>
    </w:rPr>
  </w:style>
  <w:style w:type="character" w:customStyle="1" w:styleId="FontStyle29">
    <w:name w:val="Font Style29"/>
    <w:basedOn w:val="a0"/>
    <w:uiPriority w:val="99"/>
    <w:rsid w:val="00F65A2C"/>
    <w:rPr>
      <w:rFonts w:ascii="Segoe UI" w:hAnsi="Segoe UI" w:cs="Segoe UI"/>
      <w:sz w:val="18"/>
      <w:szCs w:val="18"/>
    </w:rPr>
  </w:style>
  <w:style w:type="character" w:customStyle="1" w:styleId="FontStyle30">
    <w:name w:val="Font Style30"/>
    <w:basedOn w:val="a0"/>
    <w:uiPriority w:val="99"/>
    <w:rsid w:val="00F65A2C"/>
    <w:rPr>
      <w:rFonts w:ascii="Consolas" w:hAnsi="Consolas" w:cs="Consolas"/>
      <w:sz w:val="20"/>
      <w:szCs w:val="20"/>
    </w:rPr>
  </w:style>
  <w:style w:type="character" w:customStyle="1" w:styleId="FontStyle31">
    <w:name w:val="Font Style31"/>
    <w:basedOn w:val="a0"/>
    <w:uiPriority w:val="99"/>
    <w:rsid w:val="00F65A2C"/>
    <w:rPr>
      <w:rFonts w:ascii="Consolas" w:hAnsi="Consolas" w:cs="Consolas"/>
      <w:sz w:val="12"/>
      <w:szCs w:val="12"/>
    </w:rPr>
  </w:style>
  <w:style w:type="paragraph" w:styleId="afa">
    <w:name w:val="Normal (Web)"/>
    <w:basedOn w:val="a"/>
    <w:uiPriority w:val="99"/>
    <w:rsid w:val="0032209C"/>
    <w:pPr>
      <w:spacing w:before="45" w:after="100" w:afterAutospacing="1"/>
    </w:pPr>
  </w:style>
  <w:style w:type="character" w:styleId="afb">
    <w:name w:val="page number"/>
    <w:basedOn w:val="a0"/>
    <w:rsid w:val="004F3FDA"/>
    <w:rPr>
      <w:rFonts w:cs="Times New Roman"/>
    </w:rPr>
  </w:style>
  <w:style w:type="paragraph" w:styleId="afc">
    <w:name w:val="No Spacing"/>
    <w:uiPriority w:val="1"/>
    <w:qFormat/>
    <w:rsid w:val="00FD500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FD5007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FD5007"/>
  </w:style>
  <w:style w:type="character" w:styleId="afd">
    <w:name w:val="Strong"/>
    <w:basedOn w:val="a0"/>
    <w:uiPriority w:val="22"/>
    <w:qFormat/>
    <w:rsid w:val="00886FDF"/>
    <w:rPr>
      <w:b/>
      <w:bCs/>
    </w:rPr>
  </w:style>
  <w:style w:type="character" w:styleId="afe">
    <w:name w:val="Emphasis"/>
    <w:basedOn w:val="a0"/>
    <w:uiPriority w:val="20"/>
    <w:qFormat/>
    <w:rsid w:val="00DF064D"/>
    <w:rPr>
      <w:i/>
      <w:iCs/>
    </w:rPr>
  </w:style>
  <w:style w:type="paragraph" w:customStyle="1" w:styleId="35">
    <w:name w:val="Обычный3"/>
    <w:next w:val="26"/>
    <w:rsid w:val="002B3205"/>
    <w:rPr>
      <w:rFonts w:ascii="Times New Roman" w:eastAsia="Times New Roman" w:hAnsi="Times New Roman"/>
    </w:rPr>
  </w:style>
  <w:style w:type="paragraph" w:customStyle="1" w:styleId="26">
    <w:name w:val="Обычный2"/>
    <w:next w:val="11"/>
    <w:rsid w:val="002B3205"/>
    <w:rPr>
      <w:rFonts w:ascii="Times New Roman" w:eastAsia="Times New Roman" w:hAnsi="Times New Roman"/>
    </w:rPr>
  </w:style>
  <w:style w:type="paragraph" w:customStyle="1" w:styleId="11">
    <w:name w:val="Обычный1"/>
    <w:rsid w:val="002B3205"/>
    <w:rPr>
      <w:rFonts w:ascii="Times New Roman" w:eastAsia="Times New Roman" w:hAnsi="Times New Roman"/>
    </w:rPr>
  </w:style>
  <w:style w:type="paragraph" w:customStyle="1" w:styleId="FR1">
    <w:name w:val="FR1"/>
    <w:rsid w:val="00093E5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noProof/>
      <w:sz w:val="18"/>
      <w:szCs w:val="18"/>
    </w:rPr>
  </w:style>
  <w:style w:type="character" w:styleId="aff">
    <w:name w:val="Hyperlink"/>
    <w:basedOn w:val="a0"/>
    <w:uiPriority w:val="99"/>
    <w:locked/>
    <w:rsid w:val="00D51618"/>
    <w:rPr>
      <w:rFonts w:ascii="Times New Roman" w:hAnsi="Times New Roman"/>
      <w:b w:val="0"/>
      <w:i w:val="0"/>
      <w:color w:val="auto"/>
      <w:sz w:val="22"/>
      <w:u w:val="none"/>
    </w:rPr>
  </w:style>
  <w:style w:type="paragraph" w:customStyle="1" w:styleId="Iniiaiieoaeno">
    <w:name w:val="Iniiaiie oaeno"/>
    <w:basedOn w:val="a"/>
    <w:rsid w:val="00FC4C52"/>
    <w:rPr>
      <w:sz w:val="32"/>
      <w:szCs w:val="20"/>
    </w:rPr>
  </w:style>
  <w:style w:type="paragraph" w:customStyle="1" w:styleId="aff0">
    <w:name w:val="Тест"/>
    <w:basedOn w:val="a"/>
    <w:qFormat/>
    <w:rsid w:val="00063A59"/>
    <w:pPr>
      <w:autoSpaceDE w:val="0"/>
      <w:autoSpaceDN w:val="0"/>
      <w:adjustRightInd w:val="0"/>
      <w:spacing w:before="120"/>
      <w:ind w:left="425" w:hanging="425"/>
      <w:jc w:val="both"/>
    </w:pPr>
    <w:rPr>
      <w:color w:val="000000" w:themeColor="text1"/>
      <w:sz w:val="22"/>
      <w:szCs w:val="22"/>
    </w:rPr>
  </w:style>
  <w:style w:type="paragraph" w:styleId="12">
    <w:name w:val="toc 1"/>
    <w:basedOn w:val="a"/>
    <w:next w:val="a"/>
    <w:autoRedefine/>
    <w:uiPriority w:val="39"/>
    <w:rsid w:val="004E18C0"/>
    <w:pPr>
      <w:tabs>
        <w:tab w:val="left" w:pos="284"/>
        <w:tab w:val="right" w:leader="dot" w:pos="6113"/>
      </w:tabs>
      <w:spacing w:before="120" w:after="120"/>
    </w:pPr>
    <w:rPr>
      <w:rFonts w:eastAsia="TimesNewRomanPSMT" w:cstheme="minorHAnsi"/>
      <w:bCs/>
      <w:noProof/>
      <w:sz w:val="22"/>
      <w:szCs w:val="20"/>
    </w:rPr>
  </w:style>
  <w:style w:type="paragraph" w:styleId="27">
    <w:name w:val="toc 2"/>
    <w:basedOn w:val="a"/>
    <w:next w:val="a"/>
    <w:autoRedefine/>
    <w:uiPriority w:val="39"/>
    <w:rsid w:val="004E18C0"/>
    <w:pPr>
      <w:ind w:left="240"/>
    </w:pPr>
    <w:rPr>
      <w:rFonts w:cstheme="minorHAnsi"/>
      <w:sz w:val="22"/>
      <w:szCs w:val="20"/>
    </w:rPr>
  </w:style>
  <w:style w:type="paragraph" w:styleId="36">
    <w:name w:val="toc 3"/>
    <w:basedOn w:val="a"/>
    <w:next w:val="a"/>
    <w:autoRedefine/>
    <w:rsid w:val="00D51618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paragraph" w:styleId="41">
    <w:name w:val="toc 4"/>
    <w:basedOn w:val="a"/>
    <w:next w:val="a"/>
    <w:autoRedefine/>
    <w:rsid w:val="00D51618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51">
    <w:name w:val="toc 5"/>
    <w:basedOn w:val="a"/>
    <w:next w:val="a"/>
    <w:autoRedefine/>
    <w:rsid w:val="00D51618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61">
    <w:name w:val="toc 6"/>
    <w:basedOn w:val="a"/>
    <w:next w:val="a"/>
    <w:autoRedefine/>
    <w:rsid w:val="00D51618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71">
    <w:name w:val="toc 7"/>
    <w:basedOn w:val="a"/>
    <w:next w:val="a"/>
    <w:autoRedefine/>
    <w:rsid w:val="00D51618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81">
    <w:name w:val="toc 8"/>
    <w:basedOn w:val="a"/>
    <w:next w:val="a"/>
    <w:autoRedefine/>
    <w:rsid w:val="00D51618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91">
    <w:name w:val="toc 9"/>
    <w:basedOn w:val="a"/>
    <w:next w:val="a"/>
    <w:autoRedefine/>
    <w:rsid w:val="00D51618"/>
    <w:pPr>
      <w:ind w:left="1920"/>
    </w:pPr>
    <w:rPr>
      <w:rFonts w:asciiTheme="minorHAnsi" w:hAnsiTheme="minorHAnsi" w:cstheme="minorHAns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1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B3995DC-F682-4367-A908-DB00A70A4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5728</Words>
  <Characters>32656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38308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Хозяйка</dc:creator>
  <cp:lastModifiedBy>work</cp:lastModifiedBy>
  <cp:revision>2</cp:revision>
  <cp:lastPrinted>2020-01-29T04:24:00Z</cp:lastPrinted>
  <dcterms:created xsi:type="dcterms:W3CDTF">2020-02-26T07:49:00Z</dcterms:created>
  <dcterms:modified xsi:type="dcterms:W3CDTF">2020-02-26T07:49:00Z</dcterms:modified>
</cp:coreProperties>
</file>